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42D" w:rsidRPr="00B26FCD" w:rsidRDefault="00675822" w:rsidP="006C742D">
      <w:pPr>
        <w:keepNext/>
        <w:ind w:firstLine="709"/>
        <w:jc w:val="right"/>
        <w:rPr>
          <w:rFonts w:ascii="Times New Roman" w:hAnsi="Times New Roman"/>
          <w:b/>
          <w:sz w:val="24"/>
          <w:szCs w:val="24"/>
        </w:rPr>
      </w:pPr>
      <w:bookmarkStart w:id="0" w:name="_Hlk75278658"/>
      <w:r>
        <w:rPr>
          <w:rFonts w:ascii="Times New Roman" w:hAnsi="Times New Roman"/>
          <w:b/>
          <w:sz w:val="24"/>
          <w:szCs w:val="24"/>
        </w:rPr>
        <w:t>Приложение 5</w:t>
      </w:r>
    </w:p>
    <w:p w:rsidR="00B26FCD" w:rsidRPr="00675822" w:rsidRDefault="006C742D" w:rsidP="0029018C">
      <w:pPr>
        <w:spacing w:after="0" w:line="20" w:lineRule="atLeast"/>
        <w:jc w:val="right"/>
        <w:rPr>
          <w:rFonts w:ascii="Times New Roman" w:eastAsia="Calibri" w:hAnsi="Times New Roman"/>
          <w:bCs/>
          <w:i/>
          <w:sz w:val="24"/>
          <w:szCs w:val="24"/>
        </w:rPr>
      </w:pPr>
      <w:r w:rsidRPr="00675822">
        <w:rPr>
          <w:rFonts w:ascii="Times New Roman" w:hAnsi="Times New Roman"/>
          <w:bCs/>
          <w:kern w:val="32"/>
          <w:sz w:val="24"/>
          <w:szCs w:val="24"/>
        </w:rPr>
        <w:t xml:space="preserve">к </w:t>
      </w:r>
      <w:r w:rsidR="00F80C42" w:rsidRPr="00675822">
        <w:rPr>
          <w:rFonts w:ascii="Times New Roman" w:hAnsi="Times New Roman"/>
          <w:bCs/>
          <w:kern w:val="32"/>
          <w:sz w:val="24"/>
          <w:szCs w:val="24"/>
        </w:rPr>
        <w:t>О</w:t>
      </w:r>
      <w:r w:rsidR="00E43F6B" w:rsidRPr="00675822">
        <w:rPr>
          <w:rFonts w:ascii="Times New Roman" w:hAnsi="Times New Roman"/>
          <w:bCs/>
          <w:kern w:val="32"/>
          <w:sz w:val="24"/>
          <w:szCs w:val="24"/>
        </w:rPr>
        <w:t>ПОП-П</w:t>
      </w:r>
      <w:r w:rsidRPr="00675822">
        <w:rPr>
          <w:rFonts w:ascii="Times New Roman" w:hAnsi="Times New Roman"/>
          <w:bCs/>
          <w:kern w:val="32"/>
          <w:sz w:val="24"/>
          <w:szCs w:val="24"/>
        </w:rPr>
        <w:t xml:space="preserve"> по </w:t>
      </w:r>
      <w:bookmarkStart w:id="1" w:name="_Hlk147906861"/>
      <w:r w:rsidRPr="00675822">
        <w:rPr>
          <w:rFonts w:ascii="Times New Roman" w:hAnsi="Times New Roman"/>
          <w:bCs/>
          <w:kern w:val="32"/>
          <w:sz w:val="24"/>
          <w:szCs w:val="24"/>
        </w:rPr>
        <w:t xml:space="preserve">специальности </w:t>
      </w:r>
    </w:p>
    <w:p w:rsidR="00B26FCD" w:rsidRPr="00675822" w:rsidRDefault="0029018C" w:rsidP="0029018C">
      <w:pPr>
        <w:keepNext/>
        <w:spacing w:after="0" w:line="20" w:lineRule="atLeast"/>
        <w:jc w:val="right"/>
        <w:outlineLvl w:val="0"/>
        <w:rPr>
          <w:rFonts w:ascii="Times New Roman" w:hAnsi="Times New Roman"/>
          <w:bCs/>
          <w:kern w:val="32"/>
          <w:sz w:val="24"/>
          <w:szCs w:val="24"/>
        </w:rPr>
      </w:pPr>
      <w:r w:rsidRPr="00675822">
        <w:rPr>
          <w:rFonts w:ascii="Times New Roman" w:hAnsi="Times New Roman"/>
          <w:bCs/>
          <w:sz w:val="24"/>
          <w:szCs w:val="24"/>
        </w:rPr>
        <w:t>11.02.12 Почтовая связь</w:t>
      </w:r>
    </w:p>
    <w:bookmarkEnd w:id="1"/>
    <w:p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rsidR="00EF062D" w:rsidRDefault="00EF062D" w:rsidP="00EF062D">
      <w:pPr>
        <w:spacing w:after="384" w:line="265" w:lineRule="auto"/>
        <w:ind w:left="276" w:right="288" w:hanging="10"/>
        <w:jc w:val="right"/>
        <w:rPr>
          <w:rFonts w:ascii="Times New Roman" w:hAnsi="Times New Roman"/>
          <w:color w:val="000000"/>
          <w:sz w:val="24"/>
          <w:lang w:eastAsia="en-US"/>
        </w:rPr>
      </w:pPr>
    </w:p>
    <w:p w:rsidR="00675822" w:rsidRDefault="00675822" w:rsidP="00EF062D">
      <w:pPr>
        <w:spacing w:after="384" w:line="265" w:lineRule="auto"/>
        <w:ind w:left="276" w:right="288" w:hanging="10"/>
        <w:jc w:val="right"/>
        <w:rPr>
          <w:rFonts w:ascii="Times New Roman" w:hAnsi="Times New Roman"/>
          <w:color w:val="000000"/>
          <w:sz w:val="24"/>
          <w:lang w:eastAsia="en-US"/>
        </w:rPr>
      </w:pPr>
    </w:p>
    <w:p w:rsidR="00675822" w:rsidRDefault="00675822" w:rsidP="00EF062D">
      <w:pPr>
        <w:spacing w:after="384" w:line="265" w:lineRule="auto"/>
        <w:ind w:left="276" w:right="288" w:hanging="10"/>
        <w:jc w:val="right"/>
        <w:rPr>
          <w:rFonts w:ascii="Times New Roman" w:hAnsi="Times New Roman"/>
          <w:color w:val="000000"/>
          <w:sz w:val="24"/>
          <w:lang w:eastAsia="en-US"/>
        </w:rPr>
      </w:pPr>
    </w:p>
    <w:p w:rsidR="00675822" w:rsidRPr="00EF062D" w:rsidRDefault="00675822" w:rsidP="00EF062D">
      <w:pPr>
        <w:spacing w:after="384" w:line="265" w:lineRule="auto"/>
        <w:ind w:left="276" w:right="288" w:hanging="10"/>
        <w:jc w:val="right"/>
        <w:rPr>
          <w:rFonts w:ascii="Times New Roman" w:hAnsi="Times New Roman"/>
          <w:color w:val="000000"/>
          <w:sz w:val="24"/>
          <w:lang w:eastAsia="en-US"/>
        </w:rPr>
      </w:pPr>
    </w:p>
    <w:p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rsidR="00EF062D" w:rsidRPr="00A740B0" w:rsidRDefault="00EF062D" w:rsidP="00E83EFD">
      <w:pPr>
        <w:spacing w:after="5" w:line="265" w:lineRule="auto"/>
        <w:ind w:left="154" w:right="173" w:hanging="10"/>
        <w:jc w:val="center"/>
        <w:rPr>
          <w:rFonts w:ascii="Times New Roman" w:hAnsi="Times New Roman"/>
          <w:b/>
          <w:sz w:val="24"/>
          <w:szCs w:val="24"/>
          <w:lang w:eastAsia="en-US"/>
        </w:rPr>
      </w:pPr>
      <w:r w:rsidRPr="009D16CD">
        <w:rPr>
          <w:rFonts w:ascii="Times New Roman" w:hAnsi="Times New Roman"/>
          <w:b/>
          <w:color w:val="000000"/>
          <w:sz w:val="24"/>
          <w:szCs w:val="24"/>
          <w:lang w:eastAsia="en-US"/>
        </w:rPr>
        <w:t xml:space="preserve">РАБОЧАЯ </w:t>
      </w:r>
      <w:r w:rsidRPr="00A740B0">
        <w:rPr>
          <w:rFonts w:ascii="Times New Roman" w:hAnsi="Times New Roman"/>
          <w:b/>
          <w:sz w:val="24"/>
          <w:szCs w:val="24"/>
          <w:lang w:eastAsia="en-US"/>
        </w:rPr>
        <w:t>ПРОГРАММА ВОСПИТАНИЯ</w:t>
      </w:r>
    </w:p>
    <w:p w:rsidR="00E83EFD" w:rsidRPr="00A740B0" w:rsidRDefault="00E83EFD" w:rsidP="00E83EFD">
      <w:pPr>
        <w:spacing w:after="5" w:line="265" w:lineRule="auto"/>
        <w:ind w:left="154" w:right="173" w:hanging="10"/>
        <w:jc w:val="center"/>
        <w:rPr>
          <w:rFonts w:ascii="Times New Roman" w:hAnsi="Times New Roman"/>
          <w:b/>
          <w:sz w:val="24"/>
          <w:szCs w:val="24"/>
          <w:lang w:eastAsia="en-US"/>
        </w:rPr>
      </w:pPr>
    </w:p>
    <w:p w:rsidR="00E83EFD" w:rsidRPr="00A740B0" w:rsidRDefault="00E83EFD" w:rsidP="00E83EFD">
      <w:pPr>
        <w:spacing w:after="5" w:line="265" w:lineRule="auto"/>
        <w:ind w:left="154" w:right="173" w:hanging="10"/>
        <w:jc w:val="center"/>
        <w:rPr>
          <w:rFonts w:ascii="Times New Roman" w:hAnsi="Times New Roman"/>
          <w:b/>
          <w:i/>
          <w:iCs/>
          <w:sz w:val="28"/>
          <w:szCs w:val="28"/>
          <w:lang w:eastAsia="en-US"/>
        </w:rPr>
      </w:pPr>
    </w:p>
    <w:p w:rsidR="00E83EFD" w:rsidRPr="00A740B0" w:rsidRDefault="00E83EFD" w:rsidP="00E83EFD">
      <w:pPr>
        <w:spacing w:after="5" w:line="265" w:lineRule="auto"/>
        <w:ind w:left="154" w:right="173" w:hanging="10"/>
        <w:jc w:val="center"/>
        <w:rPr>
          <w:rFonts w:ascii="Times New Roman" w:hAnsi="Times New Roman"/>
          <w:b/>
          <w:i/>
          <w:iCs/>
          <w:sz w:val="24"/>
          <w:szCs w:val="24"/>
          <w:lang w:eastAsia="en-US"/>
        </w:rPr>
      </w:pPr>
    </w:p>
    <w:p w:rsidR="00E83EFD" w:rsidRPr="00A740B0" w:rsidRDefault="00E83EFD" w:rsidP="00E83EFD">
      <w:pPr>
        <w:spacing w:after="5" w:line="265" w:lineRule="auto"/>
        <w:ind w:left="154" w:right="173" w:hanging="10"/>
        <w:jc w:val="center"/>
        <w:rPr>
          <w:rFonts w:ascii="Times New Roman" w:hAnsi="Times New Roman"/>
          <w:b/>
          <w:sz w:val="24"/>
          <w:szCs w:val="24"/>
          <w:lang w:eastAsia="en-US"/>
        </w:rPr>
      </w:pPr>
    </w:p>
    <w:p w:rsidR="00E83EFD" w:rsidRPr="00A740B0" w:rsidRDefault="00E83EFD" w:rsidP="00E83EFD">
      <w:pPr>
        <w:spacing w:after="5" w:line="265" w:lineRule="auto"/>
        <w:ind w:left="154" w:right="173" w:hanging="10"/>
        <w:jc w:val="center"/>
        <w:rPr>
          <w:rFonts w:ascii="Times New Roman" w:hAnsi="Times New Roman"/>
          <w:b/>
          <w:sz w:val="24"/>
          <w:szCs w:val="24"/>
          <w:lang w:eastAsia="en-US"/>
        </w:rPr>
      </w:pPr>
    </w:p>
    <w:p w:rsidR="00E83EFD" w:rsidRPr="00A740B0" w:rsidRDefault="00E83EFD" w:rsidP="00E83EFD">
      <w:pPr>
        <w:spacing w:after="5" w:line="265" w:lineRule="auto"/>
        <w:ind w:left="154" w:right="173" w:hanging="10"/>
        <w:jc w:val="center"/>
        <w:rPr>
          <w:rFonts w:ascii="Times New Roman" w:hAnsi="Times New Roman"/>
          <w:b/>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B26FCD" w:rsidRDefault="00B26FCD" w:rsidP="00E83EFD">
      <w:pPr>
        <w:spacing w:after="5" w:line="265" w:lineRule="auto"/>
        <w:ind w:left="154" w:right="173" w:hanging="10"/>
        <w:jc w:val="center"/>
        <w:rPr>
          <w:rFonts w:ascii="Times New Roman" w:hAnsi="Times New Roman"/>
          <w:b/>
          <w:color w:val="000000"/>
          <w:sz w:val="24"/>
          <w:szCs w:val="24"/>
          <w:lang w:eastAsia="en-US"/>
        </w:rPr>
      </w:pPr>
    </w:p>
    <w:p w:rsidR="00330651" w:rsidRDefault="00330651" w:rsidP="00675822">
      <w:pPr>
        <w:spacing w:after="0"/>
        <w:jc w:val="both"/>
        <w:rPr>
          <w:rFonts w:ascii="Times New Roman" w:hAnsi="Times New Roman"/>
          <w:bCs/>
          <w:i/>
          <w:iCs/>
          <w:sz w:val="24"/>
          <w:szCs w:val="24"/>
        </w:rPr>
      </w:pPr>
    </w:p>
    <w:p w:rsidR="00675822" w:rsidRDefault="00675822" w:rsidP="006C742D">
      <w:pPr>
        <w:pStyle w:val="1"/>
        <w:sectPr w:rsidR="00675822" w:rsidSect="001C7560">
          <w:headerReference w:type="default" r:id="rId8"/>
          <w:footerReference w:type="even" r:id="rId9"/>
          <w:footerReference w:type="default" r:id="rId10"/>
          <w:pgSz w:w="11906" w:h="16838"/>
          <w:pgMar w:top="1134" w:right="567" w:bottom="1134" w:left="1134" w:header="709" w:footer="709" w:gutter="0"/>
          <w:cols w:space="708"/>
          <w:docGrid w:linePitch="360"/>
        </w:sectPr>
      </w:pPr>
    </w:p>
    <w:p w:rsidR="00FB6B37" w:rsidRPr="006C742D" w:rsidRDefault="00FB6B37" w:rsidP="006C742D">
      <w:pPr>
        <w:pStyle w:val="1"/>
      </w:pPr>
      <w:r w:rsidRPr="006C742D">
        <w:lastRenderedPageBreak/>
        <w:t>РАЗДЕЛ 1. ЦЕЛЕВОЙ</w:t>
      </w:r>
    </w:p>
    <w:p w:rsidR="00FB6B37" w:rsidRPr="006C742D" w:rsidRDefault="00FB6B37" w:rsidP="006C742D">
      <w:pPr>
        <w:pStyle w:val="afffffe"/>
      </w:pPr>
      <w:r w:rsidRPr="006C742D">
        <w:t xml:space="preserve">1.3. Целевые ориентиры воспитания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4"/>
      </w:tblGrid>
      <w:tr w:rsidR="00FB6B3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hideMark/>
          </w:tcPr>
          <w:p w:rsidR="00FB6B37" w:rsidRDefault="00FB6B37" w:rsidP="001C7560">
            <w:pPr>
              <w:spacing w:after="0" w:line="288" w:lineRule="auto"/>
              <w:jc w:val="both"/>
              <w:outlineLvl w:val="0"/>
              <w:rPr>
                <w:rFonts w:ascii="Times New Roman" w:hAnsi="Times New Roman"/>
                <w:b/>
                <w:sz w:val="24"/>
                <w:szCs w:val="24"/>
              </w:rPr>
            </w:pPr>
            <w:r>
              <w:rPr>
                <w:rFonts w:ascii="Times New Roman" w:hAnsi="Times New Roman"/>
                <w:b/>
                <w:sz w:val="24"/>
                <w:szCs w:val="24"/>
              </w:rPr>
              <w:t>Вариативные целевые ориентиры результатов воспитания</w:t>
            </w:r>
            <w:r w:rsidR="002C38CB">
              <w:rPr>
                <w:rFonts w:ascii="Times New Roman" w:hAnsi="Times New Roman"/>
                <w:b/>
                <w:sz w:val="24"/>
                <w:szCs w:val="24"/>
              </w:rPr>
              <w:t xml:space="preserve">, отражающие специфику </w:t>
            </w:r>
            <w:r w:rsidR="00923CC7">
              <w:rPr>
                <w:rFonts w:ascii="Times New Roman" w:hAnsi="Times New Roman"/>
                <w:b/>
                <w:sz w:val="24"/>
                <w:szCs w:val="24"/>
              </w:rPr>
              <w:t>специальности</w:t>
            </w:r>
            <w:r w:rsidR="001C7560">
              <w:rPr>
                <w:rFonts w:ascii="Times New Roman" w:hAnsi="Times New Roman"/>
                <w:b/>
                <w:sz w:val="24"/>
                <w:szCs w:val="24"/>
              </w:rPr>
              <w:t xml:space="preserve"> </w:t>
            </w:r>
            <w:r w:rsidR="0029018C" w:rsidRPr="0029018C">
              <w:rPr>
                <w:rFonts w:ascii="Times New Roman" w:hAnsi="Times New Roman"/>
                <w:b/>
                <w:bCs/>
                <w:sz w:val="24"/>
                <w:szCs w:val="24"/>
              </w:rPr>
              <w:t>11.02.12 Почтовая связь</w:t>
            </w:r>
          </w:p>
        </w:tc>
      </w:tr>
      <w:tr w:rsidR="00B963E4"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B164AE" w:rsidRDefault="00B963E4" w:rsidP="006C742D">
            <w:pPr>
              <w:spacing w:after="0" w:line="288" w:lineRule="auto"/>
              <w:outlineLvl w:val="0"/>
              <w:rPr>
                <w:rFonts w:ascii="Times New Roman" w:hAnsi="Times New Roman"/>
                <w:b/>
                <w:sz w:val="24"/>
                <w:szCs w:val="24"/>
              </w:rPr>
            </w:pPr>
            <w:r w:rsidRPr="00C74A57">
              <w:rPr>
                <w:rFonts w:ascii="Times New Roman" w:hAnsi="Times New Roman"/>
                <w:b/>
                <w:sz w:val="24"/>
                <w:szCs w:val="24"/>
              </w:rPr>
              <w:t>Гражданское воспитание</w:t>
            </w:r>
          </w:p>
        </w:tc>
      </w:tr>
      <w:tr w:rsidR="00B963E4"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466943" w:rsidRDefault="00BD02FF" w:rsidP="00640DAC">
            <w:pPr>
              <w:numPr>
                <w:ilvl w:val="0"/>
                <w:numId w:val="1"/>
              </w:numPr>
              <w:spacing w:after="0" w:line="288" w:lineRule="auto"/>
              <w:ind w:left="0" w:firstLine="0"/>
              <w:jc w:val="both"/>
              <w:outlineLvl w:val="0"/>
              <w:rPr>
                <w:rFonts w:ascii="Times New Roman" w:hAnsi="Times New Roman"/>
                <w:sz w:val="24"/>
                <w:szCs w:val="24"/>
                <w:shd w:val="clear" w:color="auto" w:fill="FFFFFF"/>
              </w:rPr>
            </w:pPr>
            <w:proofErr w:type="gramStart"/>
            <w:r>
              <w:rPr>
                <w:rFonts w:ascii="Times New Roman" w:hAnsi="Times New Roman"/>
                <w:bCs/>
                <w:sz w:val="24"/>
                <w:szCs w:val="24"/>
                <w:lang w:eastAsia="en-US"/>
              </w:rPr>
              <w:t>п</w:t>
            </w:r>
            <w:r w:rsidR="000731A4" w:rsidRPr="00E00390">
              <w:rPr>
                <w:rFonts w:ascii="Times New Roman" w:hAnsi="Times New Roman"/>
                <w:bCs/>
                <w:sz w:val="24"/>
                <w:szCs w:val="24"/>
                <w:lang w:eastAsia="en-US"/>
              </w:rPr>
              <w:t>онимающий</w:t>
            </w:r>
            <w:proofErr w:type="gramEnd"/>
            <w:r w:rsidR="000731A4" w:rsidRPr="00E00390">
              <w:rPr>
                <w:rFonts w:ascii="Times New Roman" w:hAnsi="Times New Roman"/>
                <w:bCs/>
                <w:sz w:val="24"/>
                <w:szCs w:val="24"/>
                <w:lang w:eastAsia="en-US"/>
              </w:rPr>
              <w:t xml:space="preserve"> профессиональное значение отрасли</w:t>
            </w:r>
            <w:r w:rsidR="0008550B">
              <w:rPr>
                <w:rFonts w:ascii="Times New Roman" w:hAnsi="Times New Roman"/>
                <w:bCs/>
                <w:sz w:val="24"/>
                <w:szCs w:val="24"/>
                <w:lang w:eastAsia="en-US"/>
              </w:rPr>
              <w:t>,</w:t>
            </w:r>
            <w:r w:rsidR="00B26FCD">
              <w:rPr>
                <w:rFonts w:ascii="Times New Roman" w:hAnsi="Times New Roman"/>
                <w:bCs/>
                <w:sz w:val="24"/>
                <w:szCs w:val="24"/>
                <w:lang w:eastAsia="en-US"/>
              </w:rPr>
              <w:t xml:space="preserve"> </w:t>
            </w:r>
            <w:r w:rsidR="00A651CB" w:rsidRPr="00724580">
              <w:rPr>
                <w:rFonts w:ascii="Times New Roman" w:hAnsi="Times New Roman"/>
                <w:bCs/>
                <w:iCs/>
                <w:sz w:val="24"/>
                <w:szCs w:val="24"/>
                <w:lang w:eastAsia="en-US"/>
              </w:rPr>
              <w:t>специальности</w:t>
            </w:r>
            <w:r w:rsidR="00B26FCD" w:rsidRPr="00724580">
              <w:rPr>
                <w:rFonts w:ascii="Times New Roman" w:hAnsi="Times New Roman"/>
                <w:bCs/>
                <w:iCs/>
                <w:sz w:val="24"/>
                <w:szCs w:val="24"/>
                <w:lang w:eastAsia="en-US"/>
              </w:rPr>
              <w:t xml:space="preserve"> </w:t>
            </w:r>
            <w:r w:rsidR="000731A4" w:rsidRPr="00724580">
              <w:rPr>
                <w:rFonts w:ascii="Times New Roman" w:hAnsi="Times New Roman"/>
                <w:bCs/>
                <w:sz w:val="24"/>
                <w:szCs w:val="24"/>
                <w:lang w:eastAsia="en-US"/>
              </w:rPr>
              <w:t>для</w:t>
            </w:r>
            <w:r w:rsidR="000731A4" w:rsidRPr="00E00390">
              <w:rPr>
                <w:rFonts w:ascii="Times New Roman" w:hAnsi="Times New Roman"/>
                <w:bCs/>
                <w:sz w:val="24"/>
                <w:szCs w:val="24"/>
                <w:lang w:eastAsia="en-US"/>
              </w:rPr>
              <w:t xml:space="preserve"> социально-экономического и научно-технологического развития страны</w:t>
            </w:r>
          </w:p>
        </w:tc>
      </w:tr>
      <w:tr w:rsidR="007C19C8"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7C19C8" w:rsidRPr="00B26FCD" w:rsidRDefault="007C19C8" w:rsidP="00640DAC">
            <w:pPr>
              <w:numPr>
                <w:ilvl w:val="0"/>
                <w:numId w:val="1"/>
              </w:numPr>
              <w:spacing w:after="0" w:line="288" w:lineRule="auto"/>
              <w:ind w:left="0" w:firstLine="0"/>
              <w:jc w:val="both"/>
              <w:outlineLvl w:val="0"/>
              <w:rPr>
                <w:rFonts w:ascii="Times New Roman" w:hAnsi="Times New Roman"/>
                <w:bCs/>
                <w:sz w:val="24"/>
                <w:szCs w:val="24"/>
                <w:lang w:eastAsia="en-US"/>
              </w:rPr>
            </w:pPr>
            <w:r w:rsidRPr="00B26FCD">
              <w:rPr>
                <w:rFonts w:ascii="Times New Roman" w:hAnsi="Times New Roman"/>
                <w:bCs/>
                <w:sz w:val="24"/>
                <w:szCs w:val="24"/>
                <w:lang w:eastAsia="en-US"/>
              </w:rPr>
              <w:t xml:space="preserve">осознанно проявляющий гражданскую активность в социальной и экономической жизни </w:t>
            </w:r>
            <w:r w:rsidR="00B26FCD" w:rsidRPr="00B26FCD">
              <w:rPr>
                <w:rFonts w:ascii="Times New Roman" w:hAnsi="Times New Roman"/>
                <w:bCs/>
                <w:iCs/>
                <w:sz w:val="24"/>
                <w:szCs w:val="24"/>
                <w:lang w:eastAsia="en-US"/>
              </w:rPr>
              <w:t>г</w:t>
            </w:r>
            <w:proofErr w:type="gramStart"/>
            <w:r w:rsidR="00B26FCD" w:rsidRPr="00B26FCD">
              <w:rPr>
                <w:rFonts w:ascii="Times New Roman" w:hAnsi="Times New Roman"/>
                <w:bCs/>
                <w:iCs/>
                <w:sz w:val="24"/>
                <w:szCs w:val="24"/>
                <w:lang w:eastAsia="en-US"/>
              </w:rPr>
              <w:t>.У</w:t>
            </w:r>
            <w:proofErr w:type="gramEnd"/>
            <w:r w:rsidR="00B26FCD" w:rsidRPr="00B26FCD">
              <w:rPr>
                <w:rFonts w:ascii="Times New Roman" w:hAnsi="Times New Roman"/>
                <w:bCs/>
                <w:iCs/>
                <w:sz w:val="24"/>
                <w:szCs w:val="24"/>
                <w:lang w:eastAsia="en-US"/>
              </w:rPr>
              <w:t>льяновска и Ульяновской области</w:t>
            </w:r>
            <w:r w:rsidRPr="00B26FCD">
              <w:rPr>
                <w:rFonts w:ascii="Times New Roman" w:hAnsi="Times New Roman"/>
                <w:bCs/>
                <w:iCs/>
                <w:sz w:val="24"/>
                <w:szCs w:val="24"/>
                <w:lang w:eastAsia="en-US"/>
              </w:rPr>
              <w:t>, субъект РФ</w:t>
            </w:r>
          </w:p>
        </w:tc>
      </w:tr>
      <w:tr w:rsidR="00B963E4"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E00390" w:rsidRDefault="00B963E4" w:rsidP="006C742D">
            <w:pPr>
              <w:spacing w:after="0" w:line="288" w:lineRule="auto"/>
              <w:outlineLvl w:val="0"/>
              <w:rPr>
                <w:rFonts w:ascii="Times New Roman" w:hAnsi="Times New Roman"/>
                <w:b/>
                <w:bCs/>
                <w:sz w:val="24"/>
                <w:szCs w:val="24"/>
              </w:rPr>
            </w:pPr>
            <w:r w:rsidRPr="00965FC3">
              <w:rPr>
                <w:rFonts w:ascii="Times New Roman" w:hAnsi="Times New Roman"/>
                <w:b/>
                <w:sz w:val="24"/>
                <w:szCs w:val="24"/>
              </w:rPr>
              <w:t>Патриотическое воспитание</w:t>
            </w:r>
          </w:p>
        </w:tc>
      </w:tr>
      <w:tr w:rsidR="00B963E4"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561F3C" w:rsidRPr="00E00390" w:rsidRDefault="00BD02FF" w:rsidP="00640DAC">
            <w:pPr>
              <w:numPr>
                <w:ilvl w:val="0"/>
                <w:numId w:val="1"/>
              </w:numPr>
              <w:spacing w:after="0" w:line="288" w:lineRule="auto"/>
              <w:ind w:left="0" w:firstLine="0"/>
              <w:jc w:val="both"/>
              <w:outlineLvl w:val="0"/>
              <w:rPr>
                <w:rFonts w:ascii="Times New Roman" w:hAnsi="Times New Roman"/>
                <w:sz w:val="24"/>
                <w:szCs w:val="24"/>
                <w:shd w:val="clear" w:color="auto" w:fill="FCFCFC"/>
              </w:rPr>
            </w:pPr>
            <w:r>
              <w:rPr>
                <w:rFonts w:ascii="Times New Roman" w:hAnsi="Times New Roman"/>
                <w:bCs/>
                <w:sz w:val="24"/>
                <w:szCs w:val="24"/>
                <w:lang w:eastAsia="en-US"/>
              </w:rPr>
              <w:t>о</w:t>
            </w:r>
            <w:r w:rsidR="00561F3C" w:rsidRPr="00BD02FF">
              <w:rPr>
                <w:rFonts w:ascii="Times New Roman" w:hAnsi="Times New Roman"/>
                <w:bCs/>
                <w:sz w:val="24"/>
                <w:szCs w:val="24"/>
                <w:lang w:eastAsia="en-US"/>
              </w:rPr>
              <w:t xml:space="preserve">сознанно </w:t>
            </w:r>
            <w:proofErr w:type="gramStart"/>
            <w:r w:rsidR="00561F3C" w:rsidRPr="00BD02FF">
              <w:rPr>
                <w:rFonts w:ascii="Times New Roman" w:hAnsi="Times New Roman"/>
                <w:bCs/>
                <w:sz w:val="24"/>
                <w:szCs w:val="24"/>
                <w:lang w:eastAsia="en-US"/>
              </w:rPr>
              <w:t>проявляющий</w:t>
            </w:r>
            <w:proofErr w:type="gramEnd"/>
            <w:r w:rsidR="00561F3C" w:rsidRPr="00BD02FF">
              <w:rPr>
                <w:rFonts w:ascii="Times New Roman" w:hAnsi="Times New Roman"/>
                <w:bCs/>
                <w:sz w:val="24"/>
                <w:szCs w:val="24"/>
                <w:lang w:eastAsia="en-US"/>
              </w:rPr>
              <w:t xml:space="preserve"> неравнодушное отношение к выбранной</w:t>
            </w:r>
            <w:r w:rsidR="00561F3C" w:rsidRPr="00E00390">
              <w:rPr>
                <w:rFonts w:ascii="Times New Roman" w:hAnsi="Times New Roman"/>
                <w:bCs/>
                <w:sz w:val="24"/>
                <w:szCs w:val="24"/>
                <w:lang w:eastAsia="en-US"/>
              </w:rPr>
              <w:t xml:space="preserve"> профессиональной деятельности</w:t>
            </w:r>
            <w:r w:rsidR="00193983" w:rsidRPr="00B26FCD">
              <w:rPr>
                <w:rFonts w:ascii="Times New Roman" w:hAnsi="Times New Roman"/>
                <w:bCs/>
                <w:sz w:val="24"/>
                <w:szCs w:val="24"/>
                <w:lang w:eastAsia="en-US"/>
              </w:rPr>
              <w:t>, постоянно совершенствуется, профессионально растет,</w:t>
            </w:r>
            <w:r w:rsidR="00561F3C" w:rsidRPr="00B26FCD">
              <w:rPr>
                <w:rFonts w:ascii="Times New Roman" w:hAnsi="Times New Roman"/>
                <w:bCs/>
                <w:sz w:val="24"/>
                <w:szCs w:val="24"/>
                <w:lang w:eastAsia="en-US"/>
              </w:rPr>
              <w:t xml:space="preserve"> прославляя свою </w:t>
            </w:r>
            <w:r w:rsidR="00561F3C" w:rsidRPr="00B26FCD">
              <w:rPr>
                <w:rFonts w:ascii="Times New Roman" w:hAnsi="Times New Roman"/>
                <w:bCs/>
                <w:iCs/>
                <w:sz w:val="24"/>
                <w:szCs w:val="24"/>
                <w:lang w:eastAsia="en-US"/>
              </w:rPr>
              <w:t>специальность</w:t>
            </w:r>
            <w:r w:rsidR="00B26FCD" w:rsidRPr="00B26FCD">
              <w:rPr>
                <w:rFonts w:ascii="Times New Roman" w:hAnsi="Times New Roman"/>
                <w:bCs/>
                <w:iCs/>
                <w:sz w:val="24"/>
                <w:szCs w:val="24"/>
                <w:lang w:eastAsia="en-US"/>
              </w:rPr>
              <w:t xml:space="preserve"> </w:t>
            </w:r>
            <w:r w:rsidR="0029018C" w:rsidRPr="0029018C">
              <w:rPr>
                <w:rFonts w:ascii="Times New Roman" w:hAnsi="Times New Roman"/>
                <w:bCs/>
                <w:sz w:val="24"/>
                <w:szCs w:val="24"/>
              </w:rPr>
              <w:t>11.02.12 Почтовая связь</w:t>
            </w:r>
          </w:p>
        </w:tc>
      </w:tr>
      <w:tr w:rsidR="00B963E4"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E00390" w:rsidRDefault="00B963E4" w:rsidP="006C742D">
            <w:pPr>
              <w:spacing w:after="0" w:line="288" w:lineRule="auto"/>
              <w:outlineLvl w:val="0"/>
              <w:rPr>
                <w:rFonts w:ascii="Times New Roman" w:hAnsi="Times New Roman"/>
                <w:b/>
                <w:sz w:val="24"/>
                <w:szCs w:val="24"/>
                <w:lang w:eastAsia="en-US"/>
              </w:rPr>
            </w:pPr>
            <w:r w:rsidRPr="00E00390">
              <w:rPr>
                <w:rFonts w:ascii="Times New Roman" w:hAnsi="Times New Roman"/>
                <w:b/>
                <w:sz w:val="24"/>
                <w:szCs w:val="24"/>
              </w:rPr>
              <w:t>Духовно-нравственное воспитание</w:t>
            </w:r>
          </w:p>
        </w:tc>
      </w:tr>
      <w:tr w:rsidR="00B963E4"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7C19C8" w:rsidRPr="00E00390" w:rsidRDefault="00BD02FF" w:rsidP="00640DAC">
            <w:pPr>
              <w:numPr>
                <w:ilvl w:val="0"/>
                <w:numId w:val="1"/>
              </w:numPr>
              <w:spacing w:after="0" w:line="288" w:lineRule="auto"/>
              <w:ind w:left="0" w:firstLine="0"/>
              <w:jc w:val="both"/>
              <w:outlineLvl w:val="0"/>
              <w:rPr>
                <w:rFonts w:ascii="Times New Roman" w:hAnsi="Times New Roman"/>
                <w:sz w:val="24"/>
                <w:szCs w:val="24"/>
              </w:rPr>
            </w:pPr>
            <w:proofErr w:type="gramStart"/>
            <w:r>
              <w:rPr>
                <w:rFonts w:ascii="Times New Roman" w:hAnsi="Times New Roman"/>
                <w:bCs/>
                <w:sz w:val="24"/>
                <w:szCs w:val="24"/>
                <w:lang w:eastAsia="en-US"/>
              </w:rPr>
              <w:t>о</w:t>
            </w:r>
            <w:r w:rsidR="000731A4" w:rsidRPr="00E00390">
              <w:rPr>
                <w:rFonts w:ascii="Times New Roman" w:hAnsi="Times New Roman"/>
                <w:bCs/>
                <w:sz w:val="24"/>
                <w:szCs w:val="24"/>
                <w:lang w:eastAsia="en-US"/>
              </w:rPr>
              <w:t>бладающий</w:t>
            </w:r>
            <w:proofErr w:type="gramEnd"/>
            <w:r w:rsidR="000731A4" w:rsidRPr="00E00390">
              <w:rPr>
                <w:rFonts w:ascii="Times New Roman" w:hAnsi="Times New Roman"/>
                <w:bCs/>
                <w:sz w:val="24"/>
                <w:szCs w:val="24"/>
                <w:lang w:eastAsia="en-US"/>
              </w:rPr>
              <w:t xml:space="preserve"> сформированными представлениями о значении и ценности </w:t>
            </w:r>
            <w:r w:rsidR="00B26FCD" w:rsidRPr="00B26FCD">
              <w:rPr>
                <w:rFonts w:ascii="Times New Roman" w:hAnsi="Times New Roman"/>
                <w:bCs/>
                <w:iCs/>
                <w:sz w:val="24"/>
                <w:szCs w:val="24"/>
                <w:lang w:eastAsia="en-US"/>
              </w:rPr>
              <w:t>специальности</w:t>
            </w:r>
            <w:r w:rsidR="00B26FCD" w:rsidRPr="00B26FCD">
              <w:rPr>
                <w:rFonts w:ascii="Times New Roman" w:eastAsia="Calibri" w:hAnsi="Times New Roman"/>
                <w:bCs/>
                <w:iCs/>
                <w:sz w:val="24"/>
                <w:szCs w:val="24"/>
              </w:rPr>
              <w:t xml:space="preserve"> </w:t>
            </w:r>
            <w:r w:rsidR="0029018C" w:rsidRPr="0029018C">
              <w:rPr>
                <w:rFonts w:ascii="Times New Roman" w:hAnsi="Times New Roman"/>
                <w:bCs/>
                <w:sz w:val="24"/>
                <w:szCs w:val="24"/>
              </w:rPr>
              <w:t>11.02.12 Почтовая связь</w:t>
            </w:r>
            <w:r w:rsidR="000731A4" w:rsidRPr="00E00390">
              <w:rPr>
                <w:rFonts w:ascii="Times New Roman" w:hAnsi="Times New Roman"/>
                <w:bCs/>
                <w:sz w:val="24"/>
                <w:szCs w:val="24"/>
                <w:lang w:eastAsia="en-US"/>
              </w:rPr>
              <w:t>, знающий и соблюдающий правила и нормы профессиональной этики</w:t>
            </w:r>
          </w:p>
        </w:tc>
      </w:tr>
      <w:tr w:rsidR="00B963E4"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E00390" w:rsidRDefault="00B963E4" w:rsidP="006C742D">
            <w:pPr>
              <w:spacing w:after="0" w:line="288" w:lineRule="auto"/>
              <w:outlineLvl w:val="0"/>
              <w:rPr>
                <w:rFonts w:ascii="Times New Roman" w:hAnsi="Times New Roman"/>
                <w:b/>
                <w:sz w:val="24"/>
                <w:szCs w:val="24"/>
              </w:rPr>
            </w:pPr>
            <w:r w:rsidRPr="00E00390">
              <w:rPr>
                <w:rFonts w:ascii="Times New Roman" w:hAnsi="Times New Roman"/>
                <w:b/>
                <w:sz w:val="24"/>
                <w:szCs w:val="24"/>
              </w:rPr>
              <w:t>Эстетическое воспитание</w:t>
            </w:r>
          </w:p>
        </w:tc>
      </w:tr>
      <w:tr w:rsidR="00B963E4"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E00390" w:rsidRDefault="00150640" w:rsidP="00640DAC">
            <w:pPr>
              <w:numPr>
                <w:ilvl w:val="0"/>
                <w:numId w:val="1"/>
              </w:numPr>
              <w:spacing w:after="0" w:line="288" w:lineRule="auto"/>
              <w:ind w:left="0" w:firstLine="0"/>
              <w:jc w:val="both"/>
              <w:outlineLvl w:val="0"/>
              <w:rPr>
                <w:rFonts w:ascii="Times New Roman" w:hAnsi="Times New Roman"/>
                <w:sz w:val="24"/>
                <w:szCs w:val="24"/>
                <w:shd w:val="clear" w:color="auto" w:fill="FFFFFF"/>
              </w:rPr>
            </w:pPr>
            <w:proofErr w:type="gramStart"/>
            <w:r w:rsidRPr="00EA46A2">
              <w:rPr>
                <w:rFonts w:ascii="Times New Roman" w:hAnsi="Times New Roman"/>
                <w:bCs/>
                <w:sz w:val="24"/>
                <w:szCs w:val="24"/>
                <w:lang w:eastAsia="en-US"/>
              </w:rPr>
              <w:t>демонстрирующий</w:t>
            </w:r>
            <w:proofErr w:type="gramEnd"/>
            <w:r w:rsidRPr="00EA46A2">
              <w:rPr>
                <w:rFonts w:ascii="Times New Roman" w:hAnsi="Times New Roman"/>
                <w:bCs/>
                <w:sz w:val="24"/>
                <w:szCs w:val="24"/>
                <w:lang w:eastAsia="en-US"/>
              </w:rPr>
              <w:t xml:space="preserve"> знания эстетически</w:t>
            </w:r>
            <w:r>
              <w:rPr>
                <w:rFonts w:ascii="Times New Roman" w:hAnsi="Times New Roman"/>
                <w:bCs/>
                <w:sz w:val="24"/>
                <w:szCs w:val="24"/>
                <w:lang w:eastAsia="en-US"/>
              </w:rPr>
              <w:t>х</w:t>
            </w:r>
            <w:r w:rsidRPr="00EA46A2">
              <w:rPr>
                <w:rFonts w:ascii="Times New Roman" w:hAnsi="Times New Roman"/>
                <w:bCs/>
                <w:sz w:val="24"/>
                <w:szCs w:val="24"/>
                <w:lang w:eastAsia="en-US"/>
              </w:rPr>
              <w:t xml:space="preserve"> правил и норм в профессиональной культуре </w:t>
            </w:r>
            <w:r w:rsidR="00B26FCD" w:rsidRPr="00B26FCD">
              <w:rPr>
                <w:rFonts w:ascii="Times New Roman" w:hAnsi="Times New Roman"/>
                <w:bCs/>
                <w:iCs/>
                <w:sz w:val="24"/>
                <w:szCs w:val="24"/>
                <w:lang w:eastAsia="en-US"/>
              </w:rPr>
              <w:t>специальности</w:t>
            </w:r>
            <w:r w:rsidR="00B26FCD" w:rsidRPr="00B26FCD">
              <w:rPr>
                <w:rFonts w:ascii="Times New Roman" w:eastAsia="Calibri" w:hAnsi="Times New Roman"/>
                <w:bCs/>
                <w:iCs/>
                <w:sz w:val="24"/>
                <w:szCs w:val="24"/>
              </w:rPr>
              <w:t xml:space="preserve"> </w:t>
            </w:r>
            <w:r w:rsidR="0029018C" w:rsidRPr="0029018C">
              <w:rPr>
                <w:rFonts w:ascii="Times New Roman" w:hAnsi="Times New Roman"/>
                <w:bCs/>
                <w:sz w:val="24"/>
                <w:szCs w:val="24"/>
              </w:rPr>
              <w:t>11.02.12 Почтовая связь</w:t>
            </w:r>
          </w:p>
        </w:tc>
      </w:tr>
      <w:tr w:rsidR="007C19C8"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7C19C8" w:rsidRPr="007C19C8" w:rsidRDefault="007C19C8" w:rsidP="00640DAC">
            <w:pPr>
              <w:numPr>
                <w:ilvl w:val="0"/>
                <w:numId w:val="1"/>
              </w:numPr>
              <w:spacing w:after="0" w:line="288" w:lineRule="auto"/>
              <w:ind w:left="0" w:firstLine="0"/>
              <w:jc w:val="both"/>
              <w:outlineLvl w:val="0"/>
              <w:rPr>
                <w:rFonts w:ascii="Times New Roman" w:hAnsi="Times New Roman"/>
                <w:bCs/>
                <w:sz w:val="24"/>
                <w:szCs w:val="24"/>
                <w:lang w:eastAsia="en-US"/>
              </w:rPr>
            </w:pPr>
            <w:proofErr w:type="gramStart"/>
            <w:r w:rsidRPr="007C19C8">
              <w:rPr>
                <w:rFonts w:ascii="Times New Roman" w:hAnsi="Times New Roman"/>
                <w:bCs/>
                <w:sz w:val="24"/>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proofErr w:type="gramEnd"/>
          </w:p>
        </w:tc>
      </w:tr>
      <w:tr w:rsidR="00B963E4"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E00390" w:rsidRDefault="00B963E4" w:rsidP="006C742D">
            <w:pPr>
              <w:spacing w:after="0" w:line="288" w:lineRule="auto"/>
              <w:outlineLvl w:val="0"/>
              <w:rPr>
                <w:rFonts w:ascii="Times New Roman" w:hAnsi="Times New Roman"/>
                <w:b/>
                <w:sz w:val="24"/>
                <w:szCs w:val="24"/>
              </w:rPr>
            </w:pPr>
            <w:r w:rsidRPr="00E00390">
              <w:rPr>
                <w:rFonts w:ascii="Times New Roman" w:hAnsi="Times New Roman"/>
                <w:b/>
                <w:sz w:val="24"/>
                <w:szCs w:val="24"/>
              </w:rPr>
              <w:t>Физическое воспитание, формирование культуры здоровья и эмоционального благополучия</w:t>
            </w:r>
          </w:p>
        </w:tc>
      </w:tr>
      <w:tr w:rsidR="00B963E4"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0C4EB3" w:rsidRPr="0021207A" w:rsidRDefault="00BD02FF" w:rsidP="00640DAC">
            <w:pPr>
              <w:numPr>
                <w:ilvl w:val="0"/>
                <w:numId w:val="1"/>
              </w:numPr>
              <w:spacing w:after="0" w:line="288" w:lineRule="auto"/>
              <w:ind w:left="0" w:firstLine="0"/>
              <w:jc w:val="both"/>
              <w:outlineLvl w:val="0"/>
              <w:rPr>
                <w:rFonts w:ascii="Times New Roman" w:hAnsi="Times New Roman"/>
                <w:bCs/>
                <w:sz w:val="24"/>
                <w:szCs w:val="24"/>
                <w:lang w:eastAsia="en-US"/>
              </w:rPr>
            </w:pPr>
            <w:proofErr w:type="gramStart"/>
            <w:r>
              <w:rPr>
                <w:rFonts w:ascii="Times New Roman" w:hAnsi="Times New Roman"/>
                <w:bCs/>
                <w:sz w:val="24"/>
                <w:szCs w:val="24"/>
                <w:lang w:eastAsia="en-US"/>
              </w:rPr>
              <w:t>д</w:t>
            </w:r>
            <w:r w:rsidR="009B5071" w:rsidRPr="0021207A">
              <w:rPr>
                <w:rFonts w:ascii="Times New Roman" w:hAnsi="Times New Roman"/>
                <w:bCs/>
                <w:sz w:val="24"/>
                <w:szCs w:val="24"/>
                <w:lang w:eastAsia="en-US"/>
              </w:rPr>
              <w:t>емонстрирующий</w:t>
            </w:r>
            <w:proofErr w:type="gramEnd"/>
            <w:r w:rsidR="009B5071" w:rsidRPr="0021207A">
              <w:rPr>
                <w:rFonts w:ascii="Times New Roman" w:hAnsi="Times New Roman"/>
                <w:bCs/>
                <w:sz w:val="24"/>
                <w:szCs w:val="24"/>
                <w:lang w:eastAsia="en-US"/>
              </w:rPr>
              <w:t xml:space="preserve"> физическую подготовленность и физическое развитие в соответствии с требованиями будущей профессиональной деятельности </w:t>
            </w:r>
            <w:r w:rsidR="00B26FCD" w:rsidRPr="00B26FCD">
              <w:rPr>
                <w:rFonts w:ascii="Times New Roman" w:hAnsi="Times New Roman"/>
                <w:bCs/>
                <w:iCs/>
                <w:sz w:val="24"/>
                <w:szCs w:val="24"/>
                <w:lang w:eastAsia="en-US"/>
              </w:rPr>
              <w:t>специальности</w:t>
            </w:r>
            <w:r w:rsidR="00B26FCD" w:rsidRPr="00B26FCD">
              <w:rPr>
                <w:rFonts w:ascii="Times New Roman" w:eastAsia="Calibri" w:hAnsi="Times New Roman"/>
                <w:bCs/>
                <w:iCs/>
                <w:sz w:val="24"/>
                <w:szCs w:val="24"/>
              </w:rPr>
              <w:t xml:space="preserve"> </w:t>
            </w:r>
            <w:r w:rsidR="001C7560" w:rsidRPr="001C7560">
              <w:rPr>
                <w:rFonts w:ascii="Times New Roman" w:hAnsi="Times New Roman"/>
                <w:bCs/>
                <w:sz w:val="24"/>
                <w:szCs w:val="24"/>
              </w:rPr>
              <w:t>08.02.02</w:t>
            </w:r>
            <w:r w:rsidR="001C7560">
              <w:rPr>
                <w:rFonts w:ascii="Times New Roman" w:hAnsi="Times New Roman"/>
                <w:bCs/>
                <w:sz w:val="24"/>
                <w:szCs w:val="24"/>
              </w:rPr>
              <w:t xml:space="preserve"> </w:t>
            </w:r>
            <w:r w:rsidR="001C7560" w:rsidRPr="001C7560">
              <w:rPr>
                <w:rFonts w:ascii="Times New Roman" w:hAnsi="Times New Roman"/>
                <w:bCs/>
                <w:sz w:val="24"/>
                <w:szCs w:val="24"/>
              </w:rPr>
              <w:t>Строительство и эксплуатация инженерных сооружений</w:t>
            </w:r>
          </w:p>
        </w:tc>
      </w:tr>
      <w:tr w:rsidR="00B963E4"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Default="00B963E4" w:rsidP="006C742D">
            <w:pPr>
              <w:spacing w:after="0" w:line="288" w:lineRule="auto"/>
              <w:outlineLvl w:val="0"/>
              <w:rPr>
                <w:rFonts w:ascii="Times New Roman" w:hAnsi="Times New Roman"/>
                <w:b/>
                <w:sz w:val="24"/>
                <w:szCs w:val="24"/>
                <w:lang w:eastAsia="en-US"/>
              </w:rPr>
            </w:pPr>
            <w:r w:rsidRPr="00B963E4">
              <w:rPr>
                <w:rFonts w:ascii="Times New Roman" w:hAnsi="Times New Roman"/>
                <w:b/>
                <w:sz w:val="24"/>
                <w:szCs w:val="24"/>
              </w:rPr>
              <w:t>Профессионально-трудовое</w:t>
            </w:r>
            <w:r w:rsidR="00724580">
              <w:rPr>
                <w:rFonts w:ascii="Times New Roman" w:hAnsi="Times New Roman"/>
                <w:b/>
                <w:sz w:val="24"/>
                <w:szCs w:val="24"/>
              </w:rPr>
              <w:t xml:space="preserve"> </w:t>
            </w:r>
            <w:r w:rsidRPr="00B963E4">
              <w:rPr>
                <w:rFonts w:ascii="Times New Roman" w:hAnsi="Times New Roman"/>
                <w:b/>
                <w:sz w:val="24"/>
                <w:szCs w:val="24"/>
              </w:rPr>
              <w:t>воспитание</w:t>
            </w:r>
          </w:p>
        </w:tc>
      </w:tr>
      <w:tr w:rsidR="00B963E4"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F4AFD" w:rsidRPr="0021207A" w:rsidRDefault="00BD02FF" w:rsidP="00724580">
            <w:pPr>
              <w:numPr>
                <w:ilvl w:val="0"/>
                <w:numId w:val="1"/>
              </w:numPr>
              <w:spacing w:after="0" w:line="288" w:lineRule="auto"/>
              <w:ind w:left="0" w:firstLine="0"/>
              <w:jc w:val="both"/>
              <w:outlineLvl w:val="0"/>
              <w:rPr>
                <w:rFonts w:ascii="Times New Roman" w:hAnsi="Times New Roman"/>
                <w:bCs/>
                <w:sz w:val="24"/>
                <w:szCs w:val="24"/>
                <w:lang w:eastAsia="en-US"/>
              </w:rPr>
            </w:pPr>
            <w:proofErr w:type="gramStart"/>
            <w:r>
              <w:rPr>
                <w:rFonts w:ascii="Times New Roman" w:hAnsi="Times New Roman"/>
                <w:bCs/>
                <w:sz w:val="24"/>
                <w:szCs w:val="24"/>
                <w:lang w:eastAsia="en-US"/>
              </w:rPr>
              <w:t>п</w:t>
            </w:r>
            <w:r w:rsidR="00E41167" w:rsidRPr="0021207A">
              <w:rPr>
                <w:rFonts w:ascii="Times New Roman" w:hAnsi="Times New Roman"/>
                <w:bCs/>
                <w:sz w:val="24"/>
                <w:szCs w:val="24"/>
                <w:lang w:eastAsia="en-US"/>
              </w:rPr>
              <w:t>рименяющий</w:t>
            </w:r>
            <w:proofErr w:type="gramEnd"/>
            <w:r w:rsidR="00E41167" w:rsidRPr="0021207A">
              <w:rPr>
                <w:rFonts w:ascii="Times New Roman" w:hAnsi="Times New Roman"/>
                <w:bCs/>
                <w:sz w:val="24"/>
                <w:szCs w:val="24"/>
                <w:lang w:eastAsia="en-US"/>
              </w:rPr>
              <w:t xml:space="preserve"> знания о нормах выбранной </w:t>
            </w:r>
            <w:r w:rsidR="00B26FCD" w:rsidRPr="00B26FCD">
              <w:rPr>
                <w:rFonts w:ascii="Times New Roman" w:hAnsi="Times New Roman"/>
                <w:bCs/>
                <w:iCs/>
                <w:sz w:val="24"/>
                <w:szCs w:val="24"/>
                <w:lang w:eastAsia="en-US"/>
              </w:rPr>
              <w:t>специальности</w:t>
            </w:r>
            <w:r w:rsidR="00B26FCD" w:rsidRPr="00B26FCD">
              <w:rPr>
                <w:rFonts w:ascii="Times New Roman" w:eastAsia="Calibri" w:hAnsi="Times New Roman"/>
                <w:bCs/>
                <w:iCs/>
                <w:sz w:val="24"/>
                <w:szCs w:val="24"/>
              </w:rPr>
              <w:t xml:space="preserve"> </w:t>
            </w:r>
            <w:r w:rsidR="0029018C" w:rsidRPr="0029018C">
              <w:rPr>
                <w:rFonts w:ascii="Times New Roman" w:hAnsi="Times New Roman"/>
                <w:bCs/>
                <w:sz w:val="24"/>
                <w:szCs w:val="24"/>
              </w:rPr>
              <w:t>11.02.12 Почтовая связь</w:t>
            </w:r>
            <w:r w:rsidR="00E41167" w:rsidRPr="0021207A">
              <w:rPr>
                <w:rFonts w:ascii="Times New Roman" w:hAnsi="Times New Roman"/>
                <w:bCs/>
                <w:sz w:val="24"/>
                <w:szCs w:val="24"/>
                <w:lang w:eastAsia="en-US"/>
              </w:rPr>
              <w:t xml:space="preserve">, всех ее требований и выражающий готовность реально участвовать в профессиональной </w:t>
            </w:r>
            <w:r w:rsidR="00A651CB" w:rsidRPr="0021207A">
              <w:rPr>
                <w:rFonts w:ascii="Times New Roman" w:hAnsi="Times New Roman"/>
                <w:bCs/>
                <w:sz w:val="24"/>
                <w:szCs w:val="24"/>
                <w:lang w:eastAsia="en-US"/>
              </w:rPr>
              <w:t xml:space="preserve">деятельности </w:t>
            </w:r>
            <w:r w:rsidR="00E41167" w:rsidRPr="0021207A">
              <w:rPr>
                <w:rFonts w:ascii="Times New Roman" w:hAnsi="Times New Roman"/>
                <w:bCs/>
                <w:sz w:val="24"/>
                <w:szCs w:val="24"/>
                <w:lang w:eastAsia="en-US"/>
              </w:rPr>
              <w:t>в соответствии с нормативно-ценностной системой</w:t>
            </w:r>
          </w:p>
        </w:tc>
      </w:tr>
      <w:tr w:rsidR="0021207A"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21207A" w:rsidRDefault="0021207A" w:rsidP="00640DAC">
            <w:pPr>
              <w:numPr>
                <w:ilvl w:val="0"/>
                <w:numId w:val="1"/>
              </w:numPr>
              <w:spacing w:after="0" w:line="288" w:lineRule="auto"/>
              <w:ind w:left="0" w:firstLine="0"/>
              <w:jc w:val="both"/>
              <w:outlineLvl w:val="0"/>
              <w:rPr>
                <w:rFonts w:ascii="Times New Roman" w:hAnsi="Times New Roman"/>
                <w:bCs/>
                <w:sz w:val="24"/>
                <w:szCs w:val="24"/>
                <w:lang w:eastAsia="en-US"/>
              </w:rPr>
            </w:pPr>
            <w:proofErr w:type="gramStart"/>
            <w:r>
              <w:rPr>
                <w:rFonts w:ascii="Times New Roman" w:hAnsi="Times New Roman"/>
                <w:bCs/>
                <w:sz w:val="24"/>
                <w:szCs w:val="24"/>
                <w:lang w:eastAsia="en-US"/>
              </w:rPr>
              <w:t>г</w:t>
            </w:r>
            <w:r w:rsidRPr="00E00390">
              <w:rPr>
                <w:rFonts w:ascii="Times New Roman" w:hAnsi="Times New Roman"/>
                <w:bCs/>
                <w:sz w:val="24"/>
                <w:szCs w:val="24"/>
                <w:lang w:eastAsia="en-US"/>
              </w:rPr>
              <w:t>отовый</w:t>
            </w:r>
            <w:proofErr w:type="gramEnd"/>
            <w:r w:rsidRPr="00E00390">
              <w:rPr>
                <w:rFonts w:ascii="Times New Roman" w:hAnsi="Times New Roman"/>
                <w:bCs/>
                <w:sz w:val="24"/>
                <w:szCs w:val="24"/>
                <w:lang w:eastAsia="en-US"/>
              </w:rPr>
              <w:t xml:space="preserve"> к освоению новых компетенций в профессиональной отрасли</w:t>
            </w:r>
          </w:p>
        </w:tc>
      </w:tr>
      <w:tr w:rsidR="00B963E4"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Default="00B963E4" w:rsidP="006C742D">
            <w:pPr>
              <w:spacing w:after="0" w:line="288" w:lineRule="auto"/>
              <w:outlineLvl w:val="0"/>
              <w:rPr>
                <w:rFonts w:ascii="Times New Roman" w:hAnsi="Times New Roman"/>
                <w:bCs/>
                <w:sz w:val="24"/>
                <w:szCs w:val="24"/>
                <w:lang w:eastAsia="en-US"/>
              </w:rPr>
            </w:pPr>
            <w:r w:rsidRPr="00B963E4">
              <w:rPr>
                <w:rFonts w:ascii="Times New Roman" w:hAnsi="Times New Roman"/>
                <w:b/>
                <w:sz w:val="24"/>
                <w:szCs w:val="24"/>
              </w:rPr>
              <w:t>Экологическое</w:t>
            </w:r>
            <w:r w:rsidR="001C7560">
              <w:rPr>
                <w:rFonts w:ascii="Times New Roman" w:hAnsi="Times New Roman"/>
                <w:b/>
                <w:sz w:val="24"/>
                <w:szCs w:val="24"/>
              </w:rPr>
              <w:t xml:space="preserve"> </w:t>
            </w:r>
            <w:r w:rsidRPr="00B963E4">
              <w:rPr>
                <w:rFonts w:ascii="Times New Roman" w:hAnsi="Times New Roman"/>
                <w:b/>
                <w:sz w:val="24"/>
                <w:szCs w:val="24"/>
              </w:rPr>
              <w:t>воспитание</w:t>
            </w:r>
          </w:p>
        </w:tc>
      </w:tr>
      <w:tr w:rsidR="00B963E4"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747754" w:rsidRDefault="00BD02FF" w:rsidP="00640DAC">
            <w:pPr>
              <w:numPr>
                <w:ilvl w:val="0"/>
                <w:numId w:val="1"/>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о</w:t>
            </w:r>
            <w:r w:rsidR="00595D80" w:rsidRPr="005872B7">
              <w:rPr>
                <w:rFonts w:ascii="Times New Roman" w:hAnsi="Times New Roman"/>
                <w:bCs/>
                <w:sz w:val="24"/>
                <w:szCs w:val="24"/>
                <w:lang w:eastAsia="en-US"/>
              </w:rPr>
              <w:t xml:space="preserve">тветственно </w:t>
            </w:r>
            <w:proofErr w:type="gramStart"/>
            <w:r w:rsidR="00595D80" w:rsidRPr="005872B7">
              <w:rPr>
                <w:rFonts w:ascii="Times New Roman" w:hAnsi="Times New Roman"/>
                <w:bCs/>
                <w:sz w:val="24"/>
                <w:szCs w:val="24"/>
                <w:lang w:eastAsia="en-US"/>
              </w:rPr>
              <w:t>подходящий</w:t>
            </w:r>
            <w:proofErr w:type="gramEnd"/>
            <w:r w:rsidR="00595D80" w:rsidRPr="005872B7">
              <w:rPr>
                <w:rFonts w:ascii="Times New Roman" w:hAnsi="Times New Roman"/>
                <w:bCs/>
                <w:sz w:val="24"/>
                <w:szCs w:val="24"/>
                <w:lang w:eastAsia="en-US"/>
              </w:rPr>
              <w:t xml:space="preserve"> к</w:t>
            </w:r>
            <w:r w:rsidR="00B963E4" w:rsidRPr="005872B7">
              <w:rPr>
                <w:rFonts w:ascii="Times New Roman" w:hAnsi="Times New Roman"/>
                <w:bCs/>
                <w:sz w:val="24"/>
                <w:szCs w:val="24"/>
                <w:lang w:eastAsia="en-US"/>
              </w:rPr>
              <w:t xml:space="preserve"> рационально</w:t>
            </w:r>
            <w:r w:rsidR="00595D80" w:rsidRPr="005872B7">
              <w:rPr>
                <w:rFonts w:ascii="Times New Roman" w:hAnsi="Times New Roman"/>
                <w:bCs/>
                <w:sz w:val="24"/>
                <w:szCs w:val="24"/>
                <w:lang w:eastAsia="en-US"/>
              </w:rPr>
              <w:t>му</w:t>
            </w:r>
            <w:r w:rsidR="00B963E4" w:rsidRPr="005872B7">
              <w:rPr>
                <w:rFonts w:ascii="Times New Roman" w:hAnsi="Times New Roman"/>
                <w:bCs/>
                <w:sz w:val="24"/>
                <w:szCs w:val="24"/>
                <w:lang w:eastAsia="en-US"/>
              </w:rPr>
              <w:t xml:space="preserve"> потреблени</w:t>
            </w:r>
            <w:r w:rsidR="00595D80" w:rsidRPr="005872B7">
              <w:rPr>
                <w:rFonts w:ascii="Times New Roman" w:hAnsi="Times New Roman"/>
                <w:bCs/>
                <w:sz w:val="24"/>
                <w:szCs w:val="24"/>
                <w:lang w:eastAsia="en-US"/>
              </w:rPr>
              <w:t>ю</w:t>
            </w:r>
            <w:r w:rsidR="00B963E4" w:rsidRPr="005872B7">
              <w:rPr>
                <w:rFonts w:ascii="Times New Roman" w:hAnsi="Times New Roman"/>
                <w:bCs/>
                <w:sz w:val="24"/>
                <w:szCs w:val="24"/>
                <w:lang w:eastAsia="en-US"/>
              </w:rPr>
              <w:t xml:space="preserve"> энергии, воды и других природных ресурсов в жизни</w:t>
            </w:r>
            <w:r w:rsidR="00F0614B" w:rsidRPr="005872B7">
              <w:rPr>
                <w:rFonts w:ascii="Times New Roman" w:hAnsi="Times New Roman"/>
                <w:bCs/>
                <w:sz w:val="24"/>
                <w:szCs w:val="24"/>
                <w:lang w:eastAsia="en-US"/>
              </w:rPr>
              <w:t xml:space="preserve"> в рамках обучения и </w:t>
            </w:r>
            <w:r w:rsidR="00B963E4" w:rsidRPr="005872B7">
              <w:rPr>
                <w:rFonts w:ascii="Times New Roman" w:hAnsi="Times New Roman"/>
                <w:bCs/>
                <w:sz w:val="24"/>
                <w:szCs w:val="24"/>
                <w:lang w:eastAsia="en-US"/>
              </w:rPr>
              <w:t>профессиональной деятельности</w:t>
            </w:r>
          </w:p>
        </w:tc>
      </w:tr>
      <w:tr w:rsidR="0021207A"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5872B7" w:rsidRDefault="0021207A" w:rsidP="00640DAC">
            <w:pPr>
              <w:numPr>
                <w:ilvl w:val="0"/>
                <w:numId w:val="1"/>
              </w:numPr>
              <w:spacing w:after="0" w:line="288" w:lineRule="auto"/>
              <w:ind w:left="0" w:firstLine="0"/>
              <w:jc w:val="both"/>
              <w:outlineLvl w:val="0"/>
              <w:rPr>
                <w:rFonts w:ascii="Times New Roman" w:hAnsi="Times New Roman"/>
                <w:bCs/>
                <w:sz w:val="24"/>
                <w:szCs w:val="24"/>
                <w:lang w:eastAsia="en-US"/>
              </w:rPr>
            </w:pPr>
            <w:proofErr w:type="gramStart"/>
            <w:r>
              <w:rPr>
                <w:rFonts w:ascii="Times New Roman" w:hAnsi="Times New Roman"/>
                <w:bCs/>
                <w:sz w:val="24"/>
                <w:szCs w:val="24"/>
                <w:lang w:eastAsia="en-US"/>
              </w:rPr>
              <w:t>п</w:t>
            </w:r>
            <w:r w:rsidRPr="005872B7">
              <w:rPr>
                <w:rFonts w:ascii="Times New Roman" w:hAnsi="Times New Roman"/>
                <w:bCs/>
                <w:sz w:val="24"/>
                <w:szCs w:val="24"/>
                <w:lang w:eastAsia="en-US"/>
              </w:rPr>
              <w:t>онимающий</w:t>
            </w:r>
            <w:proofErr w:type="gramEnd"/>
            <w:r w:rsidRPr="005872B7">
              <w:rPr>
                <w:rFonts w:ascii="Times New Roman" w:hAnsi="Times New Roman"/>
                <w:bCs/>
                <w:sz w:val="24"/>
                <w:szCs w:val="24"/>
                <w:lang w:eastAsia="en-US"/>
              </w:rPr>
              <w:t xml:space="preserve">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p>
        </w:tc>
      </w:tr>
      <w:tr w:rsidR="00B963E4"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Default="00B963E4" w:rsidP="006C742D">
            <w:pPr>
              <w:spacing w:after="0" w:line="288" w:lineRule="auto"/>
              <w:outlineLvl w:val="0"/>
              <w:rPr>
                <w:rFonts w:ascii="Times New Roman" w:hAnsi="Times New Roman"/>
                <w:bCs/>
                <w:sz w:val="24"/>
                <w:szCs w:val="24"/>
                <w:lang w:eastAsia="en-US"/>
              </w:rPr>
            </w:pPr>
            <w:r w:rsidRPr="00B963E4">
              <w:rPr>
                <w:rFonts w:ascii="Times New Roman" w:hAnsi="Times New Roman"/>
                <w:b/>
                <w:sz w:val="24"/>
                <w:szCs w:val="24"/>
              </w:rPr>
              <w:t>Ценности научного познания</w:t>
            </w:r>
          </w:p>
        </w:tc>
      </w:tr>
      <w:tr w:rsidR="00B963E4"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3D509A" w:rsidRPr="00747754" w:rsidRDefault="00BD02FF" w:rsidP="00640DAC">
            <w:pPr>
              <w:numPr>
                <w:ilvl w:val="0"/>
                <w:numId w:val="1"/>
              </w:numPr>
              <w:spacing w:after="0" w:line="288" w:lineRule="auto"/>
              <w:ind w:left="0" w:firstLine="0"/>
              <w:jc w:val="both"/>
              <w:outlineLvl w:val="0"/>
            </w:pPr>
            <w:proofErr w:type="gramStart"/>
            <w:r>
              <w:rPr>
                <w:rFonts w:ascii="Times New Roman" w:hAnsi="Times New Roman"/>
                <w:bCs/>
                <w:sz w:val="24"/>
                <w:szCs w:val="24"/>
                <w:lang w:eastAsia="en-US"/>
              </w:rPr>
              <w:t>о</w:t>
            </w:r>
            <w:r w:rsidR="00B963E4" w:rsidRPr="0021207A">
              <w:rPr>
                <w:rFonts w:ascii="Times New Roman" w:hAnsi="Times New Roman"/>
                <w:bCs/>
                <w:sz w:val="24"/>
                <w:szCs w:val="24"/>
                <w:lang w:eastAsia="en-US"/>
              </w:rPr>
              <w:t>бладающий</w:t>
            </w:r>
            <w:proofErr w:type="gramEnd"/>
            <w:r w:rsidR="00B963E4" w:rsidRPr="0021207A">
              <w:rPr>
                <w:rFonts w:ascii="Times New Roman" w:hAnsi="Times New Roman"/>
                <w:bCs/>
                <w:sz w:val="24"/>
                <w:szCs w:val="24"/>
                <w:lang w:eastAsia="en-US"/>
              </w:rPr>
              <w:t xml:space="preserve"> опытом участия в научных, научно-исследовательских проектах, </w:t>
            </w:r>
            <w:r w:rsidR="00E00390" w:rsidRPr="0021207A">
              <w:rPr>
                <w:rFonts w:ascii="Times New Roman" w:hAnsi="Times New Roman"/>
                <w:bCs/>
                <w:sz w:val="24"/>
                <w:szCs w:val="24"/>
                <w:lang w:eastAsia="en-US"/>
              </w:rPr>
              <w:t xml:space="preserve">мероприятиях, конкурсах в рамках профессиональной направленности </w:t>
            </w:r>
            <w:r w:rsidR="00B26FCD" w:rsidRPr="00B26FCD">
              <w:rPr>
                <w:rFonts w:ascii="Times New Roman" w:hAnsi="Times New Roman"/>
                <w:bCs/>
                <w:iCs/>
                <w:sz w:val="24"/>
                <w:szCs w:val="24"/>
                <w:lang w:eastAsia="en-US"/>
              </w:rPr>
              <w:t>специальности</w:t>
            </w:r>
            <w:r w:rsidR="00B26FCD" w:rsidRPr="00B26FCD">
              <w:rPr>
                <w:rFonts w:ascii="Times New Roman" w:eastAsia="Calibri" w:hAnsi="Times New Roman"/>
                <w:bCs/>
                <w:iCs/>
                <w:sz w:val="24"/>
                <w:szCs w:val="24"/>
              </w:rPr>
              <w:t xml:space="preserve"> </w:t>
            </w:r>
            <w:r w:rsidR="0029018C" w:rsidRPr="0029018C">
              <w:rPr>
                <w:rFonts w:ascii="Times New Roman" w:hAnsi="Times New Roman"/>
                <w:bCs/>
                <w:sz w:val="24"/>
                <w:szCs w:val="24"/>
              </w:rPr>
              <w:t xml:space="preserve">11.02.12 </w:t>
            </w:r>
            <w:r w:rsidR="0029018C" w:rsidRPr="0029018C">
              <w:rPr>
                <w:rFonts w:ascii="Times New Roman" w:hAnsi="Times New Roman"/>
                <w:bCs/>
                <w:sz w:val="24"/>
                <w:szCs w:val="24"/>
              </w:rPr>
              <w:lastRenderedPageBreak/>
              <w:t>Почтовая связь</w:t>
            </w:r>
          </w:p>
        </w:tc>
      </w:tr>
      <w:tr w:rsidR="0021207A"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Default="0021207A" w:rsidP="00640DAC">
            <w:pPr>
              <w:numPr>
                <w:ilvl w:val="0"/>
                <w:numId w:val="1"/>
              </w:numPr>
              <w:spacing w:after="0" w:line="288" w:lineRule="auto"/>
              <w:ind w:left="0" w:firstLine="0"/>
              <w:jc w:val="both"/>
              <w:outlineLvl w:val="0"/>
            </w:pPr>
            <w:proofErr w:type="gramStart"/>
            <w:r w:rsidRPr="0021207A">
              <w:rPr>
                <w:rFonts w:ascii="Times New Roman" w:hAnsi="Times New Roman"/>
                <w:bCs/>
                <w:sz w:val="24"/>
                <w:szCs w:val="24"/>
                <w:lang w:eastAsia="en-US"/>
              </w:rPr>
              <w:lastRenderedPageBreak/>
              <w:t>проявляющий</w:t>
            </w:r>
            <w:proofErr w:type="gramEnd"/>
            <w:r w:rsidRPr="0021207A">
              <w:rPr>
                <w:rFonts w:ascii="Times New Roman" w:hAnsi="Times New Roman"/>
                <w:bCs/>
                <w:sz w:val="24"/>
                <w:szCs w:val="24"/>
                <w:lang w:eastAsia="en-US"/>
              </w:rPr>
              <w:t xml:space="preserve"> сознательное отношение к непрерывному образованию как условию успешной профессиональной и общественной деятельности</w:t>
            </w:r>
          </w:p>
        </w:tc>
      </w:tr>
    </w:tbl>
    <w:p w:rsidR="006C742D" w:rsidRPr="006C742D" w:rsidRDefault="006C742D" w:rsidP="006C742D"/>
    <w:p w:rsidR="00FB6B37" w:rsidRPr="00097FAA" w:rsidRDefault="00FB6B37" w:rsidP="006C742D">
      <w:pPr>
        <w:pStyle w:val="1"/>
      </w:pPr>
      <w:r w:rsidRPr="00097FAA">
        <w:t>РАЗДЕЛ 2. СОДЕРЖАТЕЛЬНЫЙ</w:t>
      </w:r>
    </w:p>
    <w:p w:rsidR="00FB6B37" w:rsidRPr="00097FAA" w:rsidRDefault="00FB6B37" w:rsidP="006C742D">
      <w:pPr>
        <w:pStyle w:val="afffffe"/>
        <w:rPr>
          <w:color w:val="FFFFFF"/>
          <w:vertAlign w:val="superscript"/>
        </w:rPr>
      </w:pPr>
      <w:r w:rsidRPr="00097FAA">
        <w:t>2.1</w:t>
      </w:r>
      <w:r w:rsidR="006C742D">
        <w:t>.</w:t>
      </w:r>
      <w:r w:rsidRPr="00097FAA">
        <w:t xml:space="preserve"> Воспитательные модули: виды, формы, содержание воспитательной деятельности по специальности</w:t>
      </w:r>
      <w:r w:rsidR="001C7560">
        <w:t xml:space="preserve"> </w:t>
      </w:r>
      <w:r w:rsidR="0029018C" w:rsidRPr="0029018C">
        <w:rPr>
          <w:bCs/>
        </w:rPr>
        <w:t>11.02.12 Почтовая связь</w:t>
      </w:r>
      <w:r w:rsidR="0029018C" w:rsidRPr="00097FAA">
        <w:rPr>
          <w:color w:val="FFFFFF"/>
          <w:vertAlign w:val="superscript"/>
        </w:rPr>
        <w:t xml:space="preserve"> </w:t>
      </w:r>
      <w:r w:rsidRPr="00097FAA">
        <w:rPr>
          <w:color w:val="FFFFFF"/>
          <w:vertAlign w:val="superscript"/>
        </w:rPr>
        <w:t>*</w:t>
      </w:r>
    </w:p>
    <w:p w:rsidR="00A4364D" w:rsidRDefault="00A4364D" w:rsidP="00965FC3">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Модуль «Образовательная деятельность»</w:t>
      </w:r>
    </w:p>
    <w:p w:rsidR="00394DAB" w:rsidRPr="000C45CC" w:rsidRDefault="00394DAB" w:rsidP="00394DAB">
      <w:pPr>
        <w:pStyle w:val="a3"/>
        <w:spacing w:line="276" w:lineRule="auto"/>
        <w:jc w:val="both"/>
        <w:rPr>
          <w:spacing w:val="-2"/>
        </w:rPr>
      </w:pPr>
      <w:r w:rsidRPr="000C45CC">
        <w:t xml:space="preserve">Реализация воспитательного потенциала аудиторных занятий </w:t>
      </w:r>
      <w:r w:rsidRPr="000C45CC">
        <w:rPr>
          <w:spacing w:val="-2"/>
        </w:rPr>
        <w:t>предусматривает:</w:t>
      </w:r>
    </w:p>
    <w:p w:rsidR="00394DAB" w:rsidRPr="000C45CC" w:rsidRDefault="00394DAB" w:rsidP="00640DAC">
      <w:pPr>
        <w:pStyle w:val="a3"/>
        <w:numPr>
          <w:ilvl w:val="0"/>
          <w:numId w:val="15"/>
        </w:numPr>
        <w:spacing w:line="276" w:lineRule="auto"/>
        <w:ind w:left="0" w:firstLine="284"/>
        <w:jc w:val="both"/>
      </w:pPr>
      <w:proofErr w:type="gramStart"/>
      <w:r w:rsidRPr="000C45CC">
        <w:t xml:space="preserve">максимальное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w:t>
      </w:r>
      <w:proofErr w:type="spellStart"/>
      <w:r w:rsidRPr="000C45CC">
        <w:t>социокультурным</w:t>
      </w:r>
      <w:proofErr w:type="spellEnd"/>
      <w:r w:rsidRPr="000C45CC">
        <w:t xml:space="preserve">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roofErr w:type="gramEnd"/>
    </w:p>
    <w:p w:rsidR="00394DAB" w:rsidRPr="000C45CC" w:rsidRDefault="00394DAB" w:rsidP="00640DAC">
      <w:pPr>
        <w:pStyle w:val="a3"/>
        <w:numPr>
          <w:ilvl w:val="0"/>
          <w:numId w:val="15"/>
        </w:numPr>
        <w:spacing w:line="276" w:lineRule="auto"/>
        <w:ind w:left="0" w:firstLine="284"/>
        <w:jc w:val="both"/>
      </w:pPr>
      <w:r w:rsidRPr="000C45CC">
        <w:t xml:space="preserve">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w:t>
      </w:r>
      <w:proofErr w:type="gramStart"/>
      <w:r w:rsidRPr="000C45CC">
        <w:t>обучающимися</w:t>
      </w:r>
      <w:proofErr w:type="gramEnd"/>
      <w:r w:rsidRPr="000C45CC">
        <w:t xml:space="preserve"> своего мнения, выработки личностного отношения к изучаемым событиям, явлениям;</w:t>
      </w:r>
    </w:p>
    <w:p w:rsidR="00394DAB" w:rsidRPr="000C45CC" w:rsidRDefault="00394DAB" w:rsidP="00640DAC">
      <w:pPr>
        <w:pStyle w:val="a3"/>
        <w:numPr>
          <w:ilvl w:val="0"/>
          <w:numId w:val="15"/>
        </w:numPr>
        <w:spacing w:line="276" w:lineRule="auto"/>
        <w:ind w:left="0" w:firstLine="284"/>
        <w:jc w:val="both"/>
      </w:pPr>
      <w:r w:rsidRPr="000C45CC">
        <w:t>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394DAB" w:rsidRPr="000C45CC" w:rsidRDefault="00394DAB" w:rsidP="00640DAC">
      <w:pPr>
        <w:pStyle w:val="a3"/>
        <w:numPr>
          <w:ilvl w:val="0"/>
          <w:numId w:val="15"/>
        </w:numPr>
        <w:spacing w:line="276" w:lineRule="auto"/>
        <w:ind w:left="0" w:firstLine="284"/>
        <w:jc w:val="both"/>
      </w:pPr>
      <w:proofErr w:type="gramStart"/>
      <w:r w:rsidRPr="000C45CC">
        <w:t xml:space="preserve">курсы, дополнительные факультативные занятия исторического просвещения, патриотической, гражданской, экологической, научно-познавательной, краеведческой, </w:t>
      </w:r>
      <w:r w:rsidRPr="000C45CC">
        <w:rPr>
          <w:spacing w:val="-2"/>
        </w:rPr>
        <w:t>историко-культурной,</w:t>
      </w:r>
      <w:r w:rsidRPr="000C45CC">
        <w:t xml:space="preserve"> </w:t>
      </w:r>
      <w:r w:rsidRPr="000C45CC">
        <w:rPr>
          <w:spacing w:val="-2"/>
        </w:rPr>
        <w:t>туристско-краеведческой,</w:t>
      </w:r>
      <w:r w:rsidRPr="000C45CC">
        <w:tab/>
      </w:r>
      <w:r w:rsidRPr="000C45CC">
        <w:rPr>
          <w:spacing w:val="-2"/>
        </w:rPr>
        <w:t xml:space="preserve">спортивно-оздоровительной, </w:t>
      </w:r>
      <w:r w:rsidRPr="000C45CC">
        <w:t>художественно-эстетической направленности, духовно-нравственной направленности по религиозным культурам народов России, духовно-историческому краеведению;</w:t>
      </w:r>
      <w:proofErr w:type="gramEnd"/>
    </w:p>
    <w:p w:rsidR="00394DAB" w:rsidRPr="000C45CC" w:rsidRDefault="00394DAB" w:rsidP="00640DAC">
      <w:pPr>
        <w:pStyle w:val="a3"/>
        <w:numPr>
          <w:ilvl w:val="0"/>
          <w:numId w:val="15"/>
        </w:numPr>
        <w:spacing w:line="276" w:lineRule="auto"/>
        <w:ind w:left="0" w:firstLine="284"/>
        <w:jc w:val="both"/>
      </w:pPr>
      <w:proofErr w:type="gramStart"/>
      <w:r w:rsidRPr="000C45CC">
        <w:t>научно-исследовательские общества обучающихся, участие обучающихся в научных и научно-исследовательских конференциях;</w:t>
      </w:r>
      <w:proofErr w:type="gramEnd"/>
    </w:p>
    <w:p w:rsidR="00394DAB" w:rsidRPr="000C45CC" w:rsidRDefault="00394DAB" w:rsidP="00640DAC">
      <w:pPr>
        <w:pStyle w:val="a3"/>
        <w:numPr>
          <w:ilvl w:val="0"/>
          <w:numId w:val="15"/>
        </w:numPr>
        <w:spacing w:line="276" w:lineRule="auto"/>
        <w:ind w:left="0" w:firstLine="284"/>
        <w:jc w:val="both"/>
      </w:pPr>
      <w:proofErr w:type="gramStart"/>
      <w:r w:rsidRPr="000C45CC">
        <w:t xml:space="preserve">экскурсии на предприятия, технопарки, </w:t>
      </w:r>
      <w:proofErr w:type="spellStart"/>
      <w:r w:rsidRPr="000C45CC">
        <w:t>культурно-досуговые</w:t>
      </w:r>
      <w:proofErr w:type="spellEnd"/>
      <w:r w:rsidRPr="000C45CC">
        <w:t xml:space="preserve"> учреждения, экспедиции, походы, организуемые кураторами, в том числе совместно с обучающимися, с привлечением обучающихся к их планированию, организации, проведению, оценке.</w:t>
      </w:r>
      <w:proofErr w:type="gramEnd"/>
    </w:p>
    <w:p w:rsidR="00394DAB" w:rsidRPr="00097FAA" w:rsidRDefault="00394DAB" w:rsidP="00965FC3">
      <w:pPr>
        <w:tabs>
          <w:tab w:val="left" w:pos="851"/>
        </w:tabs>
        <w:spacing w:after="0" w:line="360" w:lineRule="auto"/>
        <w:rPr>
          <w:rFonts w:ascii="Times New Roman" w:hAnsi="Times New Roman"/>
          <w:b/>
          <w:sz w:val="24"/>
          <w:szCs w:val="24"/>
        </w:rPr>
      </w:pPr>
    </w:p>
    <w:p w:rsidR="00A4364D" w:rsidRDefault="00A4364D" w:rsidP="00965FC3">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Модуль «Кураторство»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4"/>
      </w:tblGrid>
      <w:tr w:rsidR="00A4364D"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4364D" w:rsidRPr="0021207A" w:rsidRDefault="00BD02FF"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и</w:t>
            </w:r>
            <w:r w:rsidR="00A4364D" w:rsidRPr="0021207A">
              <w:rPr>
                <w:rFonts w:ascii="Times New Roman" w:hAnsi="Times New Roman"/>
                <w:bCs/>
                <w:sz w:val="24"/>
                <w:szCs w:val="24"/>
                <w:lang w:eastAsia="en-US"/>
              </w:rPr>
              <w:t xml:space="preserve">нициирование и поддержка участия обучающихся в мероприятиях, конкурсах и проектах </w:t>
            </w:r>
            <w:r w:rsidR="001C781E">
              <w:rPr>
                <w:rFonts w:ascii="Times New Roman" w:hAnsi="Times New Roman"/>
                <w:bCs/>
                <w:sz w:val="24"/>
                <w:szCs w:val="24"/>
                <w:lang w:eastAsia="en-US"/>
              </w:rPr>
              <w:t>профессиональной направленности</w:t>
            </w:r>
          </w:p>
        </w:tc>
      </w:tr>
      <w:tr w:rsidR="0021207A"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21207A" w:rsidRDefault="0021207A" w:rsidP="001C781E">
            <w:pPr>
              <w:spacing w:after="0" w:line="288" w:lineRule="auto"/>
              <w:jc w:val="both"/>
              <w:outlineLvl w:val="0"/>
              <w:rPr>
                <w:rFonts w:ascii="Times New Roman" w:hAnsi="Times New Roman"/>
                <w:bCs/>
                <w:sz w:val="24"/>
                <w:szCs w:val="24"/>
                <w:lang w:eastAsia="en-US"/>
              </w:rPr>
            </w:pPr>
            <w:r w:rsidRPr="0021207A">
              <w:rPr>
                <w:rFonts w:ascii="Times New Roman" w:hAnsi="Times New Roman"/>
                <w:bCs/>
                <w:sz w:val="24"/>
                <w:szCs w:val="24"/>
                <w:lang w:eastAsia="en-US"/>
              </w:rPr>
              <w:t xml:space="preserve">организация социально-значимых проектов профессиональной направленности для личностного </w:t>
            </w:r>
            <w:proofErr w:type="gramStart"/>
            <w:r w:rsidRPr="0021207A">
              <w:rPr>
                <w:rFonts w:ascii="Times New Roman" w:hAnsi="Times New Roman"/>
                <w:bCs/>
                <w:sz w:val="24"/>
                <w:szCs w:val="24"/>
                <w:lang w:eastAsia="en-US"/>
              </w:rPr>
              <w:t>развития</w:t>
            </w:r>
            <w:proofErr w:type="gramEnd"/>
            <w:r w:rsidRPr="0021207A">
              <w:rPr>
                <w:rFonts w:ascii="Times New Roman" w:hAnsi="Times New Roman"/>
                <w:bCs/>
                <w:sz w:val="24"/>
                <w:szCs w:val="24"/>
                <w:lang w:eastAsia="en-US"/>
              </w:rPr>
              <w:t xml:space="preserve"> обучающихся, дающих возможности для самореализации в выбранной </w:t>
            </w:r>
            <w:r w:rsidR="0078699A" w:rsidRPr="00B26FCD">
              <w:rPr>
                <w:rFonts w:ascii="Times New Roman" w:hAnsi="Times New Roman"/>
                <w:bCs/>
                <w:iCs/>
                <w:sz w:val="24"/>
                <w:szCs w:val="24"/>
                <w:lang w:eastAsia="en-US"/>
              </w:rPr>
              <w:t>специальности</w:t>
            </w:r>
            <w:r w:rsidR="0078699A" w:rsidRPr="00B26FCD">
              <w:rPr>
                <w:rFonts w:ascii="Times New Roman" w:eastAsia="Calibri" w:hAnsi="Times New Roman"/>
                <w:bCs/>
                <w:iCs/>
                <w:sz w:val="24"/>
                <w:szCs w:val="24"/>
              </w:rPr>
              <w:t xml:space="preserve"> </w:t>
            </w:r>
            <w:r w:rsidR="0029018C" w:rsidRPr="0029018C">
              <w:rPr>
                <w:rFonts w:ascii="Times New Roman" w:hAnsi="Times New Roman"/>
                <w:bCs/>
                <w:sz w:val="24"/>
                <w:szCs w:val="24"/>
              </w:rPr>
              <w:t>11.02.12 Почтовая связь</w:t>
            </w:r>
          </w:p>
        </w:tc>
      </w:tr>
    </w:tbl>
    <w:p w:rsidR="00394DAB" w:rsidRPr="000C45CC" w:rsidRDefault="00394DAB" w:rsidP="00394DAB">
      <w:pPr>
        <w:pStyle w:val="a3"/>
        <w:spacing w:line="276" w:lineRule="auto"/>
        <w:ind w:right="108" w:firstLine="284"/>
        <w:jc w:val="both"/>
      </w:pPr>
      <w:r w:rsidRPr="000C45CC">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394DAB" w:rsidRPr="000C45CC" w:rsidRDefault="00394DAB" w:rsidP="00640DAC">
      <w:pPr>
        <w:pStyle w:val="a3"/>
        <w:numPr>
          <w:ilvl w:val="0"/>
          <w:numId w:val="16"/>
        </w:numPr>
        <w:spacing w:line="276" w:lineRule="auto"/>
        <w:ind w:left="0" w:right="108" w:firstLine="284"/>
        <w:jc w:val="both"/>
      </w:pPr>
      <w:r w:rsidRPr="000C45CC">
        <w:lastRenderedPageBreak/>
        <w:t>организацию социально-значимых совместных проектов для личностного развития обучающихся, отвечающих их потребностям, дающих возможности для самореализации, установления и укрепления доверительных отношений внутри учебной группы и между группой и классным руководителем;</w:t>
      </w:r>
    </w:p>
    <w:p w:rsidR="00394DAB" w:rsidRPr="000C45CC" w:rsidRDefault="00394DAB" w:rsidP="00640DAC">
      <w:pPr>
        <w:pStyle w:val="a3"/>
        <w:numPr>
          <w:ilvl w:val="0"/>
          <w:numId w:val="16"/>
        </w:numPr>
        <w:spacing w:line="276" w:lineRule="auto"/>
        <w:ind w:left="0" w:right="108" w:firstLine="284"/>
        <w:jc w:val="both"/>
      </w:pPr>
      <w:r w:rsidRPr="000C45CC">
        <w:t xml:space="preserve">сплочение коллектива группы через игры и тренинги на </w:t>
      </w:r>
      <w:proofErr w:type="spellStart"/>
      <w:r w:rsidRPr="000C45CC">
        <w:t>командообразование</w:t>
      </w:r>
      <w:proofErr w:type="spellEnd"/>
      <w:r w:rsidRPr="000C45CC">
        <w:t>, походы, экскурсии, празднования дней рождения, тематические вечера и т. п.;</w:t>
      </w:r>
    </w:p>
    <w:p w:rsidR="00394DAB" w:rsidRPr="000C45CC" w:rsidRDefault="00394DAB" w:rsidP="00640DAC">
      <w:pPr>
        <w:pStyle w:val="a3"/>
        <w:numPr>
          <w:ilvl w:val="0"/>
          <w:numId w:val="16"/>
        </w:numPr>
        <w:spacing w:line="276" w:lineRule="auto"/>
        <w:ind w:left="0" w:right="108" w:firstLine="284"/>
        <w:jc w:val="both"/>
      </w:pPr>
      <w:r w:rsidRPr="000C45CC">
        <w:t>организацию и проведение регулярных родительских собраний, информирование родителей об академических успехах и проблемах обучающихся, их положении в учебной, студенческой группе, о жизни группы в целом, помощь родителям и иным членам семьи в отношениях с преподавателями, администрацией;</w:t>
      </w:r>
    </w:p>
    <w:p w:rsidR="00394DAB" w:rsidRPr="000C45CC" w:rsidRDefault="00394DAB" w:rsidP="00640DAC">
      <w:pPr>
        <w:pStyle w:val="a3"/>
        <w:numPr>
          <w:ilvl w:val="0"/>
          <w:numId w:val="16"/>
        </w:numPr>
        <w:spacing w:line="276" w:lineRule="auto"/>
        <w:ind w:left="0" w:right="108" w:firstLine="284"/>
        <w:jc w:val="both"/>
      </w:pPr>
      <w:r w:rsidRPr="000C45CC">
        <w:t xml:space="preserve">планирование, подготовку и проведение праздников, фестивалей, конкурсов, соревнований и т. д. с </w:t>
      </w:r>
      <w:proofErr w:type="gramStart"/>
      <w:r w:rsidRPr="000C45CC">
        <w:t>обучающимися</w:t>
      </w:r>
      <w:proofErr w:type="gramEnd"/>
      <w:r w:rsidRPr="000C45CC">
        <w:t xml:space="preserve"> в группе;</w:t>
      </w:r>
    </w:p>
    <w:p w:rsidR="00394DAB" w:rsidRPr="000C45CC" w:rsidRDefault="00394DAB" w:rsidP="00640DAC">
      <w:pPr>
        <w:pStyle w:val="a3"/>
        <w:numPr>
          <w:ilvl w:val="0"/>
          <w:numId w:val="16"/>
        </w:numPr>
        <w:spacing w:line="276" w:lineRule="auto"/>
        <w:ind w:left="0" w:right="108" w:firstLine="284"/>
        <w:jc w:val="both"/>
      </w:pPr>
      <w:r w:rsidRPr="000C45CC">
        <w:t>реализацию мероприятий профилактической направленности (</w:t>
      </w:r>
      <w:proofErr w:type="spellStart"/>
      <w:r w:rsidRPr="000C45CC">
        <w:t>антинаркотические</w:t>
      </w:r>
      <w:proofErr w:type="spellEnd"/>
      <w:r w:rsidRPr="000C45CC">
        <w:t xml:space="preserve">, антиалкогольные, против курения, вовлечения в деструктивные детские и молодёжные объединения, культы, субкультуры, группы в социальных </w:t>
      </w:r>
      <w:r w:rsidRPr="000C45CC">
        <w:rPr>
          <w:spacing w:val="-2"/>
        </w:rPr>
        <w:t>сетях);</w:t>
      </w:r>
    </w:p>
    <w:p w:rsidR="00394DAB" w:rsidRPr="000C45CC" w:rsidRDefault="00394DAB" w:rsidP="00640DAC">
      <w:pPr>
        <w:pStyle w:val="a3"/>
        <w:numPr>
          <w:ilvl w:val="0"/>
          <w:numId w:val="16"/>
        </w:numPr>
        <w:spacing w:line="276" w:lineRule="auto"/>
        <w:ind w:left="0" w:right="108" w:firstLine="284"/>
        <w:jc w:val="both"/>
      </w:pPr>
      <w:r w:rsidRPr="000C45CC">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0C45CC">
        <w:t>антиэкстремистской</w:t>
      </w:r>
      <w:proofErr w:type="spellEnd"/>
      <w:r w:rsidRPr="000C45CC">
        <w:t xml:space="preserve"> безопасности, гражданской обороне и т. д.).</w:t>
      </w:r>
    </w:p>
    <w:p w:rsidR="006C742D" w:rsidRDefault="006C742D" w:rsidP="00965FC3">
      <w:pPr>
        <w:tabs>
          <w:tab w:val="left" w:pos="851"/>
        </w:tabs>
        <w:spacing w:after="0" w:line="360" w:lineRule="auto"/>
        <w:rPr>
          <w:rFonts w:ascii="Times New Roman" w:hAnsi="Times New Roman"/>
          <w:b/>
          <w:sz w:val="24"/>
          <w:szCs w:val="24"/>
        </w:rPr>
      </w:pPr>
    </w:p>
    <w:p w:rsidR="00A4364D" w:rsidRPr="00965FC3" w:rsidRDefault="00A4364D" w:rsidP="00965FC3">
      <w:pPr>
        <w:tabs>
          <w:tab w:val="left" w:pos="851"/>
        </w:tabs>
        <w:spacing w:after="0" w:line="360" w:lineRule="auto"/>
        <w:rPr>
          <w:rFonts w:ascii="Times New Roman" w:hAnsi="Times New Roman"/>
          <w:b/>
          <w:sz w:val="24"/>
          <w:szCs w:val="24"/>
        </w:rPr>
      </w:pPr>
      <w:r w:rsidRPr="00965FC3">
        <w:rPr>
          <w:rFonts w:ascii="Times New Roman" w:hAnsi="Times New Roman"/>
          <w:b/>
          <w:sz w:val="24"/>
          <w:szCs w:val="24"/>
        </w:rPr>
        <w:t>Модуль «Наставничество»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4"/>
      </w:tblGrid>
      <w:tr w:rsidR="00A4364D"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4364D" w:rsidRPr="0021207A" w:rsidRDefault="00BD02FF"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м</w:t>
            </w:r>
            <w:r w:rsidR="00C24E75" w:rsidRPr="0021207A">
              <w:rPr>
                <w:rFonts w:ascii="Times New Roman" w:hAnsi="Times New Roman"/>
                <w:bCs/>
                <w:sz w:val="24"/>
                <w:szCs w:val="24"/>
                <w:lang w:eastAsia="en-US"/>
              </w:rPr>
              <w:t>астер-класс</w:t>
            </w:r>
            <w:r w:rsidR="00C563AD" w:rsidRPr="0021207A">
              <w:rPr>
                <w:rFonts w:ascii="Times New Roman" w:hAnsi="Times New Roman"/>
                <w:bCs/>
                <w:sz w:val="24"/>
                <w:szCs w:val="24"/>
                <w:lang w:eastAsia="en-US"/>
              </w:rPr>
              <w:t>ы</w:t>
            </w:r>
            <w:r w:rsidR="00C24E75" w:rsidRPr="0021207A">
              <w:rPr>
                <w:rFonts w:ascii="Times New Roman" w:hAnsi="Times New Roman"/>
                <w:bCs/>
                <w:sz w:val="24"/>
                <w:szCs w:val="24"/>
                <w:lang w:eastAsia="en-US"/>
              </w:rPr>
              <w:t>, тренинги и практикум</w:t>
            </w:r>
            <w:r w:rsidR="00C563AD" w:rsidRPr="0021207A">
              <w:rPr>
                <w:rFonts w:ascii="Times New Roman" w:hAnsi="Times New Roman"/>
                <w:bCs/>
                <w:sz w:val="24"/>
                <w:szCs w:val="24"/>
                <w:lang w:eastAsia="en-US"/>
              </w:rPr>
              <w:t>ы</w:t>
            </w:r>
            <w:r w:rsidR="00C24E75" w:rsidRPr="0021207A">
              <w:rPr>
                <w:rFonts w:ascii="Times New Roman" w:hAnsi="Times New Roman"/>
                <w:bCs/>
                <w:sz w:val="24"/>
                <w:szCs w:val="24"/>
                <w:lang w:eastAsia="en-US"/>
              </w:rPr>
              <w:t xml:space="preserve"> от наставника в рамках</w:t>
            </w:r>
            <w:r w:rsidR="00394DAB">
              <w:rPr>
                <w:rFonts w:ascii="Times New Roman" w:hAnsi="Times New Roman"/>
                <w:bCs/>
                <w:sz w:val="24"/>
                <w:szCs w:val="24"/>
                <w:lang w:eastAsia="en-US"/>
              </w:rPr>
              <w:t xml:space="preserve"> </w:t>
            </w:r>
            <w:r w:rsidR="00A4364D" w:rsidRPr="0021207A">
              <w:rPr>
                <w:rFonts w:ascii="Times New Roman" w:hAnsi="Times New Roman"/>
                <w:bCs/>
                <w:sz w:val="24"/>
                <w:szCs w:val="24"/>
                <w:lang w:eastAsia="en-US"/>
              </w:rPr>
              <w:t>сопровождени</w:t>
            </w:r>
            <w:r w:rsidR="00C24E75" w:rsidRPr="0021207A">
              <w:rPr>
                <w:rFonts w:ascii="Times New Roman" w:hAnsi="Times New Roman"/>
                <w:bCs/>
                <w:sz w:val="24"/>
                <w:szCs w:val="24"/>
                <w:lang w:eastAsia="en-US"/>
              </w:rPr>
              <w:t>я</w:t>
            </w:r>
            <w:r w:rsidR="00A4364D" w:rsidRPr="0021207A">
              <w:rPr>
                <w:rFonts w:ascii="Times New Roman" w:hAnsi="Times New Roman"/>
                <w:bCs/>
                <w:sz w:val="24"/>
                <w:szCs w:val="24"/>
                <w:lang w:eastAsia="en-US"/>
              </w:rPr>
              <w:t xml:space="preserve"> профессионального роста </w:t>
            </w:r>
            <w:r w:rsidR="00C24E75" w:rsidRPr="0021207A">
              <w:rPr>
                <w:rFonts w:ascii="Times New Roman" w:hAnsi="Times New Roman"/>
                <w:bCs/>
                <w:sz w:val="24"/>
                <w:szCs w:val="24"/>
                <w:lang w:eastAsia="en-US"/>
              </w:rPr>
              <w:t>наставляемых</w:t>
            </w:r>
            <w:r w:rsidR="00A4364D" w:rsidRPr="0021207A">
              <w:rPr>
                <w:rFonts w:ascii="Times New Roman" w:hAnsi="Times New Roman"/>
                <w:bCs/>
                <w:sz w:val="24"/>
                <w:szCs w:val="24"/>
                <w:lang w:eastAsia="en-US"/>
              </w:rPr>
              <w:t>, развити</w:t>
            </w:r>
            <w:r w:rsidR="00C24E75" w:rsidRPr="0021207A">
              <w:rPr>
                <w:rFonts w:ascii="Times New Roman" w:hAnsi="Times New Roman"/>
                <w:bCs/>
                <w:sz w:val="24"/>
                <w:szCs w:val="24"/>
                <w:lang w:eastAsia="en-US"/>
              </w:rPr>
              <w:t>я</w:t>
            </w:r>
            <w:r w:rsidR="00724580">
              <w:rPr>
                <w:rFonts w:ascii="Times New Roman" w:hAnsi="Times New Roman"/>
                <w:bCs/>
                <w:sz w:val="24"/>
                <w:szCs w:val="24"/>
                <w:lang w:eastAsia="en-US"/>
              </w:rPr>
              <w:t xml:space="preserve"> </w:t>
            </w:r>
            <w:r w:rsidR="00C24E75" w:rsidRPr="0021207A">
              <w:rPr>
                <w:rFonts w:ascii="Times New Roman" w:hAnsi="Times New Roman"/>
                <w:bCs/>
                <w:sz w:val="24"/>
                <w:szCs w:val="24"/>
                <w:lang w:eastAsia="en-US"/>
              </w:rPr>
              <w:t xml:space="preserve">их </w:t>
            </w:r>
            <w:r w:rsidR="00A4364D" w:rsidRPr="0021207A">
              <w:rPr>
                <w:rFonts w:ascii="Times New Roman" w:hAnsi="Times New Roman"/>
                <w:bCs/>
                <w:sz w:val="24"/>
                <w:szCs w:val="24"/>
                <w:lang w:eastAsia="en-US"/>
              </w:rPr>
              <w:t xml:space="preserve">профессиональных навыков и компетенций </w:t>
            </w:r>
            <w:r w:rsidR="00DE675C" w:rsidRPr="0021207A">
              <w:rPr>
                <w:rFonts w:ascii="Times New Roman" w:hAnsi="Times New Roman"/>
                <w:bCs/>
                <w:sz w:val="24"/>
                <w:szCs w:val="24"/>
                <w:lang w:eastAsia="en-US"/>
              </w:rPr>
              <w:t xml:space="preserve">в </w:t>
            </w:r>
            <w:r w:rsidR="0078699A" w:rsidRPr="00B26FCD">
              <w:rPr>
                <w:rFonts w:ascii="Times New Roman" w:hAnsi="Times New Roman"/>
                <w:bCs/>
                <w:iCs/>
                <w:sz w:val="24"/>
                <w:szCs w:val="24"/>
                <w:lang w:eastAsia="en-US"/>
              </w:rPr>
              <w:t>специальности</w:t>
            </w:r>
            <w:r w:rsidR="0078699A" w:rsidRPr="00B26FCD">
              <w:rPr>
                <w:rFonts w:ascii="Times New Roman" w:eastAsia="Calibri" w:hAnsi="Times New Roman"/>
                <w:bCs/>
                <w:iCs/>
                <w:sz w:val="24"/>
                <w:szCs w:val="24"/>
              </w:rPr>
              <w:t xml:space="preserve"> </w:t>
            </w:r>
            <w:r w:rsidR="0029018C" w:rsidRPr="0029018C">
              <w:rPr>
                <w:rFonts w:ascii="Times New Roman" w:hAnsi="Times New Roman"/>
                <w:bCs/>
                <w:sz w:val="24"/>
                <w:szCs w:val="24"/>
              </w:rPr>
              <w:t>11.02.12 Почтовая связь</w:t>
            </w:r>
          </w:p>
        </w:tc>
      </w:tr>
      <w:tr w:rsidR="0021207A"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21207A" w:rsidRDefault="0021207A" w:rsidP="001C781E">
            <w:pPr>
              <w:spacing w:after="0" w:line="288" w:lineRule="auto"/>
              <w:jc w:val="both"/>
              <w:outlineLvl w:val="0"/>
              <w:rPr>
                <w:rFonts w:ascii="Times New Roman" w:hAnsi="Times New Roman"/>
                <w:bCs/>
                <w:sz w:val="24"/>
                <w:szCs w:val="24"/>
                <w:lang w:eastAsia="en-US"/>
              </w:rPr>
            </w:pPr>
            <w:r w:rsidRPr="0021207A">
              <w:rPr>
                <w:rFonts w:ascii="Times New Roman" w:hAnsi="Times New Roman"/>
                <w:bCs/>
                <w:sz w:val="24"/>
                <w:szCs w:val="24"/>
                <w:lang w:eastAsia="en-US"/>
              </w:rPr>
              <w:t xml:space="preserve">организация под руководством наставника социально-значимых проектов по </w:t>
            </w:r>
            <w:r w:rsidR="0078699A" w:rsidRPr="00B26FCD">
              <w:rPr>
                <w:rFonts w:ascii="Times New Roman" w:hAnsi="Times New Roman"/>
                <w:bCs/>
                <w:iCs/>
                <w:sz w:val="24"/>
                <w:szCs w:val="24"/>
                <w:lang w:eastAsia="en-US"/>
              </w:rPr>
              <w:t>специальности</w:t>
            </w:r>
            <w:r w:rsidR="0078699A" w:rsidRPr="00B26FCD">
              <w:rPr>
                <w:rFonts w:ascii="Times New Roman" w:eastAsia="Calibri" w:hAnsi="Times New Roman"/>
                <w:bCs/>
                <w:iCs/>
                <w:sz w:val="24"/>
                <w:szCs w:val="24"/>
              </w:rPr>
              <w:t xml:space="preserve"> </w:t>
            </w:r>
            <w:r w:rsidR="0029018C" w:rsidRPr="0029018C">
              <w:rPr>
                <w:rFonts w:ascii="Times New Roman" w:hAnsi="Times New Roman"/>
                <w:bCs/>
                <w:sz w:val="24"/>
                <w:szCs w:val="24"/>
              </w:rPr>
              <w:t>11.02.12 Почтовая связь</w:t>
            </w:r>
          </w:p>
        </w:tc>
      </w:tr>
    </w:tbl>
    <w:p w:rsidR="006C742D" w:rsidRDefault="006C742D" w:rsidP="00965FC3">
      <w:pPr>
        <w:tabs>
          <w:tab w:val="left" w:pos="851"/>
        </w:tabs>
        <w:spacing w:after="0" w:line="360" w:lineRule="auto"/>
        <w:rPr>
          <w:rFonts w:ascii="Times New Roman" w:hAnsi="Times New Roman"/>
          <w:b/>
          <w:sz w:val="24"/>
          <w:szCs w:val="24"/>
        </w:rPr>
      </w:pPr>
    </w:p>
    <w:p w:rsidR="00394DAB" w:rsidRPr="00394DAB" w:rsidRDefault="00394DAB" w:rsidP="00394DAB">
      <w:pPr>
        <w:pStyle w:val="a3"/>
        <w:spacing w:line="276" w:lineRule="auto"/>
        <w:ind w:right="114" w:firstLine="284"/>
        <w:jc w:val="both"/>
      </w:pPr>
      <w:r w:rsidRPr="000C45CC">
        <w:t xml:space="preserve">Реализация воспитательного потенциала наставничества как универсальной технологии передачи наставником опыта, знаний </w:t>
      </w:r>
      <w:proofErr w:type="gramStart"/>
      <w:r w:rsidRPr="000C45CC">
        <w:t>наставляемому</w:t>
      </w:r>
      <w:proofErr w:type="gramEnd"/>
      <w:r w:rsidRPr="000C45CC">
        <w:t xml:space="preserve"> с целью наиболее эффективной реализации его профессионального потенциала и адаптации предусматривает проведение мероприятий, таких как:</w:t>
      </w:r>
    </w:p>
    <w:p w:rsidR="00394DAB" w:rsidRPr="00394DAB" w:rsidRDefault="00394DAB" w:rsidP="00640DAC">
      <w:pPr>
        <w:pStyle w:val="a3"/>
        <w:numPr>
          <w:ilvl w:val="0"/>
          <w:numId w:val="17"/>
        </w:numPr>
        <w:spacing w:line="276" w:lineRule="auto"/>
        <w:ind w:left="0" w:right="114" w:firstLine="0"/>
        <w:jc w:val="both"/>
      </w:pPr>
      <w:r w:rsidRPr="00394DAB">
        <w:t>программа наставничества: определение должностных лиц, ответственных за организацию и руководство наставничеством, а также наставники и наставляемые;</w:t>
      </w:r>
    </w:p>
    <w:p w:rsidR="00394DAB" w:rsidRPr="00394DAB" w:rsidRDefault="00394DAB" w:rsidP="00640DAC">
      <w:pPr>
        <w:pStyle w:val="a3"/>
        <w:numPr>
          <w:ilvl w:val="0"/>
          <w:numId w:val="17"/>
        </w:numPr>
        <w:spacing w:line="276" w:lineRule="auto"/>
        <w:ind w:left="0" w:right="114" w:firstLine="0"/>
        <w:jc w:val="both"/>
      </w:pPr>
      <w:r w:rsidRPr="00394DAB">
        <w:t>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w:t>
      </w:r>
    </w:p>
    <w:p w:rsidR="00394DAB" w:rsidRPr="00394DAB" w:rsidRDefault="00394DAB" w:rsidP="00640DAC">
      <w:pPr>
        <w:pStyle w:val="a3"/>
        <w:numPr>
          <w:ilvl w:val="0"/>
          <w:numId w:val="17"/>
        </w:numPr>
        <w:spacing w:line="276" w:lineRule="auto"/>
        <w:ind w:left="0" w:right="114" w:firstLine="0"/>
        <w:jc w:val="both"/>
      </w:pPr>
      <w:r w:rsidRPr="00394DAB">
        <w:t xml:space="preserve">формирование у наставляемого социальной и профессиональной компетентности, </w:t>
      </w:r>
      <w:proofErr w:type="spellStart"/>
      <w:r w:rsidRPr="00394DAB">
        <w:t>социокультурного</w:t>
      </w:r>
      <w:proofErr w:type="spellEnd"/>
      <w:r w:rsidRPr="00394DAB">
        <w:t xml:space="preserve"> опыта;</w:t>
      </w:r>
    </w:p>
    <w:p w:rsidR="00394DAB" w:rsidRPr="00394DAB" w:rsidRDefault="00394DAB" w:rsidP="00640DAC">
      <w:pPr>
        <w:pStyle w:val="a3"/>
        <w:numPr>
          <w:ilvl w:val="0"/>
          <w:numId w:val="17"/>
        </w:numPr>
        <w:spacing w:line="276" w:lineRule="auto"/>
        <w:ind w:left="0" w:right="114" w:firstLine="0"/>
        <w:jc w:val="both"/>
      </w:pPr>
      <w:r w:rsidRPr="00394DAB">
        <w:t>оказание психологической и профессиональной поддержки наставляемого в реализации им индивидуального маршрута и в жизненном определении;</w:t>
      </w:r>
    </w:p>
    <w:p w:rsidR="00394DAB" w:rsidRPr="00394DAB" w:rsidRDefault="00394DAB" w:rsidP="00640DAC">
      <w:pPr>
        <w:pStyle w:val="a3"/>
        <w:numPr>
          <w:ilvl w:val="0"/>
          <w:numId w:val="17"/>
        </w:numPr>
        <w:spacing w:line="276" w:lineRule="auto"/>
        <w:ind w:left="0" w:right="114" w:firstLine="0"/>
        <w:jc w:val="both"/>
      </w:pPr>
      <w:r w:rsidRPr="00394DAB">
        <w:rPr>
          <w:noProof/>
        </w:rPr>
        <w:drawing>
          <wp:anchor distT="0" distB="0" distL="114300" distR="114300" simplePos="0" relativeHeight="251661312" behindDoc="0" locked="0" layoutInCell="1" allowOverlap="0">
            <wp:simplePos x="0" y="0"/>
            <wp:positionH relativeFrom="page">
              <wp:posOffset>7283450</wp:posOffset>
            </wp:positionH>
            <wp:positionV relativeFrom="page">
              <wp:posOffset>8335010</wp:posOffset>
            </wp:positionV>
            <wp:extent cx="13970" cy="18415"/>
            <wp:effectExtent l="0" t="0" r="0" b="0"/>
            <wp:wrapSquare wrapText="bothSides"/>
            <wp:docPr id="17" name="Picture 2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80"/>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70" cy="18415"/>
                    </a:xfrm>
                    <a:prstGeom prst="rect">
                      <a:avLst/>
                    </a:prstGeom>
                    <a:noFill/>
                  </pic:spPr>
                </pic:pic>
              </a:graphicData>
            </a:graphic>
          </wp:anchor>
        </w:drawing>
      </w:r>
      <w:r w:rsidRPr="00394DAB">
        <w:rPr>
          <w:noProof/>
        </w:rPr>
        <w:drawing>
          <wp:anchor distT="0" distB="0" distL="114300" distR="114300" simplePos="0" relativeHeight="251662336" behindDoc="0" locked="0" layoutInCell="1" allowOverlap="0">
            <wp:simplePos x="0" y="0"/>
            <wp:positionH relativeFrom="page">
              <wp:posOffset>7296785</wp:posOffset>
            </wp:positionH>
            <wp:positionV relativeFrom="page">
              <wp:posOffset>1485900</wp:posOffset>
            </wp:positionV>
            <wp:extent cx="4445" cy="4445"/>
            <wp:effectExtent l="0" t="0" r="0" b="0"/>
            <wp:wrapSquare wrapText="bothSides"/>
            <wp:docPr id="18" name="Picture 2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4"/>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394DAB">
        <w:rPr>
          <w:noProof/>
        </w:rPr>
        <w:drawing>
          <wp:anchor distT="0" distB="0" distL="114300" distR="114300" simplePos="0" relativeHeight="251663360" behindDoc="0" locked="0" layoutInCell="1" allowOverlap="0">
            <wp:simplePos x="0" y="0"/>
            <wp:positionH relativeFrom="page">
              <wp:posOffset>7306310</wp:posOffset>
            </wp:positionH>
            <wp:positionV relativeFrom="page">
              <wp:posOffset>1490345</wp:posOffset>
            </wp:positionV>
            <wp:extent cx="8890" cy="36830"/>
            <wp:effectExtent l="0" t="0" r="10160" b="0"/>
            <wp:wrapSquare wrapText="bothSides"/>
            <wp:docPr id="19" name="Picture 29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5"/>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90" cy="36830"/>
                    </a:xfrm>
                    <a:prstGeom prst="rect">
                      <a:avLst/>
                    </a:prstGeom>
                    <a:noFill/>
                  </pic:spPr>
                </pic:pic>
              </a:graphicData>
            </a:graphic>
          </wp:anchor>
        </w:drawing>
      </w:r>
      <w:r w:rsidRPr="00394DAB">
        <w:rPr>
          <w:noProof/>
        </w:rPr>
        <w:drawing>
          <wp:anchor distT="0" distB="0" distL="114300" distR="114300" simplePos="0" relativeHeight="251664384" behindDoc="0" locked="0" layoutInCell="1" allowOverlap="0">
            <wp:simplePos x="0" y="0"/>
            <wp:positionH relativeFrom="page">
              <wp:posOffset>7319645</wp:posOffset>
            </wp:positionH>
            <wp:positionV relativeFrom="page">
              <wp:posOffset>1499870</wp:posOffset>
            </wp:positionV>
            <wp:extent cx="4445" cy="4445"/>
            <wp:effectExtent l="0" t="0" r="0" b="0"/>
            <wp:wrapSquare wrapText="bothSides"/>
            <wp:docPr id="74" name="Picture 29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6"/>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394DAB">
        <w:rPr>
          <w:noProof/>
        </w:rPr>
        <w:drawing>
          <wp:anchor distT="0" distB="0" distL="114300" distR="114300" simplePos="0" relativeHeight="251665408" behindDoc="0" locked="0" layoutInCell="1" allowOverlap="0">
            <wp:simplePos x="0" y="0"/>
            <wp:positionH relativeFrom="page">
              <wp:posOffset>7287895</wp:posOffset>
            </wp:positionH>
            <wp:positionV relativeFrom="page">
              <wp:posOffset>4919345</wp:posOffset>
            </wp:positionV>
            <wp:extent cx="13970" cy="18415"/>
            <wp:effectExtent l="0" t="0" r="0" b="0"/>
            <wp:wrapSquare wrapText="bothSides"/>
            <wp:docPr id="75" name="Picture 2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7"/>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70" cy="18415"/>
                    </a:xfrm>
                    <a:prstGeom prst="rect">
                      <a:avLst/>
                    </a:prstGeom>
                    <a:noFill/>
                  </pic:spPr>
                </pic:pic>
              </a:graphicData>
            </a:graphic>
          </wp:anchor>
        </w:drawing>
      </w:r>
      <w:r w:rsidRPr="00394DAB">
        <w:rPr>
          <w:noProof/>
        </w:rPr>
        <w:drawing>
          <wp:anchor distT="0" distB="0" distL="114300" distR="114300" simplePos="0" relativeHeight="251666432" behindDoc="0" locked="0" layoutInCell="1" allowOverlap="0">
            <wp:simplePos x="0" y="0"/>
            <wp:positionH relativeFrom="page">
              <wp:posOffset>7306310</wp:posOffset>
            </wp:positionH>
            <wp:positionV relativeFrom="page">
              <wp:posOffset>4933315</wp:posOffset>
            </wp:positionV>
            <wp:extent cx="4445" cy="4445"/>
            <wp:effectExtent l="0" t="0" r="0" b="0"/>
            <wp:wrapSquare wrapText="bothSides"/>
            <wp:docPr id="76" name="Picture 2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8"/>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394DAB">
        <w:rPr>
          <w:color w:val="000000"/>
        </w:rPr>
        <w:t>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p w:rsidR="00394DAB" w:rsidRPr="00394DAB" w:rsidRDefault="00394DAB" w:rsidP="00394DAB">
      <w:pPr>
        <w:tabs>
          <w:tab w:val="left" w:pos="851"/>
        </w:tabs>
        <w:spacing w:after="0" w:line="360" w:lineRule="auto"/>
        <w:rPr>
          <w:rFonts w:ascii="Times New Roman" w:hAnsi="Times New Roman"/>
          <w:b/>
          <w:sz w:val="24"/>
          <w:szCs w:val="24"/>
        </w:rPr>
      </w:pPr>
      <w:r w:rsidRPr="00394DAB">
        <w:rPr>
          <w:rFonts w:ascii="Times New Roman" w:hAnsi="Times New Roman"/>
          <w:sz w:val="24"/>
          <w:szCs w:val="24"/>
        </w:rPr>
        <w:lastRenderedPageBreak/>
        <w:t xml:space="preserve">определение инструментов оценки эффективности мероприятий по адаптации и стажировке </w:t>
      </w:r>
      <w:proofErr w:type="gramStart"/>
      <w:r w:rsidRPr="00394DAB">
        <w:rPr>
          <w:rFonts w:ascii="Times New Roman" w:hAnsi="Times New Roman"/>
          <w:sz w:val="24"/>
          <w:szCs w:val="24"/>
        </w:rPr>
        <w:t>наставляемого</w:t>
      </w:r>
      <w:proofErr w:type="gramEnd"/>
      <w:r w:rsidRPr="00394DAB">
        <w:rPr>
          <w:rFonts w:ascii="Times New Roman" w:hAnsi="Times New Roman"/>
          <w:sz w:val="24"/>
          <w:szCs w:val="24"/>
        </w:rPr>
        <w:t>.</w:t>
      </w:r>
    </w:p>
    <w:p w:rsidR="002C74BD" w:rsidRPr="00965FC3" w:rsidRDefault="002C74BD" w:rsidP="00965FC3">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 xml:space="preserve">Модуль </w:t>
      </w:r>
      <w:r w:rsidR="000C531B" w:rsidRPr="000C531B">
        <w:rPr>
          <w:rFonts w:ascii="Times New Roman" w:hAnsi="Times New Roman"/>
          <w:b/>
          <w:sz w:val="24"/>
          <w:szCs w:val="24"/>
        </w:rPr>
        <w:t>«Основные воспитательные мероприятия по специальности</w:t>
      </w:r>
      <w:r w:rsidRPr="00097FAA">
        <w:rPr>
          <w:rFonts w:ascii="Times New Roman" w:hAnsi="Times New Roman"/>
          <w:b/>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4"/>
      </w:tblGrid>
      <w:tr w:rsidR="002C74BD"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E42AE9" w:rsidRPr="00BA7E26" w:rsidRDefault="00BD02FF"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м</w:t>
            </w:r>
            <w:r w:rsidR="00E42AE9" w:rsidRPr="00BA7E26">
              <w:rPr>
                <w:rFonts w:ascii="Times New Roman" w:hAnsi="Times New Roman"/>
                <w:bCs/>
                <w:sz w:val="24"/>
                <w:szCs w:val="24"/>
                <w:lang w:eastAsia="en-US"/>
              </w:rPr>
              <w:t xml:space="preserve">астер классы, проведение конкурсов профессионального мастерства, показы, выставки, открытые лекции и демонстрации, экскурсии, дни открытых дверей, </w:t>
            </w:r>
            <w:proofErr w:type="spellStart"/>
            <w:r w:rsidR="00E42AE9" w:rsidRPr="00BA7E26">
              <w:rPr>
                <w:rFonts w:ascii="Times New Roman" w:hAnsi="Times New Roman"/>
                <w:bCs/>
                <w:sz w:val="24"/>
                <w:szCs w:val="24"/>
                <w:lang w:eastAsia="en-US"/>
              </w:rPr>
              <w:t>квесты</w:t>
            </w:r>
            <w:proofErr w:type="spellEnd"/>
          </w:p>
        </w:tc>
      </w:tr>
      <w:tr w:rsidR="00BA7E26"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A7E26" w:rsidRPr="00BA7E26" w:rsidRDefault="00BA7E26" w:rsidP="00394DAB">
            <w:pPr>
              <w:spacing w:after="0" w:line="288" w:lineRule="auto"/>
              <w:jc w:val="both"/>
              <w:outlineLvl w:val="0"/>
              <w:rPr>
                <w:rFonts w:ascii="Times New Roman" w:hAnsi="Times New Roman"/>
                <w:bCs/>
                <w:sz w:val="24"/>
                <w:szCs w:val="24"/>
                <w:lang w:eastAsia="en-US"/>
              </w:rPr>
            </w:pPr>
            <w:r w:rsidRPr="00BA7E26">
              <w:rPr>
                <w:rFonts w:ascii="Times New Roman" w:hAnsi="Times New Roman"/>
                <w:bCs/>
                <w:sz w:val="24"/>
                <w:szCs w:val="24"/>
                <w:lang w:eastAsia="en-US"/>
              </w:rPr>
              <w:t xml:space="preserve">встречи с известными представителями </w:t>
            </w:r>
            <w:r w:rsidR="0078699A" w:rsidRPr="00B26FCD">
              <w:rPr>
                <w:rFonts w:ascii="Times New Roman" w:hAnsi="Times New Roman"/>
                <w:bCs/>
                <w:iCs/>
                <w:sz w:val="24"/>
                <w:szCs w:val="24"/>
                <w:lang w:eastAsia="en-US"/>
              </w:rPr>
              <w:t>специальности</w:t>
            </w:r>
            <w:r w:rsidR="0078699A" w:rsidRPr="00B26FCD">
              <w:rPr>
                <w:rFonts w:ascii="Times New Roman" w:eastAsia="Calibri" w:hAnsi="Times New Roman"/>
                <w:bCs/>
                <w:iCs/>
                <w:sz w:val="24"/>
                <w:szCs w:val="24"/>
              </w:rPr>
              <w:t xml:space="preserve"> </w:t>
            </w:r>
            <w:r w:rsidR="0029018C" w:rsidRPr="0029018C">
              <w:rPr>
                <w:rFonts w:ascii="Times New Roman" w:hAnsi="Times New Roman"/>
                <w:bCs/>
                <w:sz w:val="24"/>
                <w:szCs w:val="24"/>
              </w:rPr>
              <w:t>11.02.12 Почтовая связь</w:t>
            </w:r>
          </w:p>
        </w:tc>
      </w:tr>
      <w:tr w:rsidR="00BA7E26"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A7E26" w:rsidRPr="00BA7E26" w:rsidRDefault="00BA7E26" w:rsidP="00394DAB">
            <w:pPr>
              <w:spacing w:after="0" w:line="288" w:lineRule="auto"/>
              <w:jc w:val="both"/>
              <w:outlineLvl w:val="0"/>
              <w:rPr>
                <w:rFonts w:ascii="Times New Roman" w:hAnsi="Times New Roman"/>
                <w:bCs/>
                <w:sz w:val="24"/>
                <w:szCs w:val="24"/>
                <w:lang w:eastAsia="en-US"/>
              </w:rPr>
            </w:pPr>
            <w:r w:rsidRPr="00BA7E26">
              <w:rPr>
                <w:rFonts w:ascii="Times New Roman" w:hAnsi="Times New Roman"/>
                <w:bCs/>
                <w:sz w:val="24"/>
                <w:szCs w:val="24"/>
                <w:lang w:eastAsia="en-US"/>
              </w:rPr>
              <w:t xml:space="preserve">круглые столы, просветительские мероприятия с участием </w:t>
            </w:r>
            <w:proofErr w:type="spellStart"/>
            <w:r w:rsidRPr="00BA7E26">
              <w:rPr>
                <w:rFonts w:ascii="Times New Roman" w:hAnsi="Times New Roman"/>
                <w:bCs/>
                <w:sz w:val="24"/>
                <w:szCs w:val="24"/>
                <w:lang w:eastAsia="en-US"/>
              </w:rPr>
              <w:t>амбассадоров</w:t>
            </w:r>
            <w:proofErr w:type="spellEnd"/>
            <w:r w:rsidRPr="00BA7E26">
              <w:rPr>
                <w:rFonts w:ascii="Times New Roman" w:hAnsi="Times New Roman"/>
                <w:bCs/>
                <w:sz w:val="24"/>
                <w:szCs w:val="24"/>
                <w:lang w:eastAsia="en-US"/>
              </w:rPr>
              <w:t xml:space="preserve"> </w:t>
            </w:r>
            <w:r w:rsidR="0029018C" w:rsidRPr="0029018C">
              <w:rPr>
                <w:rFonts w:ascii="Times New Roman" w:hAnsi="Times New Roman"/>
                <w:bCs/>
                <w:sz w:val="24"/>
                <w:szCs w:val="24"/>
              </w:rPr>
              <w:t>11.02.12 Почтовая связь</w:t>
            </w:r>
          </w:p>
        </w:tc>
      </w:tr>
    </w:tbl>
    <w:p w:rsidR="006C742D" w:rsidRDefault="006C742D" w:rsidP="001C781E">
      <w:pPr>
        <w:tabs>
          <w:tab w:val="left" w:pos="851"/>
          <w:tab w:val="left" w:pos="2977"/>
        </w:tabs>
        <w:spacing w:after="0" w:line="288" w:lineRule="auto"/>
        <w:rPr>
          <w:rFonts w:ascii="Times New Roman" w:hAnsi="Times New Roman"/>
          <w:b/>
          <w:sz w:val="24"/>
          <w:szCs w:val="24"/>
        </w:rPr>
      </w:pPr>
    </w:p>
    <w:p w:rsidR="00394DAB" w:rsidRPr="000C45CC" w:rsidRDefault="00394DAB" w:rsidP="00394DAB">
      <w:pPr>
        <w:ind w:right="28" w:firstLine="284"/>
        <w:jc w:val="both"/>
        <w:rPr>
          <w:rFonts w:ascii="Times New Roman" w:hAnsi="Times New Roman"/>
          <w:color w:val="000000"/>
          <w:sz w:val="24"/>
          <w:szCs w:val="24"/>
        </w:rPr>
      </w:pPr>
      <w:r w:rsidRPr="000C45CC">
        <w:rPr>
          <w:rFonts w:ascii="Times New Roman" w:hAnsi="Times New Roman"/>
          <w:color w:val="000000"/>
          <w:sz w:val="24"/>
          <w:szCs w:val="24"/>
        </w:rPr>
        <w:t>Реализация воспитательного потенциала основных воспитательных мероприятий предусматривает (выбираются конкретные позиции, имеющиеся или запланированные):</w:t>
      </w:r>
    </w:p>
    <w:p w:rsidR="00394DAB" w:rsidRPr="000C45CC" w:rsidRDefault="00394DAB" w:rsidP="00394DAB">
      <w:pPr>
        <w:ind w:right="28" w:firstLine="284"/>
        <w:jc w:val="both"/>
        <w:rPr>
          <w:rFonts w:ascii="Times New Roman" w:hAnsi="Times New Roman"/>
          <w:color w:val="000000"/>
          <w:sz w:val="24"/>
          <w:szCs w:val="24"/>
        </w:rPr>
      </w:pPr>
      <w:proofErr w:type="gramStart"/>
      <w:r w:rsidRPr="000C45CC">
        <w:rPr>
          <w:rFonts w:ascii="Times New Roman" w:hAnsi="Times New Roman"/>
          <w:color w:val="000000"/>
          <w:sz w:val="24"/>
          <w:szCs w:val="24"/>
        </w:rPr>
        <w:t>— проведение общих для всей образовательной организации праздников, ежегодных творческих (театрализованных, музыкальных, литературных и т. п.) мероприятий, связанных с общероссийскими, региональными, местными праздниками, памятными датами;</w:t>
      </w:r>
      <w:proofErr w:type="gramEnd"/>
    </w:p>
    <w:p w:rsidR="00394DAB" w:rsidRPr="000C45CC" w:rsidRDefault="00394DAB" w:rsidP="00394DAB">
      <w:pPr>
        <w:ind w:right="21" w:firstLine="284"/>
        <w:jc w:val="both"/>
        <w:rPr>
          <w:rFonts w:ascii="Times New Roman" w:hAnsi="Times New Roman"/>
          <w:color w:val="000000"/>
          <w:sz w:val="24"/>
          <w:szCs w:val="24"/>
        </w:rPr>
      </w:pPr>
      <w:r w:rsidRPr="000C45CC">
        <w:rPr>
          <w:rFonts w:ascii="Times New Roman" w:hAnsi="Times New Roman"/>
          <w:color w:val="000000"/>
          <w:sz w:val="24"/>
          <w:szCs w:val="24"/>
        </w:rPr>
        <w:t xml:space="preserve">— проведение торжественных мероприятий, связанных с завершением образования, </w:t>
      </w:r>
      <w:r w:rsidRPr="000C45CC">
        <w:rPr>
          <w:rFonts w:ascii="Times New Roman" w:hAnsi="Times New Roman"/>
          <w:noProof/>
          <w:color w:val="000000"/>
          <w:sz w:val="24"/>
          <w:szCs w:val="24"/>
        </w:rPr>
        <w:drawing>
          <wp:inline distT="0" distB="0" distL="0" distR="0">
            <wp:extent cx="12700" cy="12700"/>
            <wp:effectExtent l="0" t="0" r="0" b="0"/>
            <wp:docPr id="26" name="Picture 29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9"/>
                    <pic:cNvPicPr>
                      <a:picLocks noChangeAspect="1" noChangeArrowheads="1"/>
                    </pic:cNvPicPr>
                  </pic:nvPicPr>
                  <pic:blipFill>
                    <a:blip r:embed="rId1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0C45CC">
        <w:rPr>
          <w:rFonts w:ascii="Times New Roman" w:hAnsi="Times New Roman"/>
          <w:color w:val="000000"/>
          <w:sz w:val="24"/>
          <w:szCs w:val="24"/>
        </w:rPr>
        <w:t>переходом на следующий курс, а также совместных мероприятий с организациями партнерами, направленных на знакомство и приобщение к корпоративной культуре предприятия, организации;</w:t>
      </w:r>
    </w:p>
    <w:p w:rsidR="00394DAB" w:rsidRPr="000C45CC" w:rsidRDefault="00394DAB" w:rsidP="00394DAB">
      <w:pPr>
        <w:ind w:right="21" w:firstLine="284"/>
        <w:jc w:val="both"/>
        <w:rPr>
          <w:rFonts w:ascii="Times New Roman" w:hAnsi="Times New Roman"/>
          <w:color w:val="000000"/>
          <w:sz w:val="24"/>
          <w:szCs w:val="24"/>
        </w:rPr>
      </w:pPr>
      <w:r w:rsidRPr="000C45CC">
        <w:rPr>
          <w:rFonts w:ascii="Times New Roman" w:hAnsi="Times New Roman"/>
          <w:color w:val="000000"/>
          <w:sz w:val="24"/>
          <w:szCs w:val="24"/>
        </w:rPr>
        <w:t xml:space="preserve">— разработку и реализацию </w:t>
      </w:r>
      <w:proofErr w:type="gramStart"/>
      <w:r w:rsidRPr="000C45CC">
        <w:rPr>
          <w:rFonts w:ascii="Times New Roman" w:hAnsi="Times New Roman"/>
          <w:color w:val="000000"/>
          <w:sz w:val="24"/>
          <w:szCs w:val="24"/>
        </w:rPr>
        <w:t>обучающимися</w:t>
      </w:r>
      <w:proofErr w:type="gramEnd"/>
      <w:r w:rsidRPr="000C45CC">
        <w:rPr>
          <w:rFonts w:ascii="Times New Roman" w:hAnsi="Times New Roman"/>
          <w:color w:val="000000"/>
          <w:sz w:val="24"/>
          <w:szCs w:val="24"/>
        </w:rPr>
        <w:t xml:space="preserve"> социальных, социально-профессиональных проектов, в том числе с участием социальных партнёров образовательной организации;</w:t>
      </w:r>
    </w:p>
    <w:p w:rsidR="00394DAB" w:rsidRDefault="00394DAB" w:rsidP="00394DAB">
      <w:pPr>
        <w:tabs>
          <w:tab w:val="left" w:pos="851"/>
          <w:tab w:val="left" w:pos="2977"/>
        </w:tabs>
        <w:spacing w:after="0" w:line="288" w:lineRule="auto"/>
        <w:rPr>
          <w:rFonts w:ascii="Times New Roman" w:hAnsi="Times New Roman"/>
          <w:b/>
          <w:sz w:val="24"/>
          <w:szCs w:val="24"/>
        </w:rPr>
      </w:pPr>
      <w:r w:rsidRPr="000C45CC">
        <w:rPr>
          <w:rFonts w:ascii="Times New Roman" w:hAnsi="Times New Roman"/>
          <w:color w:val="000000"/>
          <w:sz w:val="24"/>
          <w:szCs w:val="24"/>
        </w:rPr>
        <w:t>—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 и т. д.)</w:t>
      </w:r>
    </w:p>
    <w:p w:rsidR="002C74BD" w:rsidRPr="00097FAA" w:rsidRDefault="002C74BD" w:rsidP="001C781E">
      <w:pPr>
        <w:tabs>
          <w:tab w:val="left" w:pos="851"/>
          <w:tab w:val="left" w:pos="2977"/>
        </w:tabs>
        <w:spacing w:after="0" w:line="288" w:lineRule="auto"/>
        <w:rPr>
          <w:rFonts w:ascii="Times New Roman" w:hAnsi="Times New Roman"/>
          <w:sz w:val="24"/>
          <w:szCs w:val="24"/>
        </w:rPr>
      </w:pPr>
      <w:r w:rsidRPr="00097FAA">
        <w:rPr>
          <w:rFonts w:ascii="Times New Roman" w:hAnsi="Times New Roman"/>
          <w:b/>
          <w:sz w:val="24"/>
          <w:szCs w:val="24"/>
        </w:rPr>
        <w:t xml:space="preserve">Модуль «Организация предметно-пространственной среды»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4"/>
      </w:tblGrid>
      <w:tr w:rsidR="002C74BD" w:rsidRPr="00965FC3" w:rsidTr="006C742D">
        <w:trPr>
          <w:trHeight w:val="1500"/>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45268C" w:rsidRPr="00965FC3" w:rsidRDefault="00BD02FF" w:rsidP="00724580">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о</w:t>
            </w:r>
            <w:r w:rsidR="0045268C" w:rsidRPr="00965FC3">
              <w:rPr>
                <w:rFonts w:ascii="Times New Roman" w:hAnsi="Times New Roman"/>
                <w:bCs/>
                <w:sz w:val="24"/>
                <w:szCs w:val="24"/>
                <w:lang w:eastAsia="en-US"/>
              </w:rPr>
              <w:t xml:space="preserve">рганизация музейно-выставочного пространства, содержащего экспозиции об истории и развитии </w:t>
            </w:r>
            <w:r w:rsidR="0078699A" w:rsidRPr="00B26FCD">
              <w:rPr>
                <w:rFonts w:ascii="Times New Roman" w:hAnsi="Times New Roman"/>
                <w:bCs/>
                <w:iCs/>
                <w:sz w:val="24"/>
                <w:szCs w:val="24"/>
                <w:lang w:eastAsia="en-US"/>
              </w:rPr>
              <w:t>специальности</w:t>
            </w:r>
            <w:r w:rsidR="006527E4" w:rsidRPr="00965FC3">
              <w:rPr>
                <w:rFonts w:ascii="Times New Roman" w:hAnsi="Times New Roman"/>
                <w:bCs/>
                <w:sz w:val="24"/>
                <w:szCs w:val="24"/>
                <w:lang w:eastAsia="en-US"/>
              </w:rPr>
              <w:t xml:space="preserve">, </w:t>
            </w:r>
            <w:r w:rsidR="0045268C" w:rsidRPr="00965FC3">
              <w:rPr>
                <w:rFonts w:ascii="Times New Roman" w:hAnsi="Times New Roman"/>
                <w:bCs/>
                <w:sz w:val="24"/>
                <w:szCs w:val="24"/>
                <w:lang w:eastAsia="en-US"/>
              </w:rPr>
              <w:t xml:space="preserve">выдающихся деятелей производственной сферы, имеющей отношение к </w:t>
            </w:r>
            <w:r w:rsidR="0078699A" w:rsidRPr="00B26FCD">
              <w:rPr>
                <w:rFonts w:ascii="Times New Roman" w:hAnsi="Times New Roman"/>
                <w:bCs/>
                <w:iCs/>
                <w:sz w:val="24"/>
                <w:szCs w:val="24"/>
                <w:lang w:eastAsia="en-US"/>
              </w:rPr>
              <w:t>специальности</w:t>
            </w:r>
            <w:r w:rsidR="0078699A" w:rsidRPr="00B26FCD">
              <w:rPr>
                <w:rFonts w:ascii="Times New Roman" w:eastAsia="Calibri" w:hAnsi="Times New Roman"/>
                <w:bCs/>
                <w:iCs/>
                <w:sz w:val="24"/>
                <w:szCs w:val="24"/>
              </w:rPr>
              <w:t xml:space="preserve"> </w:t>
            </w:r>
            <w:r w:rsidR="0029018C" w:rsidRPr="0029018C">
              <w:rPr>
                <w:rFonts w:ascii="Times New Roman" w:hAnsi="Times New Roman"/>
                <w:bCs/>
                <w:sz w:val="24"/>
                <w:szCs w:val="24"/>
              </w:rPr>
              <w:t>11.02.12 Почтовая связь</w:t>
            </w:r>
            <w:r w:rsidR="0045268C" w:rsidRPr="00965FC3">
              <w:rPr>
                <w:rFonts w:ascii="Times New Roman" w:hAnsi="Times New Roman"/>
                <w:bCs/>
                <w:sz w:val="24"/>
                <w:szCs w:val="24"/>
                <w:lang w:eastAsia="en-US"/>
              </w:rPr>
              <w:t xml:space="preserve">,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0078699A" w:rsidRPr="00B26FCD">
              <w:rPr>
                <w:rFonts w:ascii="Times New Roman" w:hAnsi="Times New Roman"/>
                <w:bCs/>
                <w:iCs/>
                <w:sz w:val="24"/>
                <w:szCs w:val="24"/>
                <w:lang w:eastAsia="en-US"/>
              </w:rPr>
              <w:t>специальности</w:t>
            </w:r>
            <w:r w:rsidR="0078699A" w:rsidRPr="00B26FCD">
              <w:rPr>
                <w:rFonts w:ascii="Times New Roman" w:eastAsia="Calibri" w:hAnsi="Times New Roman"/>
                <w:bCs/>
                <w:iCs/>
                <w:sz w:val="24"/>
                <w:szCs w:val="24"/>
              </w:rPr>
              <w:t xml:space="preserve"> </w:t>
            </w:r>
            <w:r w:rsidR="0029018C" w:rsidRPr="0029018C">
              <w:rPr>
                <w:rFonts w:ascii="Times New Roman" w:hAnsi="Times New Roman"/>
                <w:bCs/>
                <w:sz w:val="24"/>
                <w:szCs w:val="24"/>
              </w:rPr>
              <w:t>11.02.12 Почтовая связь</w:t>
            </w:r>
          </w:p>
        </w:tc>
      </w:tr>
      <w:tr w:rsidR="00965FC3" w:rsidTr="00724580">
        <w:trPr>
          <w:trHeight w:val="431"/>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65FC3" w:rsidRDefault="00965FC3" w:rsidP="00724580">
            <w:pPr>
              <w:spacing w:after="0" w:line="288" w:lineRule="auto"/>
              <w:jc w:val="both"/>
              <w:outlineLvl w:val="0"/>
              <w:rPr>
                <w:sz w:val="24"/>
                <w:szCs w:val="24"/>
              </w:rPr>
            </w:pPr>
            <w:r w:rsidRPr="00965FC3">
              <w:rPr>
                <w:rFonts w:ascii="Times New Roman" w:hAnsi="Times New Roman"/>
                <w:bCs/>
                <w:sz w:val="24"/>
                <w:szCs w:val="24"/>
                <w:lang w:eastAsia="en-US"/>
              </w:rPr>
              <w:t xml:space="preserve">размещение, поддержание, обновление на территории ПОО выставочных объектов, ассоциирующихся </w:t>
            </w:r>
            <w:r w:rsidRPr="00724580">
              <w:rPr>
                <w:rFonts w:ascii="Times New Roman" w:hAnsi="Times New Roman"/>
                <w:bCs/>
                <w:iCs/>
                <w:sz w:val="24"/>
                <w:szCs w:val="24"/>
                <w:lang w:eastAsia="en-US"/>
              </w:rPr>
              <w:t>с</w:t>
            </w:r>
            <w:r w:rsidR="00724580" w:rsidRPr="00724580">
              <w:rPr>
                <w:rFonts w:ascii="Times New Roman" w:hAnsi="Times New Roman"/>
                <w:bCs/>
                <w:iCs/>
                <w:sz w:val="24"/>
                <w:szCs w:val="24"/>
                <w:lang w:eastAsia="en-US"/>
              </w:rPr>
              <w:t>о</w:t>
            </w:r>
            <w:r w:rsidRPr="00724580">
              <w:rPr>
                <w:rFonts w:ascii="Times New Roman" w:hAnsi="Times New Roman"/>
                <w:bCs/>
                <w:iCs/>
                <w:sz w:val="24"/>
                <w:szCs w:val="24"/>
                <w:lang w:eastAsia="en-US"/>
              </w:rPr>
              <w:t xml:space="preserve"> </w:t>
            </w:r>
            <w:r w:rsidR="0078699A" w:rsidRPr="00B26FCD">
              <w:rPr>
                <w:rFonts w:ascii="Times New Roman" w:hAnsi="Times New Roman"/>
                <w:bCs/>
                <w:iCs/>
                <w:sz w:val="24"/>
                <w:szCs w:val="24"/>
                <w:lang w:eastAsia="en-US"/>
              </w:rPr>
              <w:t>специальност</w:t>
            </w:r>
            <w:r w:rsidR="00724580">
              <w:rPr>
                <w:rFonts w:ascii="Times New Roman" w:hAnsi="Times New Roman"/>
                <w:bCs/>
                <w:iCs/>
                <w:sz w:val="24"/>
                <w:szCs w:val="24"/>
                <w:lang w:eastAsia="en-US"/>
              </w:rPr>
              <w:t>ью</w:t>
            </w:r>
            <w:r w:rsidR="0078699A" w:rsidRPr="00B26FCD">
              <w:rPr>
                <w:rFonts w:ascii="Times New Roman" w:eastAsia="Calibri" w:hAnsi="Times New Roman"/>
                <w:bCs/>
                <w:iCs/>
                <w:sz w:val="24"/>
                <w:szCs w:val="24"/>
              </w:rPr>
              <w:t xml:space="preserve"> </w:t>
            </w:r>
            <w:r w:rsidR="0029018C" w:rsidRPr="0029018C">
              <w:rPr>
                <w:rFonts w:ascii="Times New Roman" w:hAnsi="Times New Roman"/>
                <w:bCs/>
                <w:sz w:val="24"/>
                <w:szCs w:val="24"/>
              </w:rPr>
              <w:t>11.02.12 Почтовая связь</w:t>
            </w:r>
          </w:p>
        </w:tc>
      </w:tr>
    </w:tbl>
    <w:p w:rsidR="001C781E" w:rsidRDefault="001C781E" w:rsidP="00965FC3">
      <w:pPr>
        <w:tabs>
          <w:tab w:val="left" w:pos="851"/>
        </w:tabs>
        <w:spacing w:after="0" w:line="360" w:lineRule="auto"/>
        <w:rPr>
          <w:rFonts w:ascii="Times New Roman" w:hAnsi="Times New Roman"/>
          <w:b/>
          <w:sz w:val="24"/>
          <w:szCs w:val="24"/>
        </w:rPr>
      </w:pPr>
    </w:p>
    <w:p w:rsidR="002C74BD" w:rsidRPr="00097FAA" w:rsidRDefault="002C74BD" w:rsidP="00965FC3">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 xml:space="preserve">Модуль «Взаимодействие с родителями (законными представителями)»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4"/>
      </w:tblGrid>
      <w:tr w:rsidR="002C74BD" w:rsidTr="006C742D">
        <w:trPr>
          <w:trHeight w:val="668"/>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C74BD" w:rsidRPr="0045268C" w:rsidRDefault="00BD02FF" w:rsidP="001C7560">
            <w:pPr>
              <w:spacing w:after="0" w:line="288" w:lineRule="auto"/>
              <w:jc w:val="both"/>
              <w:outlineLvl w:val="0"/>
              <w:rPr>
                <w:rFonts w:ascii="Times New Roman" w:hAnsi="Times New Roman"/>
                <w:sz w:val="24"/>
                <w:szCs w:val="24"/>
              </w:rPr>
            </w:pPr>
            <w:bookmarkStart w:id="2" w:name="_Hlk141700785"/>
            <w:r>
              <w:rPr>
                <w:rFonts w:ascii="Times New Roman" w:hAnsi="Times New Roman"/>
                <w:bCs/>
                <w:sz w:val="24"/>
                <w:szCs w:val="24"/>
                <w:lang w:eastAsia="en-US"/>
              </w:rPr>
              <w:t>п</w:t>
            </w:r>
            <w:r w:rsidR="00784A66" w:rsidRPr="00965FC3">
              <w:rPr>
                <w:rFonts w:ascii="Times New Roman" w:hAnsi="Times New Roman"/>
                <w:bCs/>
                <w:sz w:val="24"/>
                <w:szCs w:val="24"/>
                <w:lang w:eastAsia="en-US"/>
              </w:rPr>
              <w:t>рофессиональн</w:t>
            </w:r>
            <w:r w:rsidR="00785619">
              <w:rPr>
                <w:rFonts w:ascii="Times New Roman" w:hAnsi="Times New Roman"/>
                <w:bCs/>
                <w:sz w:val="24"/>
                <w:szCs w:val="24"/>
                <w:lang w:eastAsia="en-US"/>
              </w:rPr>
              <w:t xml:space="preserve">ые встречи, диалоги </w:t>
            </w:r>
            <w:r w:rsidR="0045268C">
              <w:rPr>
                <w:rFonts w:ascii="Times New Roman" w:hAnsi="Times New Roman"/>
                <w:bCs/>
                <w:sz w:val="24"/>
                <w:szCs w:val="24"/>
                <w:lang w:eastAsia="en-US"/>
              </w:rPr>
              <w:t>с приглашением родителей</w:t>
            </w:r>
            <w:r w:rsidR="00724580">
              <w:rPr>
                <w:rFonts w:ascii="Times New Roman" w:hAnsi="Times New Roman"/>
                <w:bCs/>
                <w:sz w:val="24"/>
                <w:szCs w:val="24"/>
                <w:lang w:eastAsia="en-US"/>
              </w:rPr>
              <w:t xml:space="preserve"> </w:t>
            </w:r>
            <w:r w:rsidR="0008550B" w:rsidRPr="000419EF">
              <w:rPr>
                <w:rFonts w:ascii="Times New Roman" w:hAnsi="Times New Roman"/>
                <w:bCs/>
                <w:sz w:val="24"/>
                <w:szCs w:val="24"/>
                <w:lang w:eastAsia="en-US"/>
              </w:rPr>
              <w:t>(законных представителей)</w:t>
            </w:r>
            <w:r w:rsidR="0045268C">
              <w:rPr>
                <w:rFonts w:ascii="Times New Roman" w:hAnsi="Times New Roman"/>
                <w:bCs/>
                <w:sz w:val="24"/>
                <w:szCs w:val="24"/>
                <w:lang w:eastAsia="en-US"/>
              </w:rPr>
              <w:t xml:space="preserve">, работающих по </w:t>
            </w:r>
            <w:r w:rsidR="0045268C" w:rsidRPr="000419EF">
              <w:rPr>
                <w:rFonts w:ascii="Times New Roman" w:hAnsi="Times New Roman"/>
                <w:bCs/>
                <w:sz w:val="24"/>
                <w:szCs w:val="24"/>
                <w:lang w:eastAsia="en-US"/>
              </w:rPr>
              <w:t>специальности</w:t>
            </w:r>
            <w:r w:rsidR="00784A66">
              <w:rPr>
                <w:rFonts w:ascii="Times New Roman" w:hAnsi="Times New Roman"/>
                <w:bCs/>
                <w:sz w:val="24"/>
                <w:szCs w:val="24"/>
                <w:lang w:eastAsia="en-US"/>
              </w:rPr>
              <w:t xml:space="preserve">, </w:t>
            </w:r>
            <w:r w:rsidR="0090048D">
              <w:rPr>
                <w:rFonts w:ascii="Times New Roman" w:hAnsi="Times New Roman"/>
                <w:bCs/>
                <w:sz w:val="24"/>
                <w:szCs w:val="24"/>
                <w:lang w:eastAsia="en-US"/>
              </w:rPr>
              <w:t>чествование</w:t>
            </w:r>
            <w:r w:rsidR="00784A66">
              <w:rPr>
                <w:rFonts w:ascii="Times New Roman" w:hAnsi="Times New Roman"/>
                <w:bCs/>
                <w:sz w:val="24"/>
                <w:szCs w:val="24"/>
                <w:lang w:eastAsia="en-US"/>
              </w:rPr>
              <w:t xml:space="preserve"> трудовых династий </w:t>
            </w:r>
            <w:r w:rsidR="0078699A" w:rsidRPr="00B26FCD">
              <w:rPr>
                <w:rFonts w:ascii="Times New Roman" w:hAnsi="Times New Roman"/>
                <w:bCs/>
                <w:iCs/>
                <w:sz w:val="24"/>
                <w:szCs w:val="24"/>
                <w:lang w:eastAsia="en-US"/>
              </w:rPr>
              <w:t>специальности</w:t>
            </w:r>
            <w:r w:rsidR="0078699A" w:rsidRPr="00B26FCD">
              <w:rPr>
                <w:rFonts w:ascii="Times New Roman" w:eastAsia="Calibri" w:hAnsi="Times New Roman"/>
                <w:bCs/>
                <w:iCs/>
                <w:sz w:val="24"/>
                <w:szCs w:val="24"/>
              </w:rPr>
              <w:t xml:space="preserve"> </w:t>
            </w:r>
            <w:r w:rsidR="0029018C" w:rsidRPr="0029018C">
              <w:rPr>
                <w:rFonts w:ascii="Times New Roman" w:hAnsi="Times New Roman"/>
                <w:bCs/>
                <w:sz w:val="24"/>
                <w:szCs w:val="24"/>
              </w:rPr>
              <w:t>11.02.12 Почтовая связь</w:t>
            </w:r>
          </w:p>
        </w:tc>
      </w:tr>
      <w:tr w:rsidR="00965FC3" w:rsidTr="006C742D">
        <w:trPr>
          <w:trHeight w:val="394"/>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65FC3" w:rsidRPr="00965FC3" w:rsidRDefault="00965FC3" w:rsidP="006C742D">
            <w:pPr>
              <w:spacing w:after="0" w:line="288" w:lineRule="auto"/>
              <w:jc w:val="both"/>
              <w:outlineLvl w:val="0"/>
              <w:rPr>
                <w:rFonts w:ascii="Times New Roman" w:hAnsi="Times New Roman"/>
                <w:bCs/>
                <w:sz w:val="24"/>
                <w:szCs w:val="24"/>
                <w:lang w:eastAsia="en-US"/>
              </w:rPr>
            </w:pPr>
            <w:r w:rsidRPr="00784A66">
              <w:rPr>
                <w:rFonts w:ascii="Times New Roman" w:hAnsi="Times New Roman"/>
                <w:bCs/>
                <w:sz w:val="24"/>
                <w:szCs w:val="24"/>
                <w:lang w:eastAsia="en-US"/>
              </w:rPr>
              <w:t>совместные мероприятия, посвященные Дню</w:t>
            </w:r>
            <w:r w:rsidR="0078699A">
              <w:rPr>
                <w:rFonts w:ascii="Times New Roman" w:hAnsi="Times New Roman"/>
                <w:bCs/>
                <w:sz w:val="24"/>
                <w:szCs w:val="24"/>
                <w:lang w:eastAsia="en-US"/>
              </w:rPr>
              <w:t xml:space="preserve"> </w:t>
            </w:r>
            <w:r w:rsidR="0078699A" w:rsidRPr="00B26FCD">
              <w:rPr>
                <w:rFonts w:ascii="Times New Roman" w:hAnsi="Times New Roman"/>
                <w:bCs/>
                <w:iCs/>
                <w:sz w:val="24"/>
                <w:szCs w:val="24"/>
                <w:lang w:eastAsia="en-US"/>
              </w:rPr>
              <w:t>специальности</w:t>
            </w:r>
            <w:r w:rsidR="0078699A" w:rsidRPr="00B26FCD">
              <w:rPr>
                <w:rFonts w:ascii="Times New Roman" w:eastAsia="Calibri" w:hAnsi="Times New Roman"/>
                <w:bCs/>
                <w:iCs/>
                <w:sz w:val="24"/>
                <w:szCs w:val="24"/>
              </w:rPr>
              <w:t xml:space="preserve"> </w:t>
            </w:r>
            <w:r w:rsidR="0029018C" w:rsidRPr="0029018C">
              <w:rPr>
                <w:rFonts w:ascii="Times New Roman" w:hAnsi="Times New Roman"/>
                <w:bCs/>
                <w:sz w:val="24"/>
                <w:szCs w:val="24"/>
              </w:rPr>
              <w:t>11.02.12 Почтовая связь</w:t>
            </w:r>
          </w:p>
        </w:tc>
      </w:tr>
      <w:bookmarkEnd w:id="2"/>
    </w:tbl>
    <w:p w:rsidR="00D84087" w:rsidRDefault="00D84087" w:rsidP="00965FC3">
      <w:pPr>
        <w:tabs>
          <w:tab w:val="left" w:pos="851"/>
        </w:tabs>
        <w:spacing w:after="0" w:line="360" w:lineRule="auto"/>
        <w:rPr>
          <w:rFonts w:ascii="Times New Roman" w:hAnsi="Times New Roman"/>
          <w:b/>
          <w:sz w:val="24"/>
          <w:szCs w:val="24"/>
        </w:rPr>
      </w:pPr>
    </w:p>
    <w:p w:rsidR="00723628" w:rsidRDefault="00723628" w:rsidP="00965FC3">
      <w:pPr>
        <w:tabs>
          <w:tab w:val="left" w:pos="851"/>
        </w:tabs>
        <w:spacing w:after="0" w:line="360" w:lineRule="auto"/>
        <w:rPr>
          <w:rFonts w:ascii="Times New Roman" w:hAnsi="Times New Roman"/>
          <w:b/>
          <w:sz w:val="24"/>
          <w:szCs w:val="24"/>
        </w:rPr>
      </w:pPr>
      <w:r w:rsidRPr="00723628">
        <w:rPr>
          <w:rFonts w:ascii="Times New Roman" w:hAnsi="Times New Roman"/>
          <w:b/>
          <w:sz w:val="24"/>
          <w:szCs w:val="24"/>
        </w:rPr>
        <w:t>Модуль «Профилактика и безопасность»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4"/>
      </w:tblGrid>
      <w:tr w:rsidR="00723628" w:rsidRPr="003D2A19" w:rsidTr="006C742D">
        <w:trPr>
          <w:trHeight w:val="750"/>
        </w:trPr>
        <w:tc>
          <w:tcPr>
            <w:tcW w:w="10314" w:type="dxa"/>
            <w:tcBorders>
              <w:top w:val="single" w:sz="4" w:space="0" w:color="000000"/>
              <w:left w:val="single" w:sz="4" w:space="0" w:color="000000"/>
              <w:bottom w:val="single" w:sz="4" w:space="0" w:color="000000"/>
              <w:right w:val="single" w:sz="4" w:space="0" w:color="000000"/>
            </w:tcBorders>
            <w:hideMark/>
          </w:tcPr>
          <w:p w:rsidR="00723628" w:rsidRPr="003D2A19" w:rsidRDefault="00BD02FF" w:rsidP="006C742D">
            <w:pPr>
              <w:spacing w:after="0" w:line="288" w:lineRule="auto"/>
              <w:jc w:val="both"/>
              <w:outlineLvl w:val="0"/>
              <w:rPr>
                <w:rFonts w:ascii="Times New Roman" w:hAnsi="Times New Roman"/>
                <w:bCs/>
                <w:sz w:val="24"/>
                <w:szCs w:val="24"/>
                <w:lang w:eastAsia="en-US"/>
              </w:rPr>
            </w:pPr>
            <w:r w:rsidRPr="003D2A19">
              <w:rPr>
                <w:rFonts w:ascii="Times New Roman" w:hAnsi="Times New Roman"/>
                <w:bCs/>
                <w:sz w:val="24"/>
                <w:szCs w:val="24"/>
                <w:lang w:eastAsia="en-US"/>
              </w:rPr>
              <w:lastRenderedPageBreak/>
              <w:t>р</w:t>
            </w:r>
            <w:r w:rsidR="005745A1" w:rsidRPr="003D2A19">
              <w:rPr>
                <w:rFonts w:ascii="Times New Roman" w:hAnsi="Times New Roman"/>
                <w:bCs/>
                <w:sz w:val="24"/>
                <w:szCs w:val="24"/>
                <w:lang w:eastAsia="en-US"/>
              </w:rPr>
              <w:t xml:space="preserve">еализация </w:t>
            </w:r>
            <w:r w:rsidR="00317FAE" w:rsidRPr="003D2A19">
              <w:rPr>
                <w:rFonts w:ascii="Times New Roman" w:hAnsi="Times New Roman"/>
                <w:bCs/>
                <w:sz w:val="24"/>
                <w:szCs w:val="24"/>
                <w:lang w:eastAsia="en-US"/>
              </w:rPr>
              <w:t>элементов</w:t>
            </w:r>
            <w:r w:rsidR="005745A1" w:rsidRPr="003D2A19">
              <w:rPr>
                <w:rFonts w:ascii="Times New Roman" w:hAnsi="Times New Roman"/>
                <w:bCs/>
                <w:sz w:val="24"/>
                <w:szCs w:val="24"/>
                <w:lang w:eastAsia="en-US"/>
              </w:rPr>
              <w:t xml:space="preserve">, программы профилактической направленности, реализуемые в ПОО и в </w:t>
            </w:r>
            <w:proofErr w:type="spellStart"/>
            <w:r w:rsidR="005745A1" w:rsidRPr="003D2A19">
              <w:rPr>
                <w:rFonts w:ascii="Times New Roman" w:hAnsi="Times New Roman"/>
                <w:bCs/>
                <w:sz w:val="24"/>
                <w:szCs w:val="24"/>
                <w:lang w:eastAsia="en-US"/>
              </w:rPr>
              <w:t>социокультурном</w:t>
            </w:r>
            <w:proofErr w:type="spellEnd"/>
            <w:r w:rsidR="005745A1" w:rsidRPr="003D2A19">
              <w:rPr>
                <w:rFonts w:ascii="Times New Roman" w:hAnsi="Times New Roman"/>
                <w:bCs/>
                <w:sz w:val="24"/>
                <w:szCs w:val="24"/>
                <w:lang w:eastAsia="en-US"/>
              </w:rPr>
              <w:t xml:space="preserve"> окружении в рамках просветительской деятельности по </w:t>
            </w:r>
            <w:r w:rsidR="0078699A" w:rsidRPr="003D2A19">
              <w:rPr>
                <w:rFonts w:ascii="Times New Roman" w:hAnsi="Times New Roman"/>
                <w:bCs/>
                <w:iCs/>
                <w:sz w:val="24"/>
                <w:szCs w:val="24"/>
                <w:lang w:eastAsia="en-US"/>
              </w:rPr>
              <w:t>специальности</w:t>
            </w:r>
            <w:r w:rsidR="0078699A" w:rsidRPr="003D2A19">
              <w:rPr>
                <w:rFonts w:ascii="Times New Roman" w:eastAsia="Calibri" w:hAnsi="Times New Roman"/>
                <w:bCs/>
                <w:iCs/>
                <w:sz w:val="24"/>
                <w:szCs w:val="24"/>
              </w:rPr>
              <w:t xml:space="preserve"> </w:t>
            </w:r>
            <w:r w:rsidR="0029018C" w:rsidRPr="0029018C">
              <w:rPr>
                <w:rFonts w:ascii="Times New Roman" w:hAnsi="Times New Roman"/>
                <w:bCs/>
                <w:sz w:val="24"/>
                <w:szCs w:val="24"/>
              </w:rPr>
              <w:t>11.02.12 Почтовая связь</w:t>
            </w:r>
          </w:p>
        </w:tc>
      </w:tr>
      <w:tr w:rsidR="00965FC3" w:rsidRPr="003D2A19" w:rsidTr="006C742D">
        <w:trPr>
          <w:trHeight w:val="750"/>
        </w:trPr>
        <w:tc>
          <w:tcPr>
            <w:tcW w:w="10314" w:type="dxa"/>
            <w:tcBorders>
              <w:top w:val="single" w:sz="4" w:space="0" w:color="000000"/>
              <w:left w:val="single" w:sz="4" w:space="0" w:color="000000"/>
              <w:bottom w:val="single" w:sz="4" w:space="0" w:color="000000"/>
              <w:right w:val="single" w:sz="4" w:space="0" w:color="000000"/>
            </w:tcBorders>
          </w:tcPr>
          <w:p w:rsidR="00965FC3" w:rsidRPr="003D2A19" w:rsidRDefault="00965FC3" w:rsidP="006C742D">
            <w:pPr>
              <w:spacing w:after="0" w:line="288" w:lineRule="auto"/>
              <w:jc w:val="both"/>
              <w:outlineLvl w:val="0"/>
              <w:rPr>
                <w:rFonts w:ascii="Times New Roman" w:hAnsi="Times New Roman"/>
                <w:bCs/>
                <w:sz w:val="24"/>
                <w:szCs w:val="24"/>
                <w:lang w:eastAsia="en-US"/>
              </w:rPr>
            </w:pPr>
            <w:r w:rsidRPr="003D2A19">
              <w:rPr>
                <w:rFonts w:ascii="Times New Roman" w:hAnsi="Times New Roman"/>
                <w:bCs/>
                <w:sz w:val="24"/>
                <w:szCs w:val="24"/>
                <w:lang w:eastAsia="en-US"/>
              </w:rPr>
              <w:t xml:space="preserve">организация мероприятий по безопасности в цифровой среде, связанных с </w:t>
            </w:r>
            <w:r w:rsidR="0029018C" w:rsidRPr="0029018C">
              <w:rPr>
                <w:rFonts w:ascii="Times New Roman" w:hAnsi="Times New Roman"/>
                <w:bCs/>
                <w:sz w:val="24"/>
                <w:szCs w:val="24"/>
              </w:rPr>
              <w:t>11.02.12 Почтовая связь</w:t>
            </w:r>
          </w:p>
        </w:tc>
      </w:tr>
      <w:tr w:rsidR="00965FC3" w:rsidRPr="003D2A19" w:rsidTr="006C742D">
        <w:trPr>
          <w:trHeight w:val="750"/>
        </w:trPr>
        <w:tc>
          <w:tcPr>
            <w:tcW w:w="10314" w:type="dxa"/>
            <w:tcBorders>
              <w:top w:val="single" w:sz="4" w:space="0" w:color="000000"/>
              <w:left w:val="single" w:sz="4" w:space="0" w:color="000000"/>
              <w:bottom w:val="single" w:sz="4" w:space="0" w:color="auto"/>
              <w:right w:val="single" w:sz="4" w:space="0" w:color="000000"/>
            </w:tcBorders>
          </w:tcPr>
          <w:p w:rsidR="00965FC3" w:rsidRPr="003D2A19" w:rsidRDefault="00965FC3" w:rsidP="006C742D">
            <w:pPr>
              <w:spacing w:after="0" w:line="288" w:lineRule="auto"/>
              <w:jc w:val="both"/>
              <w:outlineLvl w:val="0"/>
              <w:rPr>
                <w:rFonts w:ascii="Times New Roman" w:hAnsi="Times New Roman"/>
                <w:bCs/>
                <w:sz w:val="24"/>
                <w:szCs w:val="24"/>
                <w:lang w:eastAsia="en-US"/>
              </w:rPr>
            </w:pPr>
            <w:r w:rsidRPr="003D2A19">
              <w:rPr>
                <w:rFonts w:ascii="Times New Roman" w:hAnsi="Times New Roman"/>
                <w:bCs/>
                <w:sz w:val="24"/>
                <w:szCs w:val="24"/>
                <w:lang w:eastAsia="en-US"/>
              </w:rPr>
              <w:t xml:space="preserve">поддержка инициатив обучающихся в сфере укрепления безопасности жизнедеятельности в ПОО, в том числе в рамках освоения образовательных программ </w:t>
            </w:r>
            <w:r w:rsidR="0078699A" w:rsidRPr="003D2A19">
              <w:rPr>
                <w:rFonts w:ascii="Times New Roman" w:hAnsi="Times New Roman"/>
                <w:bCs/>
                <w:iCs/>
                <w:sz w:val="24"/>
                <w:szCs w:val="24"/>
                <w:lang w:eastAsia="en-US"/>
              </w:rPr>
              <w:t>специальности</w:t>
            </w:r>
            <w:r w:rsidR="0078699A" w:rsidRPr="003D2A19">
              <w:rPr>
                <w:rFonts w:ascii="Times New Roman" w:eastAsia="Calibri" w:hAnsi="Times New Roman"/>
                <w:bCs/>
                <w:iCs/>
                <w:sz w:val="24"/>
                <w:szCs w:val="24"/>
              </w:rPr>
              <w:t xml:space="preserve"> </w:t>
            </w:r>
            <w:r w:rsidR="0029018C" w:rsidRPr="0029018C">
              <w:rPr>
                <w:rFonts w:ascii="Times New Roman" w:hAnsi="Times New Roman"/>
                <w:bCs/>
                <w:sz w:val="24"/>
                <w:szCs w:val="24"/>
              </w:rPr>
              <w:t>11.02.12 Почтовая связь</w:t>
            </w:r>
          </w:p>
        </w:tc>
      </w:tr>
    </w:tbl>
    <w:p w:rsidR="003D2A19" w:rsidRPr="003D2A19" w:rsidRDefault="003D2A19" w:rsidP="003D2A19">
      <w:pPr>
        <w:pStyle w:val="a3"/>
        <w:spacing w:line="276" w:lineRule="auto"/>
        <w:ind w:right="119" w:firstLine="709"/>
        <w:jc w:val="both"/>
      </w:pPr>
      <w:r w:rsidRPr="003D2A19">
        <w:t>Реализация воспитательного потенциала профилактической деятельности в целях формирования и поддержки безопасной и комфортной среды предусматривает:</w:t>
      </w:r>
    </w:p>
    <w:p w:rsidR="003D2A19" w:rsidRPr="003D2A19" w:rsidRDefault="003D2A19" w:rsidP="00640DAC">
      <w:pPr>
        <w:pStyle w:val="a3"/>
        <w:numPr>
          <w:ilvl w:val="0"/>
          <w:numId w:val="19"/>
        </w:numPr>
        <w:spacing w:line="276" w:lineRule="auto"/>
        <w:ind w:left="0" w:right="119" w:firstLine="284"/>
        <w:jc w:val="both"/>
      </w:pPr>
      <w:r w:rsidRPr="003D2A19">
        <w:t>организацию деятельности педагогического коллектива по созданию в Техникуме эффективной профилактической среды обеспечения безопасности жизнедеятельности как условия успешной воспитательной деятельности;</w:t>
      </w:r>
    </w:p>
    <w:p w:rsidR="003D2A19" w:rsidRPr="003D2A19" w:rsidRDefault="003D2A19" w:rsidP="00640DAC">
      <w:pPr>
        <w:pStyle w:val="a3"/>
        <w:numPr>
          <w:ilvl w:val="0"/>
          <w:numId w:val="19"/>
        </w:numPr>
        <w:spacing w:line="276" w:lineRule="auto"/>
        <w:ind w:left="0" w:right="119" w:firstLine="284"/>
        <w:jc w:val="both"/>
      </w:pPr>
      <w:proofErr w:type="gramStart"/>
      <w:r w:rsidRPr="003D2A19">
        <w:t xml:space="preserve">вовлечение обучающихся в проекты, программы профилактической направленности, реализуемые в Техникуме, и в </w:t>
      </w:r>
      <w:proofErr w:type="spellStart"/>
      <w:r w:rsidRPr="003D2A19">
        <w:t>социокультурном</w:t>
      </w:r>
      <w:proofErr w:type="spellEnd"/>
      <w:r w:rsidRPr="003D2A19">
        <w:t xml:space="preserve"> окружении с обучающимися, педагогами, родителями, социальными партнёрами (</w:t>
      </w:r>
      <w:proofErr w:type="spellStart"/>
      <w:r w:rsidRPr="003D2A19">
        <w:t>антинаркотические</w:t>
      </w:r>
      <w:proofErr w:type="spellEnd"/>
      <w:r w:rsidRPr="003D2A19">
        <w:t>, антиалкогольные, против курения, вовлечения в деструктивные детские и молодёжные объединения, культы, субкультуры, группы в социальных сетях;</w:t>
      </w:r>
      <w:proofErr w:type="gramEnd"/>
      <w:r w:rsidRPr="003D2A19">
        <w:t xml:space="preserve">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3D2A19">
        <w:t>антиэкстремистской</w:t>
      </w:r>
      <w:proofErr w:type="spellEnd"/>
      <w:r w:rsidRPr="003D2A19">
        <w:t xml:space="preserve"> безопасности, гражданской обороне и т. д.);</w:t>
      </w:r>
    </w:p>
    <w:p w:rsidR="003D2A19" w:rsidRPr="003D2A19" w:rsidRDefault="003D2A19" w:rsidP="00640DAC">
      <w:pPr>
        <w:pStyle w:val="ae"/>
        <w:widowControl w:val="0"/>
        <w:numPr>
          <w:ilvl w:val="2"/>
          <w:numId w:val="18"/>
        </w:numPr>
        <w:tabs>
          <w:tab w:val="left" w:pos="1154"/>
        </w:tabs>
        <w:autoSpaceDE w:val="0"/>
        <w:autoSpaceDN w:val="0"/>
        <w:spacing w:before="0" w:after="0" w:line="276" w:lineRule="auto"/>
        <w:ind w:right="110" w:firstLine="708"/>
        <w:jc w:val="both"/>
      </w:pPr>
      <w:r w:rsidRPr="003D2A19">
        <w:t xml:space="preserve">организацию работы по развитию у обучающихся навыков </w:t>
      </w:r>
      <w:proofErr w:type="spellStart"/>
      <w:r w:rsidRPr="003D2A19">
        <w:t>саморефлексии</w:t>
      </w:r>
      <w:proofErr w:type="spellEnd"/>
      <w:r w:rsidRPr="003D2A19">
        <w:t>, самоконтроля, устойчивости к негативному воздействию, групповому давлению;</w:t>
      </w:r>
    </w:p>
    <w:p w:rsidR="006C742D" w:rsidRDefault="003D2A19" w:rsidP="003D2A19">
      <w:pPr>
        <w:tabs>
          <w:tab w:val="left" w:pos="851"/>
        </w:tabs>
        <w:spacing w:after="0" w:line="360" w:lineRule="auto"/>
        <w:rPr>
          <w:rFonts w:ascii="Times New Roman" w:hAnsi="Times New Roman"/>
          <w:b/>
          <w:sz w:val="24"/>
          <w:szCs w:val="24"/>
        </w:rPr>
      </w:pPr>
      <w:r w:rsidRPr="003D2A19">
        <w:rPr>
          <w:rFonts w:ascii="Times New Roman" w:hAnsi="Times New Roman"/>
          <w:sz w:val="24"/>
          <w:szCs w:val="24"/>
        </w:rPr>
        <w:t xml:space="preserve">поддержку инициатив обучающихся, педагогов в сфере укрепления безопасности жизнедеятельности в </w:t>
      </w:r>
      <w:r w:rsidR="00724580">
        <w:rPr>
          <w:rFonts w:ascii="Times New Roman" w:hAnsi="Times New Roman"/>
          <w:sz w:val="24"/>
          <w:szCs w:val="24"/>
        </w:rPr>
        <w:t>Техникуме</w:t>
      </w:r>
      <w:r w:rsidRPr="003D2A19">
        <w:rPr>
          <w:rFonts w:ascii="Times New Roman" w:hAnsi="Times New Roman"/>
          <w:sz w:val="24"/>
          <w:szCs w:val="24"/>
        </w:rPr>
        <w:t xml:space="preserve">, профилактики правонарушений, </w:t>
      </w:r>
      <w:r w:rsidRPr="003D2A19">
        <w:rPr>
          <w:rFonts w:ascii="Times New Roman" w:hAnsi="Times New Roman"/>
          <w:spacing w:val="-2"/>
          <w:sz w:val="24"/>
          <w:szCs w:val="24"/>
        </w:rPr>
        <w:t>девиаций</w:t>
      </w:r>
      <w:r w:rsidRPr="000C45CC">
        <w:rPr>
          <w:spacing w:val="-2"/>
        </w:rPr>
        <w:t>.</w:t>
      </w:r>
    </w:p>
    <w:p w:rsidR="00723628" w:rsidRPr="00965FC3" w:rsidRDefault="00723628" w:rsidP="00965FC3">
      <w:pPr>
        <w:tabs>
          <w:tab w:val="left" w:pos="851"/>
        </w:tabs>
        <w:spacing w:after="0" w:line="360" w:lineRule="auto"/>
        <w:rPr>
          <w:rFonts w:ascii="Times New Roman" w:hAnsi="Times New Roman"/>
          <w:b/>
          <w:sz w:val="24"/>
          <w:szCs w:val="24"/>
        </w:rPr>
      </w:pPr>
      <w:r>
        <w:rPr>
          <w:rFonts w:ascii="Times New Roman" w:hAnsi="Times New Roman"/>
          <w:b/>
          <w:sz w:val="24"/>
          <w:szCs w:val="24"/>
        </w:rPr>
        <w:t>Модуль «Социальное партнёрство и участие работодателей»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4"/>
      </w:tblGrid>
      <w:tr w:rsidR="00723628" w:rsidTr="006C742D">
        <w:trPr>
          <w:trHeight w:val="645"/>
        </w:trPr>
        <w:tc>
          <w:tcPr>
            <w:tcW w:w="10314" w:type="dxa"/>
            <w:tcBorders>
              <w:top w:val="single" w:sz="4" w:space="0" w:color="000000"/>
              <w:left w:val="single" w:sz="4" w:space="0" w:color="000000"/>
              <w:bottom w:val="single" w:sz="4" w:space="0" w:color="000000"/>
              <w:right w:val="single" w:sz="4" w:space="0" w:color="000000"/>
            </w:tcBorders>
            <w:hideMark/>
          </w:tcPr>
          <w:p w:rsidR="00723628" w:rsidRPr="00965FC3" w:rsidRDefault="00BD02FF" w:rsidP="006C742D">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о</w:t>
            </w:r>
            <w:r w:rsidR="00723628" w:rsidRPr="00965FC3">
              <w:rPr>
                <w:rFonts w:ascii="Times New Roman" w:hAnsi="Times New Roman"/>
                <w:bCs/>
                <w:sz w:val="24"/>
                <w:szCs w:val="24"/>
                <w:lang w:eastAsia="en-US"/>
              </w:rPr>
              <w:t xml:space="preserve">рганизация взаимодействия с представителями сферы деятельности, ознакомительных и познавательных экскурсий с целью погружения в </w:t>
            </w:r>
            <w:r w:rsidR="0078699A" w:rsidRPr="00B26FCD">
              <w:rPr>
                <w:rFonts w:ascii="Times New Roman" w:hAnsi="Times New Roman"/>
                <w:bCs/>
                <w:iCs/>
                <w:sz w:val="24"/>
                <w:szCs w:val="24"/>
                <w:lang w:eastAsia="en-US"/>
              </w:rPr>
              <w:t>специальности</w:t>
            </w:r>
            <w:r w:rsidR="0078699A" w:rsidRPr="00B26FCD">
              <w:rPr>
                <w:rFonts w:ascii="Times New Roman" w:eastAsia="Calibri" w:hAnsi="Times New Roman"/>
                <w:bCs/>
                <w:iCs/>
                <w:sz w:val="24"/>
                <w:szCs w:val="24"/>
              </w:rPr>
              <w:t xml:space="preserve"> </w:t>
            </w:r>
            <w:r w:rsidR="0029018C" w:rsidRPr="0029018C">
              <w:rPr>
                <w:rFonts w:ascii="Times New Roman" w:hAnsi="Times New Roman"/>
                <w:bCs/>
                <w:sz w:val="24"/>
                <w:szCs w:val="24"/>
              </w:rPr>
              <w:t>11.02.12 Почтовая связь</w:t>
            </w:r>
          </w:p>
        </w:tc>
      </w:tr>
      <w:tr w:rsidR="00965FC3" w:rsidTr="006C742D">
        <w:trPr>
          <w:trHeight w:val="645"/>
        </w:trPr>
        <w:tc>
          <w:tcPr>
            <w:tcW w:w="10314" w:type="dxa"/>
            <w:tcBorders>
              <w:top w:val="single" w:sz="4" w:space="0" w:color="000000"/>
              <w:left w:val="single" w:sz="4" w:space="0" w:color="000000"/>
              <w:bottom w:val="single" w:sz="4" w:space="0" w:color="000000"/>
              <w:right w:val="single" w:sz="4" w:space="0" w:color="000000"/>
            </w:tcBorders>
          </w:tcPr>
          <w:p w:rsidR="00965FC3" w:rsidRPr="00965FC3" w:rsidRDefault="00965FC3" w:rsidP="006C742D">
            <w:pPr>
              <w:spacing w:after="0" w:line="288" w:lineRule="auto"/>
              <w:jc w:val="both"/>
              <w:outlineLvl w:val="0"/>
              <w:rPr>
                <w:rFonts w:ascii="Times New Roman" w:hAnsi="Times New Roman"/>
                <w:bCs/>
                <w:sz w:val="24"/>
                <w:szCs w:val="24"/>
                <w:lang w:eastAsia="en-US"/>
              </w:rPr>
            </w:pPr>
            <w:r w:rsidRPr="00965FC3">
              <w:rPr>
                <w:rFonts w:ascii="Times New Roman" w:hAnsi="Times New Roman"/>
                <w:bCs/>
                <w:sz w:val="24"/>
                <w:szCs w:val="24"/>
                <w:lang w:eastAsia="en-US"/>
              </w:rPr>
              <w:t xml:space="preserve">организация и проведение на базе организаций-партнёров мероприятий, посвященных </w:t>
            </w:r>
            <w:r w:rsidR="0078699A" w:rsidRPr="00B26FCD">
              <w:rPr>
                <w:rFonts w:ascii="Times New Roman" w:hAnsi="Times New Roman"/>
                <w:bCs/>
                <w:iCs/>
                <w:sz w:val="24"/>
                <w:szCs w:val="24"/>
                <w:lang w:eastAsia="en-US"/>
              </w:rPr>
              <w:t>специальности</w:t>
            </w:r>
            <w:r w:rsidR="0078699A" w:rsidRPr="00B26FCD">
              <w:rPr>
                <w:rFonts w:ascii="Times New Roman" w:eastAsia="Calibri" w:hAnsi="Times New Roman"/>
                <w:bCs/>
                <w:iCs/>
                <w:sz w:val="24"/>
                <w:szCs w:val="24"/>
              </w:rPr>
              <w:t xml:space="preserve"> </w:t>
            </w:r>
            <w:r w:rsidR="0029018C" w:rsidRPr="0029018C">
              <w:rPr>
                <w:rFonts w:ascii="Times New Roman" w:hAnsi="Times New Roman"/>
                <w:bCs/>
                <w:sz w:val="24"/>
                <w:szCs w:val="24"/>
              </w:rPr>
              <w:t>11.02.12 Почтовая связь</w:t>
            </w:r>
          </w:p>
        </w:tc>
      </w:tr>
      <w:tr w:rsidR="00965FC3" w:rsidTr="006C742D">
        <w:trPr>
          <w:trHeight w:val="645"/>
        </w:trPr>
        <w:tc>
          <w:tcPr>
            <w:tcW w:w="10314" w:type="dxa"/>
            <w:tcBorders>
              <w:top w:val="single" w:sz="4" w:space="0" w:color="000000"/>
              <w:left w:val="single" w:sz="4" w:space="0" w:color="000000"/>
              <w:bottom w:val="single" w:sz="4" w:space="0" w:color="000000"/>
              <w:right w:val="single" w:sz="4" w:space="0" w:color="000000"/>
            </w:tcBorders>
          </w:tcPr>
          <w:p w:rsidR="00965FC3" w:rsidRPr="00965FC3" w:rsidRDefault="00965FC3" w:rsidP="001C7560">
            <w:pPr>
              <w:spacing w:after="0" w:line="288" w:lineRule="auto"/>
              <w:jc w:val="both"/>
              <w:outlineLvl w:val="0"/>
              <w:rPr>
                <w:rFonts w:ascii="Times New Roman" w:hAnsi="Times New Roman"/>
                <w:bCs/>
                <w:sz w:val="24"/>
                <w:szCs w:val="24"/>
                <w:lang w:eastAsia="en-US"/>
              </w:rPr>
            </w:pPr>
            <w:r w:rsidRPr="00965FC3">
              <w:rPr>
                <w:rFonts w:ascii="Times New Roman" w:hAnsi="Times New Roman"/>
                <w:bCs/>
                <w:sz w:val="24"/>
                <w:szCs w:val="24"/>
                <w:lang w:eastAsia="en-US"/>
              </w:rPr>
              <w:t xml:space="preserve">реализация социальных проектов по </w:t>
            </w:r>
            <w:r w:rsidR="0078699A" w:rsidRPr="00B26FCD">
              <w:rPr>
                <w:rFonts w:ascii="Times New Roman" w:hAnsi="Times New Roman"/>
                <w:bCs/>
                <w:iCs/>
                <w:sz w:val="24"/>
                <w:szCs w:val="24"/>
                <w:lang w:eastAsia="en-US"/>
              </w:rPr>
              <w:t>специальности</w:t>
            </w:r>
            <w:r w:rsidR="0078699A" w:rsidRPr="00B26FCD">
              <w:rPr>
                <w:rFonts w:ascii="Times New Roman" w:eastAsia="Calibri" w:hAnsi="Times New Roman"/>
                <w:bCs/>
                <w:iCs/>
                <w:sz w:val="24"/>
                <w:szCs w:val="24"/>
              </w:rPr>
              <w:t xml:space="preserve"> </w:t>
            </w:r>
            <w:r w:rsidR="0029018C" w:rsidRPr="0029018C">
              <w:rPr>
                <w:rFonts w:ascii="Times New Roman" w:hAnsi="Times New Roman"/>
                <w:bCs/>
                <w:sz w:val="24"/>
                <w:szCs w:val="24"/>
              </w:rPr>
              <w:t>11.02.12 Почтовая связь</w:t>
            </w:r>
            <w:r w:rsidRPr="00965FC3">
              <w:rPr>
                <w:rFonts w:ascii="Times New Roman" w:hAnsi="Times New Roman"/>
                <w:bCs/>
                <w:sz w:val="24"/>
                <w:szCs w:val="24"/>
                <w:lang w:eastAsia="en-US"/>
              </w:rPr>
              <w:t>, разрабатываемых и реализуемых совместно обучающимися, педагог</w:t>
            </w:r>
            <w:r w:rsidR="006C742D">
              <w:rPr>
                <w:rFonts w:ascii="Times New Roman" w:hAnsi="Times New Roman"/>
                <w:bCs/>
                <w:sz w:val="24"/>
                <w:szCs w:val="24"/>
                <w:lang w:eastAsia="en-US"/>
              </w:rPr>
              <w:t>ами с организациями-партнёрами</w:t>
            </w:r>
          </w:p>
        </w:tc>
      </w:tr>
    </w:tbl>
    <w:p w:rsidR="00BD02FF" w:rsidRDefault="00BD02FF" w:rsidP="001C781E">
      <w:pPr>
        <w:tabs>
          <w:tab w:val="left" w:pos="851"/>
        </w:tabs>
        <w:spacing w:after="0" w:line="288" w:lineRule="auto"/>
        <w:rPr>
          <w:rFonts w:ascii="Times New Roman" w:hAnsi="Times New Roman"/>
          <w:b/>
          <w:sz w:val="24"/>
          <w:szCs w:val="24"/>
        </w:rPr>
      </w:pPr>
    </w:p>
    <w:p w:rsidR="003D2A19" w:rsidRPr="003D2A19" w:rsidRDefault="003D2A19" w:rsidP="003D2A19">
      <w:pPr>
        <w:pStyle w:val="a3"/>
        <w:ind w:right="108" w:firstLine="567"/>
        <w:jc w:val="both"/>
      </w:pPr>
      <w:r w:rsidRPr="003D2A19">
        <w:t>Реализация воспитательного потенциала социального партнёрства техникума, в том числе во взаимодействии с предприятиями рынка труда, предусматривает:</w:t>
      </w:r>
    </w:p>
    <w:p w:rsidR="003D2A19" w:rsidRPr="003D2A19" w:rsidRDefault="003D2A19" w:rsidP="00640DAC">
      <w:pPr>
        <w:pStyle w:val="a3"/>
        <w:numPr>
          <w:ilvl w:val="0"/>
          <w:numId w:val="20"/>
        </w:numPr>
        <w:ind w:left="0" w:right="108" w:firstLine="284"/>
        <w:jc w:val="both"/>
      </w:pPr>
      <w:r w:rsidRPr="003D2A19">
        <w:t>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rsidR="003D2A19" w:rsidRPr="003D2A19" w:rsidRDefault="003D2A19" w:rsidP="00640DAC">
      <w:pPr>
        <w:pStyle w:val="a3"/>
        <w:numPr>
          <w:ilvl w:val="0"/>
          <w:numId w:val="20"/>
        </w:numPr>
        <w:ind w:left="0" w:right="108" w:firstLine="284"/>
        <w:jc w:val="both"/>
      </w:pPr>
      <w:r w:rsidRPr="003D2A19">
        <w:t>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rsidR="003D2A19" w:rsidRPr="003D2A19" w:rsidRDefault="003D2A19" w:rsidP="00640DAC">
      <w:pPr>
        <w:pStyle w:val="a3"/>
        <w:numPr>
          <w:ilvl w:val="0"/>
          <w:numId w:val="20"/>
        </w:numPr>
        <w:ind w:left="0" w:right="108" w:firstLine="284"/>
        <w:jc w:val="both"/>
      </w:pPr>
      <w:r w:rsidRPr="003D2A19">
        <w:t>проведение на базе организаций-партнёров отдельных аудиторных и внеаудиторных занятий, презентаций, лекций, акций воспитательной направленности;</w:t>
      </w:r>
    </w:p>
    <w:p w:rsidR="003D2A19" w:rsidRPr="003D2A19" w:rsidRDefault="003D2A19" w:rsidP="00640DAC">
      <w:pPr>
        <w:pStyle w:val="a3"/>
        <w:numPr>
          <w:ilvl w:val="0"/>
          <w:numId w:val="20"/>
        </w:numPr>
        <w:ind w:left="0" w:right="108" w:firstLine="284"/>
        <w:jc w:val="both"/>
      </w:pPr>
      <w:proofErr w:type="gramStart"/>
      <w:r w:rsidRPr="003D2A19">
        <w:lastRenderedPageBreak/>
        <w:t>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Техникума, муниципального образования, региона, страны;</w:t>
      </w:r>
      <w:proofErr w:type="gramEnd"/>
    </w:p>
    <w:p w:rsidR="003D2A19" w:rsidRDefault="003D2A19" w:rsidP="003D2A19">
      <w:pPr>
        <w:tabs>
          <w:tab w:val="left" w:pos="851"/>
        </w:tabs>
        <w:spacing w:after="0" w:line="240" w:lineRule="auto"/>
        <w:jc w:val="both"/>
        <w:rPr>
          <w:rFonts w:ascii="Times New Roman" w:hAnsi="Times New Roman"/>
          <w:sz w:val="24"/>
          <w:szCs w:val="24"/>
        </w:rPr>
      </w:pPr>
      <w:r w:rsidRPr="003D2A19">
        <w:rPr>
          <w:rFonts w:ascii="Times New Roman" w:hAnsi="Times New Roman"/>
          <w:sz w:val="24"/>
          <w:szCs w:val="24"/>
        </w:rPr>
        <w:t>реализация социальных проектов, разрабатываемых и реализуемых совместно с обучающимися, педагогами с организациями-партнёрами в рамках профессионального поля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1C7560" w:rsidRPr="003D2A19" w:rsidRDefault="001C7560" w:rsidP="003D2A19">
      <w:pPr>
        <w:tabs>
          <w:tab w:val="left" w:pos="851"/>
        </w:tabs>
        <w:spacing w:after="0" w:line="240" w:lineRule="auto"/>
        <w:jc w:val="both"/>
        <w:rPr>
          <w:rFonts w:ascii="Times New Roman" w:hAnsi="Times New Roman"/>
          <w:b/>
          <w:sz w:val="24"/>
          <w:szCs w:val="24"/>
        </w:rPr>
      </w:pPr>
    </w:p>
    <w:p w:rsidR="00723628" w:rsidRPr="000E5CE1" w:rsidRDefault="00723628" w:rsidP="001C781E">
      <w:pPr>
        <w:tabs>
          <w:tab w:val="left" w:pos="851"/>
        </w:tabs>
        <w:spacing w:after="0" w:line="288" w:lineRule="auto"/>
        <w:rPr>
          <w:rFonts w:ascii="Times New Roman" w:hAnsi="Times New Roman"/>
          <w:b/>
          <w:sz w:val="24"/>
          <w:szCs w:val="24"/>
        </w:rPr>
      </w:pPr>
      <w:r>
        <w:rPr>
          <w:rFonts w:ascii="Times New Roman" w:hAnsi="Times New Roman"/>
          <w:b/>
          <w:sz w:val="24"/>
          <w:szCs w:val="24"/>
        </w:rPr>
        <w:t xml:space="preserve">Модуль «Профессиональное развитие, адаптация и трудоустройство»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4"/>
      </w:tblGrid>
      <w:tr w:rsidR="00A263B7" w:rsidRPr="005157F5" w:rsidTr="003801C0">
        <w:trPr>
          <w:trHeight w:val="633"/>
        </w:trPr>
        <w:tc>
          <w:tcPr>
            <w:tcW w:w="10314" w:type="dxa"/>
            <w:tcBorders>
              <w:top w:val="single" w:sz="4" w:space="0" w:color="000000"/>
              <w:left w:val="single" w:sz="4" w:space="0" w:color="000000"/>
              <w:bottom w:val="single" w:sz="4" w:space="0" w:color="000000"/>
              <w:right w:val="single" w:sz="4" w:space="0" w:color="000000"/>
            </w:tcBorders>
          </w:tcPr>
          <w:p w:rsidR="00A263B7" w:rsidRPr="00A263B7" w:rsidRDefault="00BD02FF" w:rsidP="003801C0">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о</w:t>
            </w:r>
            <w:r w:rsidR="00A263B7" w:rsidRPr="00A263B7">
              <w:rPr>
                <w:rFonts w:ascii="Times New Roman" w:hAnsi="Times New Roman"/>
                <w:bCs/>
                <w:sz w:val="24"/>
                <w:szCs w:val="24"/>
                <w:lang w:eastAsia="en-US"/>
              </w:rPr>
              <w:t xml:space="preserve">рганизация конкурса профессионального мастерства, приуроченного </w:t>
            </w:r>
            <w:proofErr w:type="gramStart"/>
            <w:r w:rsidR="00A263B7" w:rsidRPr="00A263B7">
              <w:rPr>
                <w:rFonts w:ascii="Times New Roman" w:hAnsi="Times New Roman"/>
                <w:bCs/>
                <w:sz w:val="24"/>
                <w:szCs w:val="24"/>
                <w:lang w:eastAsia="en-US"/>
              </w:rPr>
              <w:t>к</w:t>
            </w:r>
            <w:proofErr w:type="gramEnd"/>
            <w:r w:rsidR="00A263B7" w:rsidRPr="00A263B7">
              <w:rPr>
                <w:rFonts w:ascii="Times New Roman" w:hAnsi="Times New Roman"/>
                <w:bCs/>
                <w:sz w:val="24"/>
                <w:szCs w:val="24"/>
                <w:lang w:eastAsia="en-US"/>
              </w:rPr>
              <w:t xml:space="preserve"> Дню </w:t>
            </w:r>
            <w:r w:rsidR="0078699A" w:rsidRPr="00B26FCD">
              <w:rPr>
                <w:rFonts w:ascii="Times New Roman" w:hAnsi="Times New Roman"/>
                <w:bCs/>
                <w:iCs/>
                <w:sz w:val="24"/>
                <w:szCs w:val="24"/>
                <w:lang w:eastAsia="en-US"/>
              </w:rPr>
              <w:t>специальности</w:t>
            </w:r>
            <w:r w:rsidR="0078699A" w:rsidRPr="00B26FCD">
              <w:rPr>
                <w:rFonts w:ascii="Times New Roman" w:eastAsia="Calibri" w:hAnsi="Times New Roman"/>
                <w:bCs/>
                <w:iCs/>
                <w:sz w:val="24"/>
                <w:szCs w:val="24"/>
              </w:rPr>
              <w:t xml:space="preserve"> </w:t>
            </w:r>
            <w:r w:rsidR="0029018C" w:rsidRPr="0029018C">
              <w:rPr>
                <w:rFonts w:ascii="Times New Roman" w:hAnsi="Times New Roman"/>
                <w:bCs/>
                <w:sz w:val="24"/>
                <w:szCs w:val="24"/>
              </w:rPr>
              <w:t>11.02.12 Почтовая связь</w:t>
            </w:r>
          </w:p>
        </w:tc>
      </w:tr>
      <w:tr w:rsidR="00A263B7" w:rsidRPr="005157F5" w:rsidTr="006C742D">
        <w:trPr>
          <w:trHeight w:val="683"/>
        </w:trPr>
        <w:tc>
          <w:tcPr>
            <w:tcW w:w="10314" w:type="dxa"/>
            <w:tcBorders>
              <w:top w:val="single" w:sz="4" w:space="0" w:color="000000"/>
              <w:left w:val="single" w:sz="4" w:space="0" w:color="000000"/>
              <w:bottom w:val="single" w:sz="4" w:space="0" w:color="000000"/>
              <w:right w:val="single" w:sz="4" w:space="0" w:color="000000"/>
            </w:tcBorders>
          </w:tcPr>
          <w:p w:rsidR="00A263B7" w:rsidRPr="005157F5" w:rsidRDefault="00A263B7" w:rsidP="006C742D">
            <w:pPr>
              <w:spacing w:after="0" w:line="288" w:lineRule="auto"/>
              <w:jc w:val="both"/>
              <w:outlineLvl w:val="0"/>
              <w:rPr>
                <w:rFonts w:ascii="Times New Roman" w:hAnsi="Times New Roman"/>
                <w:sz w:val="24"/>
                <w:szCs w:val="24"/>
              </w:rPr>
            </w:pPr>
            <w:r w:rsidRPr="00A263B7">
              <w:rPr>
                <w:rFonts w:ascii="Times New Roman" w:hAnsi="Times New Roman"/>
                <w:bCs/>
                <w:sz w:val="24"/>
                <w:szCs w:val="24"/>
                <w:lang w:eastAsia="en-US"/>
              </w:rPr>
              <w:t xml:space="preserve">участие в региональных, всероссийских и международных профессиональных проектах по </w:t>
            </w:r>
            <w:r w:rsidR="0078699A" w:rsidRPr="00B26FCD">
              <w:rPr>
                <w:rFonts w:ascii="Times New Roman" w:hAnsi="Times New Roman"/>
                <w:bCs/>
                <w:iCs/>
                <w:sz w:val="24"/>
                <w:szCs w:val="24"/>
                <w:lang w:eastAsia="en-US"/>
              </w:rPr>
              <w:t>специальности</w:t>
            </w:r>
            <w:r w:rsidR="0078699A" w:rsidRPr="00B26FCD">
              <w:rPr>
                <w:rFonts w:ascii="Times New Roman" w:eastAsia="Calibri" w:hAnsi="Times New Roman"/>
                <w:bCs/>
                <w:iCs/>
                <w:sz w:val="24"/>
                <w:szCs w:val="24"/>
              </w:rPr>
              <w:t xml:space="preserve"> </w:t>
            </w:r>
            <w:r w:rsidR="0029018C" w:rsidRPr="0029018C">
              <w:rPr>
                <w:rFonts w:ascii="Times New Roman" w:hAnsi="Times New Roman"/>
                <w:bCs/>
                <w:sz w:val="24"/>
                <w:szCs w:val="24"/>
              </w:rPr>
              <w:t>11.02.12 Почтовая связь</w:t>
            </w:r>
          </w:p>
        </w:tc>
      </w:tr>
      <w:tr w:rsidR="00A263B7" w:rsidRPr="005157F5" w:rsidTr="006C742D">
        <w:trPr>
          <w:trHeight w:val="693"/>
        </w:trPr>
        <w:tc>
          <w:tcPr>
            <w:tcW w:w="10314" w:type="dxa"/>
            <w:tcBorders>
              <w:top w:val="single" w:sz="4" w:space="0" w:color="000000"/>
              <w:left w:val="single" w:sz="4" w:space="0" w:color="000000"/>
              <w:bottom w:val="single" w:sz="4" w:space="0" w:color="000000"/>
              <w:right w:val="single" w:sz="4" w:space="0" w:color="000000"/>
            </w:tcBorders>
          </w:tcPr>
          <w:p w:rsidR="00A263B7" w:rsidRPr="005157F5" w:rsidRDefault="00A263B7" w:rsidP="006C742D">
            <w:pPr>
              <w:spacing w:after="0" w:line="288" w:lineRule="auto"/>
              <w:jc w:val="both"/>
              <w:outlineLvl w:val="0"/>
              <w:rPr>
                <w:rFonts w:ascii="Times New Roman" w:hAnsi="Times New Roman"/>
                <w:sz w:val="24"/>
                <w:szCs w:val="24"/>
              </w:rPr>
            </w:pPr>
            <w:r w:rsidRPr="00A263B7">
              <w:rPr>
                <w:rFonts w:ascii="Times New Roman" w:hAnsi="Times New Roman"/>
                <w:bCs/>
                <w:sz w:val="24"/>
                <w:szCs w:val="24"/>
                <w:lang w:eastAsia="en-US"/>
              </w:rPr>
              <w:t xml:space="preserve">проведение конкурса «Профессиональный студент» или «Профессиональная команда» по </w:t>
            </w:r>
            <w:r w:rsidR="006C742D">
              <w:rPr>
                <w:rFonts w:ascii="Times New Roman" w:hAnsi="Times New Roman"/>
                <w:bCs/>
                <w:sz w:val="24"/>
                <w:szCs w:val="24"/>
                <w:lang w:eastAsia="en-US"/>
              </w:rPr>
              <w:t>итогам профессиональных практик</w:t>
            </w:r>
          </w:p>
        </w:tc>
      </w:tr>
      <w:tr w:rsidR="00A263B7" w:rsidRPr="005157F5" w:rsidTr="006C742D">
        <w:trPr>
          <w:trHeight w:val="717"/>
        </w:trPr>
        <w:tc>
          <w:tcPr>
            <w:tcW w:w="10314" w:type="dxa"/>
            <w:tcBorders>
              <w:top w:val="single" w:sz="4" w:space="0" w:color="000000"/>
              <w:left w:val="single" w:sz="4" w:space="0" w:color="000000"/>
              <w:bottom w:val="single" w:sz="4" w:space="0" w:color="000000"/>
              <w:right w:val="single" w:sz="4" w:space="0" w:color="000000"/>
            </w:tcBorders>
          </w:tcPr>
          <w:p w:rsidR="00A263B7" w:rsidRPr="00A263B7" w:rsidRDefault="00A263B7" w:rsidP="006C742D">
            <w:pPr>
              <w:spacing w:after="0" w:line="288" w:lineRule="auto"/>
              <w:jc w:val="both"/>
              <w:outlineLvl w:val="0"/>
              <w:rPr>
                <w:rFonts w:ascii="Times New Roman" w:hAnsi="Times New Roman"/>
                <w:bCs/>
                <w:sz w:val="24"/>
                <w:szCs w:val="24"/>
                <w:lang w:eastAsia="en-US"/>
              </w:rPr>
            </w:pPr>
            <w:r w:rsidRPr="00A263B7">
              <w:rPr>
                <w:rFonts w:ascii="Times New Roman" w:hAnsi="Times New Roman"/>
                <w:bCs/>
                <w:sz w:val="24"/>
                <w:szCs w:val="24"/>
                <w:lang w:eastAsia="en-US"/>
              </w:rPr>
              <w:t xml:space="preserve">организация участия волонтеров в мероприятиях социальных и производственных партнеров по </w:t>
            </w:r>
            <w:r w:rsidR="0078699A" w:rsidRPr="00B26FCD">
              <w:rPr>
                <w:rFonts w:ascii="Times New Roman" w:hAnsi="Times New Roman"/>
                <w:bCs/>
                <w:iCs/>
                <w:sz w:val="24"/>
                <w:szCs w:val="24"/>
                <w:lang w:eastAsia="en-US"/>
              </w:rPr>
              <w:t>специальности</w:t>
            </w:r>
            <w:r w:rsidR="0078699A" w:rsidRPr="00B26FCD">
              <w:rPr>
                <w:rFonts w:ascii="Times New Roman" w:eastAsia="Calibri" w:hAnsi="Times New Roman"/>
                <w:bCs/>
                <w:iCs/>
                <w:sz w:val="24"/>
                <w:szCs w:val="24"/>
              </w:rPr>
              <w:t xml:space="preserve"> </w:t>
            </w:r>
            <w:r w:rsidR="0029018C" w:rsidRPr="0029018C">
              <w:rPr>
                <w:rFonts w:ascii="Times New Roman" w:hAnsi="Times New Roman"/>
                <w:bCs/>
                <w:sz w:val="24"/>
                <w:szCs w:val="24"/>
              </w:rPr>
              <w:t>11.02.12 Почтовая связь</w:t>
            </w:r>
          </w:p>
        </w:tc>
      </w:tr>
      <w:tr w:rsidR="00A263B7" w:rsidRPr="005157F5" w:rsidTr="006C742D">
        <w:trPr>
          <w:trHeight w:val="701"/>
        </w:trPr>
        <w:tc>
          <w:tcPr>
            <w:tcW w:w="10314" w:type="dxa"/>
            <w:tcBorders>
              <w:top w:val="single" w:sz="4" w:space="0" w:color="000000"/>
              <w:left w:val="single" w:sz="4" w:space="0" w:color="000000"/>
              <w:bottom w:val="single" w:sz="4" w:space="0" w:color="000000"/>
              <w:right w:val="single" w:sz="4" w:space="0" w:color="000000"/>
            </w:tcBorders>
          </w:tcPr>
          <w:p w:rsidR="00A263B7" w:rsidRPr="00A263B7" w:rsidRDefault="00A263B7" w:rsidP="006C742D">
            <w:pPr>
              <w:spacing w:after="0" w:line="288" w:lineRule="auto"/>
              <w:jc w:val="both"/>
              <w:outlineLvl w:val="0"/>
              <w:rPr>
                <w:rFonts w:ascii="Times New Roman" w:hAnsi="Times New Roman"/>
                <w:bCs/>
                <w:sz w:val="24"/>
                <w:szCs w:val="24"/>
                <w:lang w:eastAsia="en-US"/>
              </w:rPr>
            </w:pPr>
            <w:r w:rsidRPr="00A263B7">
              <w:rPr>
                <w:rFonts w:ascii="Times New Roman" w:hAnsi="Times New Roman"/>
                <w:bCs/>
                <w:sz w:val="24"/>
                <w:szCs w:val="24"/>
                <w:lang w:eastAsia="en-US"/>
              </w:rPr>
              <w:t>о</w:t>
            </w:r>
            <w:r w:rsidRPr="006F2D7A">
              <w:rPr>
                <w:rFonts w:ascii="Times New Roman" w:hAnsi="Times New Roman"/>
                <w:bCs/>
                <w:sz w:val="24"/>
                <w:szCs w:val="24"/>
                <w:lang w:eastAsia="en-US"/>
              </w:rPr>
              <w:t>рганизация клубов профессиональной направленности «</w:t>
            </w:r>
            <w:proofErr w:type="spellStart"/>
            <w:r w:rsidRPr="006F2D7A">
              <w:rPr>
                <w:rFonts w:ascii="Times New Roman" w:hAnsi="Times New Roman"/>
                <w:bCs/>
                <w:sz w:val="24"/>
                <w:szCs w:val="24"/>
                <w:lang w:eastAsia="en-US"/>
              </w:rPr>
              <w:t>Амбассадоры</w:t>
            </w:r>
            <w:proofErr w:type="spellEnd"/>
            <w:r w:rsidRPr="006F2D7A">
              <w:rPr>
                <w:rFonts w:ascii="Times New Roman" w:hAnsi="Times New Roman"/>
                <w:bCs/>
                <w:sz w:val="24"/>
                <w:szCs w:val="24"/>
                <w:lang w:eastAsia="en-US"/>
              </w:rPr>
              <w:t xml:space="preserve"> </w:t>
            </w:r>
            <w:r w:rsidR="0078699A" w:rsidRPr="00B26FCD">
              <w:rPr>
                <w:rFonts w:ascii="Times New Roman" w:hAnsi="Times New Roman"/>
                <w:bCs/>
                <w:iCs/>
                <w:sz w:val="24"/>
                <w:szCs w:val="24"/>
                <w:lang w:eastAsia="en-US"/>
              </w:rPr>
              <w:t>специальности</w:t>
            </w:r>
            <w:r w:rsidR="0078699A" w:rsidRPr="00B26FCD">
              <w:rPr>
                <w:rFonts w:ascii="Times New Roman" w:eastAsia="Calibri" w:hAnsi="Times New Roman"/>
                <w:bCs/>
                <w:iCs/>
                <w:sz w:val="24"/>
                <w:szCs w:val="24"/>
              </w:rPr>
              <w:t xml:space="preserve"> </w:t>
            </w:r>
            <w:r w:rsidR="0029018C" w:rsidRPr="0029018C">
              <w:rPr>
                <w:rFonts w:ascii="Times New Roman" w:hAnsi="Times New Roman"/>
                <w:bCs/>
                <w:sz w:val="24"/>
                <w:szCs w:val="24"/>
              </w:rPr>
              <w:t>11.02.12 Почтовая связь</w:t>
            </w:r>
          </w:p>
        </w:tc>
      </w:tr>
      <w:tr w:rsidR="00A263B7" w:rsidRPr="005157F5" w:rsidTr="003801C0">
        <w:trPr>
          <w:trHeight w:val="351"/>
        </w:trPr>
        <w:tc>
          <w:tcPr>
            <w:tcW w:w="10314" w:type="dxa"/>
            <w:tcBorders>
              <w:top w:val="single" w:sz="4" w:space="0" w:color="000000"/>
              <w:left w:val="single" w:sz="4" w:space="0" w:color="000000"/>
              <w:bottom w:val="single" w:sz="4" w:space="0" w:color="000000"/>
              <w:right w:val="single" w:sz="4" w:space="0" w:color="000000"/>
            </w:tcBorders>
          </w:tcPr>
          <w:p w:rsidR="00A263B7" w:rsidRPr="005157F5" w:rsidRDefault="00800CB6" w:rsidP="003801C0">
            <w:pPr>
              <w:spacing w:after="0" w:line="288" w:lineRule="auto"/>
              <w:jc w:val="both"/>
              <w:outlineLvl w:val="0"/>
              <w:rPr>
                <w:rFonts w:ascii="Times New Roman" w:hAnsi="Times New Roman"/>
                <w:sz w:val="24"/>
                <w:szCs w:val="24"/>
              </w:rPr>
            </w:pPr>
            <w:r w:rsidRPr="00800CB6">
              <w:rPr>
                <w:rFonts w:ascii="Times New Roman" w:hAnsi="Times New Roman"/>
                <w:bCs/>
                <w:sz w:val="24"/>
                <w:szCs w:val="24"/>
                <w:lang w:eastAsia="en-US"/>
              </w:rPr>
              <w:t>проведение практико-ориентированных мероприятий</w:t>
            </w:r>
          </w:p>
        </w:tc>
      </w:tr>
      <w:bookmarkEnd w:id="0"/>
    </w:tbl>
    <w:p w:rsidR="001C781E" w:rsidRDefault="001C781E" w:rsidP="001C781E"/>
    <w:p w:rsidR="003D2A19" w:rsidRPr="000C45CC" w:rsidRDefault="003D2A19" w:rsidP="003D2A19">
      <w:pPr>
        <w:pStyle w:val="a3"/>
        <w:spacing w:line="276" w:lineRule="auto"/>
        <w:ind w:right="113" w:firstLine="709"/>
        <w:jc w:val="both"/>
      </w:pPr>
      <w:r w:rsidRPr="000C45CC">
        <w:t xml:space="preserve">Реализация воспитательного потенциала работы по профессиональному развитию, адаптации и трудоустройству в </w:t>
      </w:r>
      <w:r w:rsidR="00724580">
        <w:t>Техникуме</w:t>
      </w:r>
      <w:r w:rsidRPr="000C45CC">
        <w:t xml:space="preserve"> предусматривает:</w:t>
      </w:r>
    </w:p>
    <w:p w:rsidR="003D2A19" w:rsidRPr="000C45CC" w:rsidRDefault="003D2A19" w:rsidP="00640DAC">
      <w:pPr>
        <w:pStyle w:val="a3"/>
        <w:numPr>
          <w:ilvl w:val="0"/>
          <w:numId w:val="21"/>
        </w:numPr>
        <w:spacing w:line="276" w:lineRule="auto"/>
        <w:ind w:left="0" w:right="113" w:firstLine="284"/>
        <w:jc w:val="both"/>
      </w:pPr>
      <w:proofErr w:type="gramStart"/>
      <w:r w:rsidRPr="000C45CC">
        <w:t>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(региональном, всероссийском, международном) и др.;</w:t>
      </w:r>
      <w:proofErr w:type="gramEnd"/>
    </w:p>
    <w:p w:rsidR="003D2A19" w:rsidRPr="003D2A19" w:rsidRDefault="003D2A19" w:rsidP="00640DAC">
      <w:pPr>
        <w:pStyle w:val="a3"/>
        <w:numPr>
          <w:ilvl w:val="0"/>
          <w:numId w:val="21"/>
        </w:numPr>
        <w:ind w:left="0" w:right="113" w:firstLine="284"/>
        <w:jc w:val="both"/>
      </w:pPr>
      <w:r w:rsidRPr="000C45CC">
        <w:t xml:space="preserve">циклы мероприятий, направленных на подготовку обучающегося к осознанному планированию и реализации своей карьеры, профессионального будущего (посещение центра </w:t>
      </w:r>
      <w:r w:rsidRPr="003D2A19">
        <w:t>содействия профессиональному трудоустройству выпускников, профессиональных выставок, ярмарок вакансий, дней открытых дверей на предприятиях, в организациях высшего образования и др.);</w:t>
      </w:r>
    </w:p>
    <w:p w:rsidR="003D2A19" w:rsidRPr="003D2A19" w:rsidRDefault="003D2A19" w:rsidP="00640DAC">
      <w:pPr>
        <w:pStyle w:val="a3"/>
        <w:numPr>
          <w:ilvl w:val="0"/>
          <w:numId w:val="21"/>
        </w:numPr>
        <w:ind w:left="0" w:right="113" w:firstLine="284"/>
        <w:jc w:val="both"/>
      </w:pPr>
      <w:r w:rsidRPr="003D2A19">
        <w:t>экскурсии на предприятия, в организации, дающие углублённые представления о выбранной специальности и условиях работы;</w:t>
      </w:r>
    </w:p>
    <w:p w:rsidR="003D2A19" w:rsidRPr="003D2A19" w:rsidRDefault="003D2A19" w:rsidP="00640DAC">
      <w:pPr>
        <w:pStyle w:val="a3"/>
        <w:numPr>
          <w:ilvl w:val="0"/>
          <w:numId w:val="21"/>
        </w:numPr>
        <w:ind w:left="0" w:right="113" w:firstLine="284"/>
        <w:jc w:val="both"/>
      </w:pPr>
      <w:r w:rsidRPr="003D2A19">
        <w:t xml:space="preserve">использование </w:t>
      </w:r>
      <w:proofErr w:type="gramStart"/>
      <w:r w:rsidRPr="003D2A19">
        <w:t>обучающимися</w:t>
      </w:r>
      <w:proofErr w:type="gramEnd"/>
      <w:r w:rsidRPr="003D2A19">
        <w:t xml:space="preserve"> </w:t>
      </w:r>
      <w:proofErr w:type="spellStart"/>
      <w:r w:rsidRPr="003D2A19">
        <w:t>интернет-ресурсов</w:t>
      </w:r>
      <w:proofErr w:type="spellEnd"/>
      <w:r w:rsidRPr="003D2A19">
        <w:t xml:space="preserve">,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w:t>
      </w:r>
      <w:proofErr w:type="spellStart"/>
      <w:r w:rsidRPr="003D2A19">
        <w:t>онлайн</w:t>
      </w:r>
      <w:proofErr w:type="spellEnd"/>
      <w:r w:rsidRPr="003D2A19">
        <w:t xml:space="preserve"> курсов по интересующим темам и направлениям профессионального образования;</w:t>
      </w:r>
    </w:p>
    <w:p w:rsidR="003D2A19" w:rsidRPr="003D2A19" w:rsidRDefault="003D2A19" w:rsidP="003D2A19">
      <w:pPr>
        <w:spacing w:after="0" w:line="240" w:lineRule="auto"/>
        <w:rPr>
          <w:rFonts w:ascii="Times New Roman" w:hAnsi="Times New Roman"/>
          <w:sz w:val="24"/>
          <w:szCs w:val="24"/>
        </w:rPr>
      </w:pPr>
      <w:r w:rsidRPr="003D2A19">
        <w:rPr>
          <w:rFonts w:ascii="Times New Roman" w:hAnsi="Times New Roman"/>
          <w:sz w:val="24"/>
          <w:szCs w:val="24"/>
        </w:rPr>
        <w:t>консультирование обучающихся по вопросам построения ими профессиональной карьеры и планов на будущую жизнь с учёт индивидуальных особенностей, интересов, потребностей.</w:t>
      </w:r>
    </w:p>
    <w:p w:rsidR="003D2A19" w:rsidRPr="003D2A19" w:rsidRDefault="003D2A19" w:rsidP="003D2A19">
      <w:pPr>
        <w:spacing w:after="0" w:line="240" w:lineRule="auto"/>
        <w:ind w:right="28" w:firstLine="756"/>
        <w:jc w:val="both"/>
        <w:rPr>
          <w:rFonts w:ascii="Times New Roman" w:hAnsi="Times New Roman"/>
          <w:b/>
          <w:iCs/>
          <w:color w:val="000000"/>
          <w:sz w:val="24"/>
          <w:szCs w:val="24"/>
        </w:rPr>
      </w:pPr>
      <w:r w:rsidRPr="003D2A19">
        <w:rPr>
          <w:rFonts w:ascii="Times New Roman" w:hAnsi="Times New Roman"/>
          <w:b/>
          <w:iCs/>
          <w:color w:val="000000"/>
          <w:sz w:val="24"/>
          <w:szCs w:val="24"/>
        </w:rPr>
        <w:t xml:space="preserve">Студенческий </w:t>
      </w:r>
      <w:proofErr w:type="spellStart"/>
      <w:r w:rsidRPr="003D2A19">
        <w:rPr>
          <w:rFonts w:ascii="Times New Roman" w:hAnsi="Times New Roman"/>
          <w:b/>
          <w:iCs/>
          <w:color w:val="000000"/>
          <w:sz w:val="24"/>
          <w:szCs w:val="24"/>
        </w:rPr>
        <w:t>медиа</w:t>
      </w:r>
      <w:proofErr w:type="spellEnd"/>
      <w:r w:rsidRPr="003D2A19">
        <w:rPr>
          <w:rFonts w:ascii="Times New Roman" w:hAnsi="Times New Roman"/>
          <w:b/>
          <w:iCs/>
          <w:color w:val="000000"/>
          <w:sz w:val="24"/>
          <w:szCs w:val="24"/>
        </w:rPr>
        <w:t xml:space="preserve"> </w:t>
      </w:r>
    </w:p>
    <w:p w:rsidR="003D2A19" w:rsidRPr="003D2A19" w:rsidRDefault="003D2A19" w:rsidP="003D2A19">
      <w:pPr>
        <w:pStyle w:val="a3"/>
        <w:ind w:firstLine="567"/>
      </w:pPr>
      <w:r w:rsidRPr="003D2A19">
        <w:t xml:space="preserve">Реализация воспитательного потенциала </w:t>
      </w:r>
      <w:proofErr w:type="gramStart"/>
      <w:r w:rsidRPr="003D2A19">
        <w:t>студенческих</w:t>
      </w:r>
      <w:proofErr w:type="gramEnd"/>
      <w:r w:rsidRPr="003D2A19">
        <w:t xml:space="preserve"> </w:t>
      </w:r>
      <w:proofErr w:type="spellStart"/>
      <w:r w:rsidRPr="003D2A19">
        <w:t>медиа</w:t>
      </w:r>
      <w:proofErr w:type="spellEnd"/>
      <w:r w:rsidRPr="003D2A19">
        <w:t xml:space="preserve"> </w:t>
      </w:r>
      <w:r w:rsidRPr="003D2A19">
        <w:rPr>
          <w:spacing w:val="-2"/>
        </w:rPr>
        <w:t>предусматривает:</w:t>
      </w:r>
    </w:p>
    <w:p w:rsidR="003D2A19" w:rsidRPr="003D2A19" w:rsidRDefault="003D2A19" w:rsidP="00640DAC">
      <w:pPr>
        <w:pStyle w:val="ae"/>
        <w:widowControl w:val="0"/>
        <w:numPr>
          <w:ilvl w:val="0"/>
          <w:numId w:val="22"/>
        </w:numPr>
        <w:tabs>
          <w:tab w:val="left" w:pos="1071"/>
        </w:tabs>
        <w:autoSpaceDE w:val="0"/>
        <w:autoSpaceDN w:val="0"/>
        <w:spacing w:before="0" w:after="0"/>
        <w:ind w:left="0" w:firstLine="567"/>
      </w:pPr>
      <w:r w:rsidRPr="003D2A19">
        <w:t xml:space="preserve">организацию единого информационного пространства </w:t>
      </w:r>
      <w:r w:rsidRPr="003D2A19">
        <w:rPr>
          <w:spacing w:val="-2"/>
        </w:rPr>
        <w:t>Техникума;</w:t>
      </w:r>
    </w:p>
    <w:p w:rsidR="003D2A19" w:rsidRPr="003D2A19" w:rsidRDefault="003D2A19" w:rsidP="00640DAC">
      <w:pPr>
        <w:pStyle w:val="ae"/>
        <w:widowControl w:val="0"/>
        <w:numPr>
          <w:ilvl w:val="0"/>
          <w:numId w:val="22"/>
        </w:numPr>
        <w:tabs>
          <w:tab w:val="left" w:pos="1071"/>
        </w:tabs>
        <w:autoSpaceDE w:val="0"/>
        <w:autoSpaceDN w:val="0"/>
        <w:spacing w:before="0" w:after="0"/>
        <w:ind w:left="0" w:firstLine="567"/>
      </w:pPr>
      <w:r w:rsidRPr="003D2A19">
        <w:t xml:space="preserve">формирование навыков и базовых грамотностей: управление и концентрация внимания, логичность и </w:t>
      </w:r>
      <w:proofErr w:type="spellStart"/>
      <w:r w:rsidRPr="003D2A19">
        <w:t>креативность</w:t>
      </w:r>
      <w:proofErr w:type="spellEnd"/>
      <w:r w:rsidRPr="003D2A19">
        <w:t xml:space="preserve"> мышления,</w:t>
      </w:r>
      <w:r w:rsidR="0018637B">
        <w:t xml:space="preserve"> </w:t>
      </w:r>
      <w:r w:rsidRPr="003D2A19">
        <w:t xml:space="preserve">осознанность, ориентация на развитие, расширение </w:t>
      </w:r>
      <w:r w:rsidRPr="003D2A19">
        <w:lastRenderedPageBreak/>
        <w:t>кругозора, генерирование и оформление идей;</w:t>
      </w:r>
    </w:p>
    <w:p w:rsidR="003D2A19" w:rsidRPr="003D2A19" w:rsidRDefault="003D2A19" w:rsidP="00640DAC">
      <w:pPr>
        <w:pStyle w:val="ae"/>
        <w:widowControl w:val="0"/>
        <w:numPr>
          <w:ilvl w:val="0"/>
          <w:numId w:val="22"/>
        </w:numPr>
        <w:tabs>
          <w:tab w:val="left" w:pos="1071"/>
        </w:tabs>
        <w:autoSpaceDE w:val="0"/>
        <w:autoSpaceDN w:val="0"/>
        <w:spacing w:before="0" w:after="0"/>
        <w:ind w:left="0" w:firstLine="567"/>
      </w:pPr>
      <w:r w:rsidRPr="003D2A19">
        <w:t xml:space="preserve">информационно-техническую поддержку воспитательных и образовательных мероприятий Техникума (осуществление новостного сопровождения, видеосъемки и </w:t>
      </w:r>
      <w:proofErr w:type="spellStart"/>
      <w:r w:rsidRPr="003D2A19">
        <w:t>мультимедийное</w:t>
      </w:r>
      <w:proofErr w:type="spellEnd"/>
      <w:r w:rsidRPr="003D2A19">
        <w:t xml:space="preserve"> сопровождение);</w:t>
      </w:r>
    </w:p>
    <w:p w:rsidR="003D2A19" w:rsidRPr="003D2A19" w:rsidRDefault="003D2A19" w:rsidP="00640DAC">
      <w:pPr>
        <w:pStyle w:val="ae"/>
        <w:widowControl w:val="0"/>
        <w:numPr>
          <w:ilvl w:val="0"/>
          <w:numId w:val="22"/>
        </w:numPr>
        <w:tabs>
          <w:tab w:val="left" w:pos="1071"/>
        </w:tabs>
        <w:autoSpaceDE w:val="0"/>
        <w:autoSpaceDN w:val="0"/>
        <w:spacing w:before="0" w:after="0"/>
        <w:ind w:left="0" w:firstLine="567"/>
      </w:pPr>
      <w:r w:rsidRPr="003D2A19">
        <w:t>предоставление каждому обучающемуся возможности для самореализации и творческого самовыражения.</w:t>
      </w:r>
    </w:p>
    <w:p w:rsidR="003D2A19" w:rsidRPr="003D2A19" w:rsidRDefault="003D2A19" w:rsidP="003D2A19">
      <w:pPr>
        <w:pStyle w:val="a3"/>
      </w:pPr>
    </w:p>
    <w:p w:rsidR="003D2A19" w:rsidRPr="003D2A19" w:rsidRDefault="003D2A19" w:rsidP="003D2A19">
      <w:pPr>
        <w:pStyle w:val="Heading1"/>
        <w:rPr>
          <w:sz w:val="24"/>
          <w:szCs w:val="24"/>
        </w:rPr>
      </w:pPr>
      <w:r w:rsidRPr="003D2A19">
        <w:rPr>
          <w:spacing w:val="-2"/>
          <w:sz w:val="24"/>
          <w:szCs w:val="24"/>
        </w:rPr>
        <w:t>Модуль «Волонтерская (добровольческая) деятельность»</w:t>
      </w:r>
    </w:p>
    <w:p w:rsidR="003D2A19" w:rsidRPr="003D2A19" w:rsidRDefault="003D2A19" w:rsidP="003D2A19">
      <w:pPr>
        <w:pStyle w:val="a3"/>
        <w:ind w:right="111"/>
        <w:jc w:val="both"/>
      </w:pPr>
      <w:r w:rsidRPr="003D2A19">
        <w:t>Реализация воспитательного потенциала волонтерской (добровольческой) деятельности предусматривает:</w:t>
      </w:r>
    </w:p>
    <w:p w:rsidR="003D2A19" w:rsidRPr="003D2A19" w:rsidRDefault="003D2A19" w:rsidP="00640DAC">
      <w:pPr>
        <w:pStyle w:val="a3"/>
        <w:numPr>
          <w:ilvl w:val="0"/>
          <w:numId w:val="23"/>
        </w:numPr>
        <w:ind w:left="0" w:right="111" w:firstLine="360"/>
        <w:jc w:val="both"/>
      </w:pPr>
      <w:r w:rsidRPr="003D2A19">
        <w:t>участие обучающихся в волонтёрском движении Техникума #</w:t>
      </w:r>
      <w:proofErr w:type="spellStart"/>
      <w:r w:rsidRPr="003D2A19">
        <w:t>Насвязи</w:t>
      </w:r>
      <w:proofErr w:type="spellEnd"/>
      <w:r w:rsidRPr="003D2A19">
        <w:t xml:space="preserve"> и добровольных объединениях, в разнообразных мероприятиях и проектах, связанных с взаимопомощью, гражданская поддержка уязвимых групп населения на бескорыстной основе;</w:t>
      </w:r>
    </w:p>
    <w:p w:rsidR="003D2A19" w:rsidRPr="003D2A19" w:rsidRDefault="003D2A19" w:rsidP="00640DAC">
      <w:pPr>
        <w:pStyle w:val="a3"/>
        <w:numPr>
          <w:ilvl w:val="0"/>
          <w:numId w:val="23"/>
        </w:numPr>
        <w:ind w:left="0" w:right="111" w:firstLine="360"/>
        <w:jc w:val="both"/>
      </w:pPr>
      <w:r w:rsidRPr="003D2A19">
        <w:t xml:space="preserve">оказание индивидуальной и групповой адресной социальной помощи, способствующей развитию эмоционального интеллекта, гражданских инициатив, расширению социальных связей по следующим направлениям, в том числе вне </w:t>
      </w:r>
      <w:r w:rsidRPr="003D2A19">
        <w:rPr>
          <w:spacing w:val="-2"/>
        </w:rPr>
        <w:t>Техникума:</w:t>
      </w:r>
    </w:p>
    <w:p w:rsidR="003D2A19" w:rsidRPr="003D2A19" w:rsidRDefault="003D2A19" w:rsidP="00640DAC">
      <w:pPr>
        <w:pStyle w:val="a3"/>
        <w:numPr>
          <w:ilvl w:val="0"/>
          <w:numId w:val="24"/>
        </w:numPr>
        <w:ind w:left="0" w:right="111" w:firstLine="284"/>
        <w:jc w:val="both"/>
      </w:pPr>
      <w:r w:rsidRPr="003D2A19">
        <w:t>социальное добровольчество (добровольная помощь особым категориям граждан: нуждающимся, оказавшимся в трудной жизненной ситуации, детям, оставшимся без попечения родителей, лицам с ОВЗ, мигрантам, беженцам, и др.);</w:t>
      </w:r>
    </w:p>
    <w:p w:rsidR="003D2A19" w:rsidRPr="003D2A19" w:rsidRDefault="003D2A19" w:rsidP="00640DAC">
      <w:pPr>
        <w:pStyle w:val="a3"/>
        <w:numPr>
          <w:ilvl w:val="0"/>
          <w:numId w:val="24"/>
        </w:numPr>
        <w:ind w:left="0" w:right="111" w:firstLine="284"/>
        <w:jc w:val="both"/>
      </w:pPr>
      <w:r w:rsidRPr="003D2A19">
        <w:t>событийное добровольчество (</w:t>
      </w:r>
      <w:proofErr w:type="spellStart"/>
      <w:r w:rsidRPr="003D2A19">
        <w:t>эвент-волонтерство</w:t>
      </w:r>
      <w:proofErr w:type="spellEnd"/>
      <w:r w:rsidRPr="003D2A19">
        <w:t>) (участие в организации и проведении крупных событий и профессиональных мероприятий: конференций, конгрессов, фестивалей, форумов, культурно-массовых мероприятий, спортивных мероприятий и др.);</w:t>
      </w:r>
    </w:p>
    <w:p w:rsidR="003D2A19" w:rsidRPr="003D2A19" w:rsidRDefault="003D2A19" w:rsidP="00640DAC">
      <w:pPr>
        <w:pStyle w:val="a3"/>
        <w:numPr>
          <w:ilvl w:val="0"/>
          <w:numId w:val="24"/>
        </w:numPr>
        <w:ind w:left="0" w:right="111" w:firstLine="284"/>
        <w:jc w:val="both"/>
      </w:pPr>
      <w:proofErr w:type="gramStart"/>
      <w:r w:rsidRPr="003D2A19">
        <w:t xml:space="preserve">просветительское </w:t>
      </w:r>
      <w:proofErr w:type="spellStart"/>
      <w:r w:rsidRPr="003D2A19">
        <w:t>волонтерство</w:t>
      </w:r>
      <w:proofErr w:type="spellEnd"/>
      <w:r w:rsidRPr="003D2A19">
        <w:t xml:space="preserve"> (участие в организации и проведении мероприятий профилактического характера, способствующих продвижению здорового образа жизни и изменению отношения к людям с общественно-значимыми заболеваниями:</w:t>
      </w:r>
      <w:proofErr w:type="gramEnd"/>
      <w:r w:rsidRPr="003D2A19">
        <w:t xml:space="preserve"> </w:t>
      </w:r>
      <w:proofErr w:type="gramStart"/>
      <w:r w:rsidRPr="003D2A19">
        <w:t>СПИД, наркомания, аутизм и др.);</w:t>
      </w:r>
      <w:proofErr w:type="gramEnd"/>
    </w:p>
    <w:p w:rsidR="003D2A19" w:rsidRPr="003D2A19" w:rsidRDefault="003D2A19" w:rsidP="00640DAC">
      <w:pPr>
        <w:pStyle w:val="a3"/>
        <w:numPr>
          <w:ilvl w:val="0"/>
          <w:numId w:val="24"/>
        </w:numPr>
        <w:ind w:left="0" w:right="111" w:firstLine="284"/>
        <w:jc w:val="both"/>
      </w:pPr>
      <w:r w:rsidRPr="003D2A19">
        <w:t>общественное добровольчество (участие, организация и проведение экологических мероприятий, природоохранных событий и акций, связанных с безопасностью людей (помощь в ликвидации последствий стихийных бедствий, оказание доврачебной помощи, сбор гуманитарной помощи и т.д.);</w:t>
      </w:r>
    </w:p>
    <w:p w:rsidR="003D2A19" w:rsidRPr="003D2A19" w:rsidRDefault="003D2A19" w:rsidP="00640DAC">
      <w:pPr>
        <w:pStyle w:val="a3"/>
        <w:numPr>
          <w:ilvl w:val="0"/>
          <w:numId w:val="24"/>
        </w:numPr>
        <w:ind w:left="0" w:right="111" w:firstLine="284"/>
        <w:jc w:val="both"/>
      </w:pPr>
      <w:proofErr w:type="spellStart"/>
      <w:r w:rsidRPr="003D2A19">
        <w:t>зооволонтерство</w:t>
      </w:r>
      <w:proofErr w:type="spellEnd"/>
      <w:r w:rsidRPr="003D2A19">
        <w:t xml:space="preserve"> (участие, организация и проведение мероприятий по оказанию помощи безнадзорным или приютским животным)</w:t>
      </w:r>
    </w:p>
    <w:p w:rsidR="003D2A19" w:rsidRPr="003D2A19" w:rsidRDefault="003D2A19" w:rsidP="003D2A19">
      <w:pPr>
        <w:spacing w:after="0" w:line="240" w:lineRule="auto"/>
        <w:ind w:right="28" w:firstLine="284"/>
        <w:jc w:val="both"/>
        <w:rPr>
          <w:rFonts w:ascii="Times New Roman" w:hAnsi="Times New Roman"/>
          <w:b/>
          <w:iCs/>
          <w:color w:val="000000"/>
          <w:sz w:val="24"/>
          <w:szCs w:val="24"/>
        </w:rPr>
      </w:pPr>
    </w:p>
    <w:p w:rsidR="003D2A19" w:rsidRPr="003D2A19" w:rsidRDefault="003D2A19" w:rsidP="003D2A19">
      <w:pPr>
        <w:spacing w:after="0" w:line="240" w:lineRule="auto"/>
        <w:ind w:right="28" w:firstLine="756"/>
        <w:jc w:val="both"/>
        <w:rPr>
          <w:rFonts w:ascii="Times New Roman" w:hAnsi="Times New Roman"/>
          <w:b/>
          <w:iCs/>
          <w:color w:val="000000"/>
          <w:sz w:val="24"/>
          <w:szCs w:val="24"/>
        </w:rPr>
      </w:pPr>
      <w:r w:rsidRPr="003D2A19">
        <w:rPr>
          <w:rFonts w:ascii="Times New Roman" w:hAnsi="Times New Roman"/>
          <w:b/>
          <w:iCs/>
          <w:color w:val="000000"/>
          <w:sz w:val="24"/>
          <w:szCs w:val="24"/>
        </w:rPr>
        <w:t>Студенческий спортивный клуб «Железный Самсон»</w:t>
      </w:r>
    </w:p>
    <w:p w:rsidR="003D2A19" w:rsidRPr="003D2A19" w:rsidRDefault="003D2A19" w:rsidP="003D2A19">
      <w:pPr>
        <w:spacing w:after="0" w:line="240" w:lineRule="auto"/>
        <w:ind w:right="28" w:firstLine="756"/>
        <w:jc w:val="both"/>
        <w:rPr>
          <w:rFonts w:ascii="Times New Roman" w:hAnsi="Times New Roman"/>
          <w:iCs/>
          <w:color w:val="000000"/>
          <w:sz w:val="24"/>
          <w:szCs w:val="24"/>
        </w:rPr>
      </w:pPr>
      <w:r w:rsidRPr="003D2A19">
        <w:rPr>
          <w:rFonts w:ascii="Times New Roman" w:hAnsi="Times New Roman"/>
          <w:sz w:val="24"/>
          <w:szCs w:val="24"/>
        </w:rPr>
        <w:t xml:space="preserve">Реализация воспитательного потенциала </w:t>
      </w:r>
      <w:r w:rsidRPr="003D2A19">
        <w:rPr>
          <w:rFonts w:ascii="Times New Roman" w:hAnsi="Times New Roman"/>
          <w:iCs/>
          <w:color w:val="000000"/>
          <w:sz w:val="24"/>
          <w:szCs w:val="24"/>
        </w:rPr>
        <w:t xml:space="preserve">Студенческого спортивного клуба «Железный Самсон» </w:t>
      </w:r>
      <w:r w:rsidRPr="003D2A19">
        <w:rPr>
          <w:rFonts w:ascii="Times New Roman" w:hAnsi="Times New Roman"/>
          <w:sz w:val="24"/>
          <w:szCs w:val="24"/>
        </w:rPr>
        <w:t>строится</w:t>
      </w:r>
      <w:r w:rsidRPr="003D2A19">
        <w:rPr>
          <w:rFonts w:ascii="Times New Roman" w:hAnsi="Times New Roman"/>
          <w:spacing w:val="-5"/>
          <w:sz w:val="24"/>
          <w:szCs w:val="24"/>
        </w:rPr>
        <w:t xml:space="preserve"> </w:t>
      </w:r>
      <w:r w:rsidRPr="003D2A19">
        <w:rPr>
          <w:rFonts w:ascii="Times New Roman" w:hAnsi="Times New Roman"/>
          <w:sz w:val="24"/>
          <w:szCs w:val="24"/>
        </w:rPr>
        <w:t>на</w:t>
      </w:r>
      <w:r w:rsidRPr="003D2A19">
        <w:rPr>
          <w:rFonts w:ascii="Times New Roman" w:hAnsi="Times New Roman"/>
          <w:spacing w:val="-5"/>
          <w:sz w:val="24"/>
          <w:szCs w:val="24"/>
        </w:rPr>
        <w:t xml:space="preserve"> </w:t>
      </w:r>
      <w:r w:rsidRPr="003D2A19">
        <w:rPr>
          <w:rFonts w:ascii="Times New Roman" w:hAnsi="Times New Roman"/>
          <w:sz w:val="24"/>
          <w:szCs w:val="24"/>
        </w:rPr>
        <w:t>принципах:</w:t>
      </w:r>
    </w:p>
    <w:p w:rsidR="003D2A19" w:rsidRPr="003D2A19" w:rsidRDefault="003D2A19" w:rsidP="00640DAC">
      <w:pPr>
        <w:pStyle w:val="ae"/>
        <w:widowControl w:val="0"/>
        <w:numPr>
          <w:ilvl w:val="0"/>
          <w:numId w:val="25"/>
        </w:numPr>
        <w:autoSpaceDE w:val="0"/>
        <w:autoSpaceDN w:val="0"/>
        <w:spacing w:before="0" w:after="0"/>
        <w:ind w:left="0" w:firstLine="284"/>
        <w:jc w:val="both"/>
      </w:pPr>
      <w:r w:rsidRPr="003D2A19">
        <w:t>приоритета</w:t>
      </w:r>
      <w:r w:rsidRPr="003D2A19">
        <w:rPr>
          <w:spacing w:val="-8"/>
        </w:rPr>
        <w:t xml:space="preserve"> </w:t>
      </w:r>
      <w:r w:rsidRPr="003D2A19">
        <w:t>общечеловеческих</w:t>
      </w:r>
      <w:r w:rsidRPr="003D2A19">
        <w:rPr>
          <w:spacing w:val="-11"/>
        </w:rPr>
        <w:t xml:space="preserve"> </w:t>
      </w:r>
      <w:r w:rsidRPr="003D2A19">
        <w:t>ценностей,</w:t>
      </w:r>
      <w:r w:rsidRPr="003D2A19">
        <w:rPr>
          <w:spacing w:val="-6"/>
        </w:rPr>
        <w:t xml:space="preserve"> </w:t>
      </w:r>
      <w:r w:rsidRPr="003D2A19">
        <w:t>охраны</w:t>
      </w:r>
      <w:r w:rsidRPr="003D2A19">
        <w:rPr>
          <w:spacing w:val="-8"/>
        </w:rPr>
        <w:t xml:space="preserve"> </w:t>
      </w:r>
      <w:r w:rsidRPr="003D2A19">
        <w:t>здоровья</w:t>
      </w:r>
      <w:r w:rsidRPr="003D2A19">
        <w:rPr>
          <w:spacing w:val="-7"/>
        </w:rPr>
        <w:t xml:space="preserve"> </w:t>
      </w:r>
      <w:r w:rsidRPr="003D2A19">
        <w:t>обучающихся;</w:t>
      </w:r>
    </w:p>
    <w:p w:rsidR="003D2A19" w:rsidRPr="003D2A19" w:rsidRDefault="003D2A19" w:rsidP="00640DAC">
      <w:pPr>
        <w:pStyle w:val="ae"/>
        <w:widowControl w:val="0"/>
        <w:numPr>
          <w:ilvl w:val="0"/>
          <w:numId w:val="25"/>
        </w:numPr>
        <w:autoSpaceDE w:val="0"/>
        <w:autoSpaceDN w:val="0"/>
        <w:spacing w:before="0" w:after="0"/>
        <w:ind w:left="0" w:right="486" w:firstLine="284"/>
        <w:jc w:val="both"/>
      </w:pPr>
      <w:r w:rsidRPr="003D2A19">
        <w:t>создания условий для занятий физической культурой и спортом в свободное</w:t>
      </w:r>
      <w:r w:rsidRPr="003D2A19">
        <w:rPr>
          <w:spacing w:val="-67"/>
        </w:rPr>
        <w:t xml:space="preserve">  </w:t>
      </w:r>
      <w:r w:rsidRPr="003D2A19">
        <w:t>от</w:t>
      </w:r>
      <w:r w:rsidRPr="003D2A19">
        <w:rPr>
          <w:spacing w:val="-1"/>
        </w:rPr>
        <w:t xml:space="preserve"> </w:t>
      </w:r>
      <w:r w:rsidRPr="003D2A19">
        <w:t>учёбы</w:t>
      </w:r>
      <w:r w:rsidRPr="003D2A19">
        <w:rPr>
          <w:spacing w:val="1"/>
        </w:rPr>
        <w:t xml:space="preserve"> </w:t>
      </w:r>
      <w:r w:rsidRPr="003D2A19">
        <w:t>и</w:t>
      </w:r>
      <w:r w:rsidRPr="003D2A19">
        <w:rPr>
          <w:spacing w:val="1"/>
        </w:rPr>
        <w:t xml:space="preserve"> </w:t>
      </w:r>
      <w:r w:rsidRPr="003D2A19">
        <w:t>работы</w:t>
      </w:r>
      <w:r w:rsidRPr="003D2A19">
        <w:rPr>
          <w:spacing w:val="1"/>
        </w:rPr>
        <w:t xml:space="preserve"> </w:t>
      </w:r>
      <w:r w:rsidRPr="003D2A19">
        <w:t>время;</w:t>
      </w:r>
    </w:p>
    <w:p w:rsidR="003D2A19" w:rsidRPr="003D2A19" w:rsidRDefault="003D2A19" w:rsidP="00640DAC">
      <w:pPr>
        <w:pStyle w:val="ae"/>
        <w:widowControl w:val="0"/>
        <w:numPr>
          <w:ilvl w:val="0"/>
          <w:numId w:val="25"/>
        </w:numPr>
        <w:autoSpaceDE w:val="0"/>
        <w:autoSpaceDN w:val="0"/>
        <w:spacing w:before="0" w:after="0"/>
        <w:ind w:left="0" w:right="478" w:firstLine="284"/>
        <w:jc w:val="both"/>
      </w:pPr>
      <w:r w:rsidRPr="003D2A19">
        <w:t>стимулирование и создания и реализации в образовательном учреждении</w:t>
      </w:r>
      <w:r w:rsidRPr="003D2A19">
        <w:rPr>
          <w:spacing w:val="1"/>
        </w:rPr>
        <w:t xml:space="preserve"> </w:t>
      </w:r>
      <w:r w:rsidRPr="003D2A19">
        <w:t>инновационных программ и проектов,</w:t>
      </w:r>
      <w:r w:rsidRPr="003D2A19">
        <w:rPr>
          <w:spacing w:val="1"/>
        </w:rPr>
        <w:t xml:space="preserve"> </w:t>
      </w:r>
      <w:r w:rsidRPr="003D2A19">
        <w:t>направленных на пропаганду здорового</w:t>
      </w:r>
      <w:r w:rsidRPr="003D2A19">
        <w:rPr>
          <w:spacing w:val="1"/>
        </w:rPr>
        <w:t xml:space="preserve"> </w:t>
      </w:r>
      <w:r w:rsidRPr="003D2A19">
        <w:t>образа</w:t>
      </w:r>
      <w:r w:rsidRPr="003D2A19">
        <w:rPr>
          <w:spacing w:val="-1"/>
        </w:rPr>
        <w:t xml:space="preserve"> </w:t>
      </w:r>
      <w:r w:rsidRPr="003D2A19">
        <w:t>жизни, развитие</w:t>
      </w:r>
      <w:r w:rsidRPr="003D2A19">
        <w:rPr>
          <w:spacing w:val="-1"/>
        </w:rPr>
        <w:t xml:space="preserve"> </w:t>
      </w:r>
      <w:r w:rsidRPr="003D2A19">
        <w:t>физкультурно-оздоровительной</w:t>
      </w:r>
      <w:r w:rsidRPr="003D2A19">
        <w:rPr>
          <w:spacing w:val="-2"/>
        </w:rPr>
        <w:t xml:space="preserve"> </w:t>
      </w:r>
      <w:r w:rsidRPr="003D2A19">
        <w:t>и</w:t>
      </w:r>
      <w:r w:rsidRPr="003D2A19">
        <w:rPr>
          <w:spacing w:val="-2"/>
        </w:rPr>
        <w:t xml:space="preserve"> </w:t>
      </w:r>
      <w:r w:rsidRPr="003D2A19">
        <w:t>спортивной</w:t>
      </w:r>
      <w:r w:rsidRPr="003D2A19">
        <w:rPr>
          <w:spacing w:val="-2"/>
        </w:rPr>
        <w:t xml:space="preserve"> </w:t>
      </w:r>
      <w:r w:rsidRPr="003D2A19">
        <w:t>работы;</w:t>
      </w:r>
    </w:p>
    <w:p w:rsidR="003D2A19" w:rsidRPr="003D2A19" w:rsidRDefault="003D2A19" w:rsidP="00640DAC">
      <w:pPr>
        <w:pStyle w:val="ae"/>
        <w:widowControl w:val="0"/>
        <w:numPr>
          <w:ilvl w:val="0"/>
          <w:numId w:val="25"/>
        </w:numPr>
        <w:autoSpaceDE w:val="0"/>
        <w:autoSpaceDN w:val="0"/>
        <w:spacing w:before="0" w:after="0"/>
        <w:ind w:left="0" w:right="468" w:firstLine="284"/>
        <w:jc w:val="both"/>
      </w:pPr>
      <w:r w:rsidRPr="003D2A19">
        <w:t>создание физкультурно-спортивных групп, спортивных секций и команд по</w:t>
      </w:r>
      <w:r w:rsidRPr="003D2A19">
        <w:rPr>
          <w:spacing w:val="1"/>
        </w:rPr>
        <w:t xml:space="preserve"> </w:t>
      </w:r>
      <w:r w:rsidRPr="003D2A19">
        <w:t>различным</w:t>
      </w:r>
      <w:r w:rsidRPr="003D2A19">
        <w:rPr>
          <w:spacing w:val="1"/>
        </w:rPr>
        <w:t xml:space="preserve"> </w:t>
      </w:r>
      <w:r w:rsidRPr="003D2A19">
        <w:t>видам</w:t>
      </w:r>
      <w:r w:rsidRPr="003D2A19">
        <w:rPr>
          <w:spacing w:val="1"/>
        </w:rPr>
        <w:t xml:space="preserve"> </w:t>
      </w:r>
      <w:r w:rsidRPr="003D2A19">
        <w:t>спорта,</w:t>
      </w:r>
      <w:r w:rsidRPr="003D2A19">
        <w:rPr>
          <w:spacing w:val="1"/>
        </w:rPr>
        <w:t xml:space="preserve"> </w:t>
      </w:r>
      <w:r w:rsidRPr="003D2A19">
        <w:t>оказание</w:t>
      </w:r>
      <w:r w:rsidRPr="003D2A19">
        <w:rPr>
          <w:spacing w:val="1"/>
        </w:rPr>
        <w:t xml:space="preserve"> </w:t>
      </w:r>
      <w:r w:rsidRPr="003D2A19">
        <w:t>методической</w:t>
      </w:r>
      <w:r w:rsidRPr="003D2A19">
        <w:rPr>
          <w:spacing w:val="1"/>
        </w:rPr>
        <w:t xml:space="preserve"> </w:t>
      </w:r>
      <w:r w:rsidRPr="003D2A19">
        <w:t>и</w:t>
      </w:r>
      <w:r w:rsidRPr="003D2A19">
        <w:rPr>
          <w:spacing w:val="1"/>
        </w:rPr>
        <w:t xml:space="preserve"> </w:t>
      </w:r>
      <w:r w:rsidRPr="003D2A19">
        <w:t>практической</w:t>
      </w:r>
      <w:r w:rsidRPr="003D2A19">
        <w:rPr>
          <w:spacing w:val="1"/>
        </w:rPr>
        <w:t xml:space="preserve"> </w:t>
      </w:r>
      <w:r w:rsidRPr="003D2A19">
        <w:t>помощи</w:t>
      </w:r>
      <w:r w:rsidRPr="003D2A19">
        <w:rPr>
          <w:spacing w:val="1"/>
        </w:rPr>
        <w:t xml:space="preserve"> </w:t>
      </w:r>
      <w:r w:rsidRPr="003D2A19">
        <w:t>в</w:t>
      </w:r>
      <w:r w:rsidRPr="003D2A19">
        <w:rPr>
          <w:spacing w:val="1"/>
        </w:rPr>
        <w:t xml:space="preserve"> </w:t>
      </w:r>
      <w:r w:rsidRPr="003D2A19">
        <w:t>организации их</w:t>
      </w:r>
      <w:r w:rsidRPr="003D2A19">
        <w:rPr>
          <w:spacing w:val="-3"/>
        </w:rPr>
        <w:t xml:space="preserve"> </w:t>
      </w:r>
      <w:r w:rsidRPr="003D2A19">
        <w:t>деятельности;</w:t>
      </w:r>
    </w:p>
    <w:p w:rsidR="003D2A19" w:rsidRPr="003D2A19" w:rsidRDefault="003D2A19" w:rsidP="003D2A19">
      <w:pPr>
        <w:spacing w:after="0" w:line="240" w:lineRule="auto"/>
        <w:rPr>
          <w:rFonts w:ascii="Times New Roman" w:hAnsi="Times New Roman"/>
          <w:sz w:val="24"/>
          <w:szCs w:val="24"/>
        </w:rPr>
      </w:pPr>
      <w:r w:rsidRPr="003D2A19">
        <w:rPr>
          <w:rFonts w:ascii="Times New Roman" w:hAnsi="Times New Roman"/>
          <w:sz w:val="24"/>
          <w:szCs w:val="24"/>
        </w:rPr>
        <w:t>организация</w:t>
      </w:r>
      <w:r w:rsidRPr="003D2A19">
        <w:rPr>
          <w:rFonts w:ascii="Times New Roman" w:hAnsi="Times New Roman"/>
          <w:spacing w:val="1"/>
          <w:sz w:val="24"/>
          <w:szCs w:val="24"/>
        </w:rPr>
        <w:t xml:space="preserve"> </w:t>
      </w:r>
      <w:r w:rsidRPr="003D2A19">
        <w:rPr>
          <w:rFonts w:ascii="Times New Roman" w:hAnsi="Times New Roman"/>
          <w:sz w:val="24"/>
          <w:szCs w:val="24"/>
        </w:rPr>
        <w:t>и</w:t>
      </w:r>
      <w:r w:rsidRPr="003D2A19">
        <w:rPr>
          <w:rFonts w:ascii="Times New Roman" w:hAnsi="Times New Roman"/>
          <w:spacing w:val="1"/>
          <w:sz w:val="24"/>
          <w:szCs w:val="24"/>
        </w:rPr>
        <w:t xml:space="preserve"> </w:t>
      </w:r>
      <w:r w:rsidRPr="003D2A19">
        <w:rPr>
          <w:rFonts w:ascii="Times New Roman" w:hAnsi="Times New Roman"/>
          <w:sz w:val="24"/>
          <w:szCs w:val="24"/>
        </w:rPr>
        <w:t>проведение</w:t>
      </w:r>
      <w:r w:rsidRPr="003D2A19">
        <w:rPr>
          <w:rFonts w:ascii="Times New Roman" w:hAnsi="Times New Roman"/>
          <w:spacing w:val="1"/>
          <w:sz w:val="24"/>
          <w:szCs w:val="24"/>
        </w:rPr>
        <w:t xml:space="preserve"> </w:t>
      </w:r>
      <w:r w:rsidRPr="003D2A19">
        <w:rPr>
          <w:rFonts w:ascii="Times New Roman" w:hAnsi="Times New Roman"/>
          <w:sz w:val="24"/>
          <w:szCs w:val="24"/>
        </w:rPr>
        <w:t>физкультурно-спортивных</w:t>
      </w:r>
      <w:r w:rsidRPr="003D2A19">
        <w:rPr>
          <w:rFonts w:ascii="Times New Roman" w:hAnsi="Times New Roman"/>
          <w:spacing w:val="1"/>
          <w:sz w:val="24"/>
          <w:szCs w:val="24"/>
        </w:rPr>
        <w:t xml:space="preserve"> </w:t>
      </w:r>
      <w:r w:rsidRPr="003D2A19">
        <w:rPr>
          <w:rFonts w:ascii="Times New Roman" w:hAnsi="Times New Roman"/>
          <w:sz w:val="24"/>
          <w:szCs w:val="24"/>
        </w:rPr>
        <w:t>и</w:t>
      </w:r>
      <w:r w:rsidRPr="003D2A19">
        <w:rPr>
          <w:rFonts w:ascii="Times New Roman" w:hAnsi="Times New Roman"/>
          <w:spacing w:val="1"/>
          <w:sz w:val="24"/>
          <w:szCs w:val="24"/>
        </w:rPr>
        <w:t xml:space="preserve"> </w:t>
      </w:r>
      <w:r w:rsidRPr="003D2A19">
        <w:rPr>
          <w:rFonts w:ascii="Times New Roman" w:hAnsi="Times New Roman"/>
          <w:sz w:val="24"/>
          <w:szCs w:val="24"/>
        </w:rPr>
        <w:t>оздоровительных</w:t>
      </w:r>
      <w:r w:rsidRPr="003D2A19">
        <w:rPr>
          <w:rFonts w:ascii="Times New Roman" w:hAnsi="Times New Roman"/>
          <w:spacing w:val="-67"/>
          <w:sz w:val="24"/>
          <w:szCs w:val="24"/>
        </w:rPr>
        <w:t xml:space="preserve"> </w:t>
      </w:r>
      <w:r w:rsidRPr="003D2A19">
        <w:rPr>
          <w:rFonts w:ascii="Times New Roman" w:hAnsi="Times New Roman"/>
          <w:sz w:val="24"/>
          <w:szCs w:val="24"/>
        </w:rPr>
        <w:t>мероприятий,</w:t>
      </w:r>
      <w:r w:rsidRPr="003D2A19">
        <w:rPr>
          <w:rFonts w:ascii="Times New Roman" w:hAnsi="Times New Roman"/>
          <w:spacing w:val="5"/>
          <w:sz w:val="24"/>
          <w:szCs w:val="24"/>
        </w:rPr>
        <w:t xml:space="preserve"> </w:t>
      </w:r>
      <w:r w:rsidRPr="003D2A19">
        <w:rPr>
          <w:rFonts w:ascii="Times New Roman" w:hAnsi="Times New Roman"/>
          <w:sz w:val="24"/>
          <w:szCs w:val="24"/>
        </w:rPr>
        <w:t>участие в</w:t>
      </w:r>
      <w:r w:rsidRPr="003D2A19">
        <w:rPr>
          <w:rFonts w:ascii="Times New Roman" w:hAnsi="Times New Roman"/>
          <w:spacing w:val="-3"/>
          <w:sz w:val="24"/>
          <w:szCs w:val="24"/>
        </w:rPr>
        <w:t xml:space="preserve"> </w:t>
      </w:r>
      <w:r w:rsidRPr="003D2A19">
        <w:rPr>
          <w:rFonts w:ascii="Times New Roman" w:hAnsi="Times New Roman"/>
          <w:sz w:val="24"/>
          <w:szCs w:val="24"/>
        </w:rPr>
        <w:t>спортивных соревнованиях</w:t>
      </w:r>
      <w:r w:rsidRPr="003D2A19">
        <w:rPr>
          <w:rFonts w:ascii="Times New Roman" w:hAnsi="Times New Roman"/>
          <w:spacing w:val="-5"/>
          <w:sz w:val="24"/>
          <w:szCs w:val="24"/>
        </w:rPr>
        <w:t xml:space="preserve"> </w:t>
      </w:r>
      <w:r w:rsidRPr="003D2A19">
        <w:rPr>
          <w:rFonts w:ascii="Times New Roman" w:hAnsi="Times New Roman"/>
          <w:sz w:val="24"/>
          <w:szCs w:val="24"/>
        </w:rPr>
        <w:t>различного</w:t>
      </w:r>
      <w:r w:rsidRPr="003D2A19">
        <w:rPr>
          <w:rFonts w:ascii="Times New Roman" w:hAnsi="Times New Roman"/>
          <w:spacing w:val="4"/>
          <w:sz w:val="24"/>
          <w:szCs w:val="24"/>
        </w:rPr>
        <w:t xml:space="preserve"> </w:t>
      </w:r>
      <w:r w:rsidRPr="003D2A19">
        <w:rPr>
          <w:rFonts w:ascii="Times New Roman" w:hAnsi="Times New Roman"/>
          <w:sz w:val="24"/>
          <w:szCs w:val="24"/>
        </w:rPr>
        <w:t>уровня.</w:t>
      </w:r>
    </w:p>
    <w:p w:rsidR="003D2A19" w:rsidRDefault="003D2A19" w:rsidP="001C781E"/>
    <w:p w:rsidR="003D2A19" w:rsidRPr="001C781E" w:rsidRDefault="003D2A19" w:rsidP="001C781E"/>
    <w:p w:rsidR="003D2A19" w:rsidRPr="000C45CC" w:rsidRDefault="003D2A19" w:rsidP="003D2A19">
      <w:pPr>
        <w:pStyle w:val="affffff0"/>
        <w:jc w:val="center"/>
        <w:rPr>
          <w:szCs w:val="24"/>
        </w:rPr>
      </w:pPr>
      <w:bookmarkStart w:id="3" w:name="_Toc147241793"/>
      <w:r w:rsidRPr="000C45CC">
        <w:rPr>
          <w:szCs w:val="24"/>
        </w:rPr>
        <w:lastRenderedPageBreak/>
        <w:t>РАЗДЕЛ З. ОРГАНИЗАЦИОННЫЙ</w:t>
      </w:r>
      <w:bookmarkEnd w:id="3"/>
    </w:p>
    <w:p w:rsidR="003D2A19" w:rsidRPr="000C45CC" w:rsidRDefault="003D2A19" w:rsidP="003D2A19">
      <w:pPr>
        <w:pStyle w:val="affffff0"/>
        <w:ind w:firstLine="522"/>
        <w:rPr>
          <w:szCs w:val="24"/>
        </w:rPr>
      </w:pPr>
      <w:bookmarkStart w:id="4" w:name="_Toc147241794"/>
      <w:r w:rsidRPr="000C45CC">
        <w:rPr>
          <w:szCs w:val="24"/>
        </w:rPr>
        <w:t>3.1 Кадровое обеспечение</w:t>
      </w:r>
      <w:bookmarkEnd w:id="4"/>
    </w:p>
    <w:p w:rsidR="003D2A19" w:rsidRPr="000C45CC" w:rsidRDefault="003D2A19" w:rsidP="001C7560">
      <w:pPr>
        <w:spacing w:after="0" w:line="271" w:lineRule="auto"/>
        <w:ind w:right="28" w:firstLine="567"/>
        <w:jc w:val="both"/>
        <w:rPr>
          <w:rFonts w:ascii="Times New Roman" w:hAnsi="Times New Roman"/>
          <w:color w:val="000000"/>
          <w:sz w:val="24"/>
          <w:szCs w:val="24"/>
        </w:rPr>
      </w:pPr>
      <w:r w:rsidRPr="000C45CC">
        <w:rPr>
          <w:rFonts w:ascii="Times New Roman" w:hAnsi="Times New Roman"/>
          <w:color w:val="000000"/>
          <w:sz w:val="24"/>
          <w:szCs w:val="24"/>
        </w:rPr>
        <w:t xml:space="preserve">Кадровое обеспечение воспитательной деятельности осуществляется следующим образом: </w:t>
      </w:r>
    </w:p>
    <w:p w:rsidR="003D2A19" w:rsidRPr="000C45CC" w:rsidRDefault="003D2A19" w:rsidP="001C7560">
      <w:pPr>
        <w:spacing w:after="0"/>
        <w:ind w:right="28" w:firstLine="567"/>
        <w:jc w:val="both"/>
        <w:rPr>
          <w:rFonts w:ascii="Times New Roman" w:hAnsi="Times New Roman"/>
          <w:sz w:val="24"/>
          <w:szCs w:val="24"/>
        </w:rPr>
      </w:pPr>
      <w:r w:rsidRPr="000C45CC">
        <w:rPr>
          <w:rFonts w:ascii="Times New Roman" w:hAnsi="Times New Roman"/>
          <w:sz w:val="24"/>
          <w:szCs w:val="24"/>
        </w:rPr>
        <w:t xml:space="preserve">для реализации Программы воспитания Техникум укомплектован квалифицированными специалистами. </w:t>
      </w:r>
      <w:proofErr w:type="gramStart"/>
      <w:r w:rsidRPr="000C45CC">
        <w:rPr>
          <w:rFonts w:ascii="Times New Roman" w:hAnsi="Times New Roman"/>
          <w:sz w:val="24"/>
          <w:szCs w:val="24"/>
        </w:rPr>
        <w:t>Управление воспитательной работой обеспечивается кадровым составом, включающим директора, который несет ответственность за организацию воспитательной работы в профессиональной образовательной организации, заместителя директора по учебно-воспитательной работе, заместителя директора по учебной работе и заместителя директора по учебно-производственной работе, советника директора по воспитанию и по взаимодействию с детскими общественными объединениями, социального педагога, педагога-психолога, руководителя физического воспитания, педагога-организатора ОБЖ, заведующего библиотекой, классных руководителей, преподавателей.</w:t>
      </w:r>
      <w:proofErr w:type="gramEnd"/>
      <w:r w:rsidRPr="000C45CC">
        <w:rPr>
          <w:rFonts w:ascii="Times New Roman" w:hAnsi="Times New Roman"/>
          <w:sz w:val="24"/>
          <w:szCs w:val="24"/>
        </w:rPr>
        <w:t xml:space="preserve"> Функционал работников регламентируется требованиями профессиональных стандартов.</w:t>
      </w:r>
    </w:p>
    <w:p w:rsidR="003D2A19" w:rsidRPr="000C45CC" w:rsidRDefault="003D2A19" w:rsidP="001C7560">
      <w:pPr>
        <w:spacing w:after="0"/>
        <w:ind w:right="28" w:firstLine="567"/>
        <w:jc w:val="both"/>
        <w:rPr>
          <w:rFonts w:ascii="Times New Roman" w:hAnsi="Times New Roman"/>
          <w:spacing w:val="-2"/>
          <w:sz w:val="24"/>
          <w:szCs w:val="24"/>
        </w:rPr>
      </w:pPr>
      <w:r w:rsidRPr="000C45CC">
        <w:rPr>
          <w:rFonts w:ascii="Times New Roman" w:hAnsi="Times New Roman"/>
          <w:sz w:val="24"/>
          <w:szCs w:val="24"/>
        </w:rPr>
        <w:t xml:space="preserve">Квалификация педагогических работников Техникума отвечает квалификационным требованиям, указанным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w:t>
      </w:r>
      <w:r w:rsidRPr="000C45CC">
        <w:rPr>
          <w:rFonts w:ascii="Times New Roman" w:hAnsi="Times New Roman"/>
          <w:spacing w:val="-2"/>
          <w:sz w:val="24"/>
          <w:szCs w:val="24"/>
        </w:rPr>
        <w:t>образования».</w:t>
      </w:r>
    </w:p>
    <w:p w:rsidR="003D2A19" w:rsidRPr="000C45CC" w:rsidRDefault="003D2A19" w:rsidP="001C7560">
      <w:pPr>
        <w:spacing w:after="0"/>
        <w:ind w:right="28" w:firstLine="567"/>
        <w:jc w:val="both"/>
        <w:rPr>
          <w:rFonts w:ascii="Times New Roman" w:hAnsi="Times New Roman"/>
          <w:color w:val="000000"/>
          <w:sz w:val="24"/>
          <w:szCs w:val="24"/>
        </w:rPr>
      </w:pPr>
      <w:r w:rsidRPr="000C45CC">
        <w:rPr>
          <w:rFonts w:ascii="Times New Roman" w:hAnsi="Times New Roman"/>
          <w:sz w:val="24"/>
          <w:szCs w:val="24"/>
        </w:rPr>
        <w:t xml:space="preserve">Педагогические работники получают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с учетом расширения спектра профессиональных </w:t>
      </w:r>
      <w:r w:rsidRPr="000C45CC">
        <w:rPr>
          <w:rFonts w:ascii="Times New Roman" w:hAnsi="Times New Roman"/>
          <w:spacing w:val="-2"/>
          <w:sz w:val="24"/>
          <w:szCs w:val="24"/>
        </w:rPr>
        <w:t>компетенций.</w:t>
      </w:r>
    </w:p>
    <w:p w:rsidR="003D2A19" w:rsidRPr="000C45CC" w:rsidRDefault="003D2A19" w:rsidP="003D2A19">
      <w:pPr>
        <w:pStyle w:val="a3"/>
        <w:spacing w:before="78" w:line="276" w:lineRule="auto"/>
      </w:pPr>
    </w:p>
    <w:tbl>
      <w:tblPr>
        <w:tblStyle w:val="TableNormal"/>
        <w:tblW w:w="996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90"/>
        <w:gridCol w:w="5670"/>
      </w:tblGrid>
      <w:tr w:rsidR="003D2A19" w:rsidRPr="000C45CC" w:rsidTr="0018637B">
        <w:trPr>
          <w:trHeight w:val="597"/>
        </w:trPr>
        <w:tc>
          <w:tcPr>
            <w:tcW w:w="4290" w:type="dxa"/>
          </w:tcPr>
          <w:p w:rsidR="003D2A19" w:rsidRPr="000C45CC" w:rsidRDefault="003D2A19" w:rsidP="0018637B">
            <w:pPr>
              <w:pStyle w:val="TableParagraph"/>
              <w:spacing w:line="298" w:lineRule="exact"/>
              <w:ind w:left="816"/>
              <w:jc w:val="both"/>
              <w:rPr>
                <w:b/>
                <w:sz w:val="24"/>
                <w:szCs w:val="24"/>
              </w:rPr>
            </w:pPr>
            <w:proofErr w:type="spellStart"/>
            <w:r w:rsidRPr="000C45CC">
              <w:rPr>
                <w:b/>
                <w:spacing w:val="-2"/>
                <w:sz w:val="24"/>
                <w:szCs w:val="24"/>
              </w:rPr>
              <w:t>Наименование</w:t>
            </w:r>
            <w:proofErr w:type="spellEnd"/>
            <w:r w:rsidRPr="000C45CC">
              <w:rPr>
                <w:b/>
                <w:spacing w:val="-2"/>
                <w:sz w:val="24"/>
                <w:szCs w:val="24"/>
                <w:lang w:val="ru-RU"/>
              </w:rPr>
              <w:t xml:space="preserve"> </w:t>
            </w:r>
            <w:proofErr w:type="spellStart"/>
            <w:r w:rsidRPr="000C45CC">
              <w:rPr>
                <w:b/>
                <w:spacing w:val="-2"/>
                <w:sz w:val="24"/>
                <w:szCs w:val="24"/>
              </w:rPr>
              <w:t>должности</w:t>
            </w:r>
            <w:proofErr w:type="spellEnd"/>
          </w:p>
        </w:tc>
        <w:tc>
          <w:tcPr>
            <w:tcW w:w="5670" w:type="dxa"/>
          </w:tcPr>
          <w:p w:rsidR="003D2A19" w:rsidRPr="000C45CC" w:rsidRDefault="003D2A19" w:rsidP="0018637B">
            <w:pPr>
              <w:pStyle w:val="TableParagraph"/>
              <w:spacing w:line="298" w:lineRule="exact"/>
              <w:ind w:right="95"/>
              <w:jc w:val="both"/>
              <w:rPr>
                <w:b/>
                <w:sz w:val="24"/>
                <w:szCs w:val="24"/>
                <w:lang w:val="ru-RU"/>
              </w:rPr>
            </w:pPr>
            <w:r w:rsidRPr="000C45CC">
              <w:rPr>
                <w:b/>
                <w:sz w:val="24"/>
                <w:szCs w:val="24"/>
                <w:lang w:val="ru-RU"/>
              </w:rPr>
              <w:t>Функционал, связанный с организацией и реализацией воспитательного процесса</w:t>
            </w:r>
          </w:p>
        </w:tc>
      </w:tr>
      <w:tr w:rsidR="003D2A19" w:rsidRPr="000C45CC" w:rsidTr="0018637B">
        <w:trPr>
          <w:trHeight w:val="897"/>
        </w:trPr>
        <w:tc>
          <w:tcPr>
            <w:tcW w:w="4290" w:type="dxa"/>
          </w:tcPr>
          <w:p w:rsidR="003D2A19" w:rsidRPr="000C45CC" w:rsidRDefault="003D2A19" w:rsidP="0018637B">
            <w:pPr>
              <w:pStyle w:val="TableParagraph"/>
              <w:spacing w:line="291" w:lineRule="exact"/>
              <w:ind w:left="66" w:right="58"/>
              <w:jc w:val="center"/>
              <w:rPr>
                <w:sz w:val="24"/>
                <w:szCs w:val="24"/>
                <w:lang w:val="ru-RU"/>
              </w:rPr>
            </w:pPr>
            <w:r w:rsidRPr="000C45CC">
              <w:rPr>
                <w:sz w:val="24"/>
                <w:szCs w:val="24"/>
                <w:lang w:val="ru-RU"/>
              </w:rPr>
              <w:t>Директор ОГБПОУ Ульяновский многопрофильный техникум</w:t>
            </w:r>
          </w:p>
        </w:tc>
        <w:tc>
          <w:tcPr>
            <w:tcW w:w="5670" w:type="dxa"/>
          </w:tcPr>
          <w:p w:rsidR="003D2A19" w:rsidRPr="000C45CC" w:rsidRDefault="003D2A19" w:rsidP="0018637B">
            <w:pPr>
              <w:pStyle w:val="TableParagraph"/>
              <w:tabs>
                <w:tab w:val="left" w:pos="2823"/>
                <w:tab w:val="left" w:pos="3884"/>
              </w:tabs>
              <w:ind w:left="141"/>
              <w:jc w:val="both"/>
              <w:rPr>
                <w:sz w:val="24"/>
                <w:szCs w:val="24"/>
                <w:lang w:val="ru-RU"/>
              </w:rPr>
            </w:pPr>
            <w:r w:rsidRPr="000C45CC">
              <w:rPr>
                <w:spacing w:val="-2"/>
                <w:sz w:val="24"/>
                <w:szCs w:val="24"/>
                <w:lang w:val="ru-RU"/>
              </w:rPr>
              <w:t>Ответственность</w:t>
            </w:r>
            <w:r w:rsidRPr="000C45CC">
              <w:rPr>
                <w:sz w:val="24"/>
                <w:szCs w:val="24"/>
                <w:lang w:val="ru-RU"/>
              </w:rPr>
              <w:t xml:space="preserve"> </w:t>
            </w:r>
            <w:r w:rsidRPr="000C45CC">
              <w:rPr>
                <w:spacing w:val="-6"/>
                <w:sz w:val="24"/>
                <w:szCs w:val="24"/>
                <w:lang w:val="ru-RU"/>
              </w:rPr>
              <w:t>за</w:t>
            </w:r>
            <w:r w:rsidRPr="000C45CC">
              <w:rPr>
                <w:sz w:val="24"/>
                <w:szCs w:val="24"/>
                <w:lang w:val="ru-RU"/>
              </w:rPr>
              <w:t xml:space="preserve"> </w:t>
            </w:r>
            <w:r w:rsidRPr="000C45CC">
              <w:rPr>
                <w:spacing w:val="-2"/>
                <w:sz w:val="24"/>
                <w:szCs w:val="24"/>
                <w:lang w:val="ru-RU"/>
              </w:rPr>
              <w:t xml:space="preserve">организацию </w:t>
            </w:r>
            <w:r w:rsidRPr="000C45CC">
              <w:rPr>
                <w:sz w:val="24"/>
                <w:szCs w:val="24"/>
                <w:lang w:val="ru-RU"/>
              </w:rPr>
              <w:t>воспитательной работы в Техникуме</w:t>
            </w:r>
          </w:p>
        </w:tc>
      </w:tr>
      <w:tr w:rsidR="003D2A19" w:rsidRPr="000C45CC" w:rsidTr="0018637B">
        <w:trPr>
          <w:trHeight w:val="597"/>
        </w:trPr>
        <w:tc>
          <w:tcPr>
            <w:tcW w:w="4290" w:type="dxa"/>
          </w:tcPr>
          <w:p w:rsidR="003D2A19" w:rsidRPr="000C45CC" w:rsidRDefault="003D2A19" w:rsidP="0018637B">
            <w:pPr>
              <w:pStyle w:val="TableParagraph"/>
              <w:spacing w:line="291" w:lineRule="exact"/>
              <w:ind w:left="66" w:right="59"/>
              <w:jc w:val="center"/>
              <w:rPr>
                <w:sz w:val="24"/>
                <w:szCs w:val="24"/>
                <w:lang w:val="ru-RU"/>
              </w:rPr>
            </w:pPr>
            <w:r w:rsidRPr="000C45CC">
              <w:rPr>
                <w:sz w:val="24"/>
                <w:szCs w:val="24"/>
                <w:lang w:val="ru-RU"/>
              </w:rPr>
              <w:t xml:space="preserve">Заместитель директора </w:t>
            </w:r>
          </w:p>
          <w:p w:rsidR="003D2A19" w:rsidRPr="000C45CC" w:rsidRDefault="003D2A19" w:rsidP="0018637B">
            <w:pPr>
              <w:pStyle w:val="TableParagraph"/>
              <w:spacing w:line="291" w:lineRule="exact"/>
              <w:ind w:left="66" w:right="59"/>
              <w:jc w:val="center"/>
              <w:rPr>
                <w:sz w:val="24"/>
                <w:szCs w:val="24"/>
                <w:lang w:val="ru-RU"/>
              </w:rPr>
            </w:pPr>
            <w:r w:rsidRPr="000C45CC">
              <w:rPr>
                <w:sz w:val="24"/>
                <w:szCs w:val="24"/>
                <w:lang w:val="ru-RU"/>
              </w:rPr>
              <w:t xml:space="preserve">по </w:t>
            </w:r>
            <w:proofErr w:type="spellStart"/>
            <w:r w:rsidRPr="000C45CC">
              <w:rPr>
                <w:spacing w:val="-2"/>
                <w:sz w:val="24"/>
                <w:szCs w:val="24"/>
                <w:lang w:val="ru-RU"/>
              </w:rPr>
              <w:t>учебн</w:t>
            </w:r>
            <w:proofErr w:type="gramStart"/>
            <w:r w:rsidRPr="000C45CC">
              <w:rPr>
                <w:spacing w:val="-2"/>
                <w:sz w:val="24"/>
                <w:szCs w:val="24"/>
                <w:lang w:val="ru-RU"/>
              </w:rPr>
              <w:t>о</w:t>
            </w:r>
            <w:proofErr w:type="spellEnd"/>
            <w:r w:rsidRPr="000C45CC">
              <w:rPr>
                <w:spacing w:val="-2"/>
                <w:sz w:val="24"/>
                <w:szCs w:val="24"/>
                <w:lang w:val="ru-RU"/>
              </w:rPr>
              <w:t>-</w:t>
            </w:r>
            <w:proofErr w:type="gramEnd"/>
            <w:r w:rsidRPr="000C45CC">
              <w:rPr>
                <w:spacing w:val="-2"/>
                <w:sz w:val="24"/>
                <w:szCs w:val="24"/>
                <w:lang w:val="ru-RU"/>
              </w:rPr>
              <w:t xml:space="preserve"> воспитательной работе</w:t>
            </w:r>
          </w:p>
        </w:tc>
        <w:tc>
          <w:tcPr>
            <w:tcW w:w="5670" w:type="dxa"/>
          </w:tcPr>
          <w:p w:rsidR="003D2A19" w:rsidRPr="000C45CC" w:rsidRDefault="003D2A19" w:rsidP="0018637B">
            <w:pPr>
              <w:pStyle w:val="TableParagraph"/>
              <w:spacing w:line="291" w:lineRule="exact"/>
              <w:ind w:left="141"/>
              <w:jc w:val="both"/>
              <w:rPr>
                <w:sz w:val="24"/>
                <w:szCs w:val="24"/>
                <w:lang w:val="ru-RU"/>
              </w:rPr>
            </w:pPr>
            <w:r w:rsidRPr="000C45CC">
              <w:rPr>
                <w:sz w:val="24"/>
                <w:szCs w:val="24"/>
                <w:lang w:val="ru-RU"/>
              </w:rPr>
              <w:t xml:space="preserve">Организация и реализация </w:t>
            </w:r>
            <w:proofErr w:type="gramStart"/>
            <w:r w:rsidRPr="000C45CC">
              <w:rPr>
                <w:spacing w:val="-2"/>
                <w:sz w:val="24"/>
                <w:szCs w:val="24"/>
                <w:lang w:val="ru-RU"/>
              </w:rPr>
              <w:t>воспитательного</w:t>
            </w:r>
            <w:proofErr w:type="gramEnd"/>
          </w:p>
          <w:p w:rsidR="003D2A19" w:rsidRPr="000C45CC" w:rsidRDefault="003D2A19" w:rsidP="0018637B">
            <w:pPr>
              <w:pStyle w:val="TableParagraph"/>
              <w:spacing w:before="1" w:line="285" w:lineRule="exact"/>
              <w:ind w:left="141"/>
              <w:jc w:val="both"/>
              <w:rPr>
                <w:sz w:val="24"/>
                <w:szCs w:val="24"/>
                <w:lang w:val="ru-RU"/>
              </w:rPr>
            </w:pPr>
            <w:r w:rsidRPr="000C45CC">
              <w:rPr>
                <w:spacing w:val="-2"/>
                <w:sz w:val="24"/>
                <w:szCs w:val="24"/>
                <w:lang w:val="ru-RU"/>
              </w:rPr>
              <w:t>процесса</w:t>
            </w:r>
          </w:p>
        </w:tc>
      </w:tr>
      <w:tr w:rsidR="003D2A19" w:rsidRPr="000C45CC" w:rsidTr="0018637B">
        <w:trPr>
          <w:trHeight w:val="897"/>
        </w:trPr>
        <w:tc>
          <w:tcPr>
            <w:tcW w:w="4290" w:type="dxa"/>
          </w:tcPr>
          <w:p w:rsidR="003D2A19" w:rsidRPr="000C45CC" w:rsidRDefault="003D2A19" w:rsidP="0018637B">
            <w:pPr>
              <w:pStyle w:val="TableParagraph"/>
              <w:ind w:left="0" w:firstLine="295"/>
              <w:jc w:val="center"/>
              <w:rPr>
                <w:sz w:val="24"/>
                <w:szCs w:val="24"/>
                <w:lang w:val="ru-RU"/>
              </w:rPr>
            </w:pPr>
            <w:r w:rsidRPr="000C45CC">
              <w:rPr>
                <w:sz w:val="24"/>
                <w:szCs w:val="24"/>
                <w:lang w:val="ru-RU"/>
              </w:rPr>
              <w:t xml:space="preserve">Заместитель директора </w:t>
            </w:r>
          </w:p>
          <w:p w:rsidR="003D2A19" w:rsidRPr="000C45CC" w:rsidRDefault="003D2A19" w:rsidP="0018637B">
            <w:pPr>
              <w:pStyle w:val="TableParagraph"/>
              <w:ind w:left="0" w:firstLine="295"/>
              <w:jc w:val="center"/>
              <w:rPr>
                <w:sz w:val="24"/>
                <w:szCs w:val="24"/>
                <w:lang w:val="ru-RU"/>
              </w:rPr>
            </w:pPr>
            <w:r w:rsidRPr="000C45CC">
              <w:rPr>
                <w:sz w:val="24"/>
                <w:szCs w:val="24"/>
                <w:lang w:val="ru-RU"/>
              </w:rPr>
              <w:t xml:space="preserve">по учебной </w:t>
            </w:r>
            <w:r w:rsidRPr="000C45CC">
              <w:rPr>
                <w:spacing w:val="-2"/>
                <w:sz w:val="24"/>
                <w:szCs w:val="24"/>
                <w:lang w:val="ru-RU"/>
              </w:rPr>
              <w:t>работе</w:t>
            </w:r>
          </w:p>
        </w:tc>
        <w:tc>
          <w:tcPr>
            <w:tcW w:w="5670" w:type="dxa"/>
          </w:tcPr>
          <w:p w:rsidR="003D2A19" w:rsidRPr="000C45CC" w:rsidRDefault="003D2A19" w:rsidP="0018637B">
            <w:pPr>
              <w:pStyle w:val="TableParagraph"/>
              <w:tabs>
                <w:tab w:val="left" w:pos="2000"/>
                <w:tab w:val="left" w:pos="3729"/>
              </w:tabs>
              <w:spacing w:line="292" w:lineRule="exact"/>
              <w:ind w:left="141"/>
              <w:jc w:val="both"/>
              <w:rPr>
                <w:sz w:val="24"/>
                <w:szCs w:val="24"/>
                <w:lang w:val="ru-RU"/>
              </w:rPr>
            </w:pPr>
            <w:r w:rsidRPr="000C45CC">
              <w:rPr>
                <w:spacing w:val="-2"/>
                <w:sz w:val="24"/>
                <w:szCs w:val="24"/>
                <w:lang w:val="ru-RU"/>
              </w:rPr>
              <w:t>Обеспечение</w:t>
            </w:r>
            <w:r w:rsidRPr="000C45CC">
              <w:rPr>
                <w:sz w:val="24"/>
                <w:szCs w:val="24"/>
                <w:lang w:val="ru-RU"/>
              </w:rPr>
              <w:t xml:space="preserve"> </w:t>
            </w:r>
            <w:r w:rsidRPr="000C45CC">
              <w:rPr>
                <w:spacing w:val="-2"/>
                <w:sz w:val="24"/>
                <w:szCs w:val="24"/>
                <w:lang w:val="ru-RU"/>
              </w:rPr>
              <w:t>повышения</w:t>
            </w:r>
            <w:r w:rsidRPr="000C45CC">
              <w:rPr>
                <w:sz w:val="24"/>
                <w:szCs w:val="24"/>
                <w:lang w:val="ru-RU"/>
              </w:rPr>
              <w:t xml:space="preserve"> </w:t>
            </w:r>
            <w:r w:rsidRPr="000C45CC">
              <w:rPr>
                <w:spacing w:val="-2"/>
                <w:sz w:val="24"/>
                <w:szCs w:val="24"/>
                <w:lang w:val="ru-RU"/>
              </w:rPr>
              <w:t>квалификации</w:t>
            </w:r>
          </w:p>
          <w:p w:rsidR="003D2A19" w:rsidRPr="000C45CC" w:rsidRDefault="003D2A19" w:rsidP="0018637B">
            <w:pPr>
              <w:pStyle w:val="TableParagraph"/>
              <w:tabs>
                <w:tab w:val="left" w:pos="2141"/>
                <w:tab w:val="left" w:pos="3717"/>
                <w:tab w:val="left" w:pos="4287"/>
              </w:tabs>
              <w:spacing w:line="298" w:lineRule="exact"/>
              <w:ind w:left="141"/>
              <w:jc w:val="both"/>
              <w:rPr>
                <w:sz w:val="24"/>
                <w:szCs w:val="24"/>
                <w:lang w:val="ru-RU"/>
              </w:rPr>
            </w:pPr>
            <w:r w:rsidRPr="000C45CC">
              <w:rPr>
                <w:spacing w:val="-2"/>
                <w:sz w:val="24"/>
                <w:szCs w:val="24"/>
                <w:lang w:val="ru-RU"/>
              </w:rPr>
              <w:t>Педагогических</w:t>
            </w:r>
            <w:r w:rsidRPr="000C45CC">
              <w:rPr>
                <w:sz w:val="24"/>
                <w:szCs w:val="24"/>
                <w:lang w:val="ru-RU"/>
              </w:rPr>
              <w:t xml:space="preserve"> </w:t>
            </w:r>
            <w:r w:rsidRPr="000C45CC">
              <w:rPr>
                <w:spacing w:val="-2"/>
                <w:sz w:val="24"/>
                <w:szCs w:val="24"/>
                <w:lang w:val="ru-RU"/>
              </w:rPr>
              <w:t>работников</w:t>
            </w:r>
            <w:r w:rsidRPr="000C45CC">
              <w:rPr>
                <w:sz w:val="24"/>
                <w:szCs w:val="24"/>
                <w:lang w:val="ru-RU"/>
              </w:rPr>
              <w:t xml:space="preserve"> </w:t>
            </w:r>
            <w:r w:rsidRPr="000C45CC">
              <w:rPr>
                <w:spacing w:val="-6"/>
                <w:sz w:val="24"/>
                <w:szCs w:val="24"/>
                <w:lang w:val="ru-RU"/>
              </w:rPr>
              <w:t>по</w:t>
            </w:r>
            <w:r w:rsidRPr="000C45CC">
              <w:rPr>
                <w:sz w:val="24"/>
                <w:szCs w:val="24"/>
                <w:lang w:val="ru-RU"/>
              </w:rPr>
              <w:t xml:space="preserve"> </w:t>
            </w:r>
            <w:r w:rsidRPr="000C45CC">
              <w:rPr>
                <w:spacing w:val="-2"/>
                <w:sz w:val="24"/>
                <w:szCs w:val="24"/>
                <w:lang w:val="ru-RU"/>
              </w:rPr>
              <w:t>вопросам воспитания</w:t>
            </w:r>
          </w:p>
        </w:tc>
      </w:tr>
      <w:tr w:rsidR="003D2A19" w:rsidRPr="000C45CC" w:rsidTr="0018637B">
        <w:trPr>
          <w:trHeight w:val="897"/>
        </w:trPr>
        <w:tc>
          <w:tcPr>
            <w:tcW w:w="4290" w:type="dxa"/>
          </w:tcPr>
          <w:p w:rsidR="003D2A19" w:rsidRPr="000C45CC" w:rsidRDefault="003D2A19" w:rsidP="0018637B">
            <w:pPr>
              <w:pStyle w:val="TableParagraph"/>
              <w:ind w:left="0" w:firstLine="37"/>
              <w:jc w:val="center"/>
              <w:rPr>
                <w:sz w:val="24"/>
                <w:szCs w:val="24"/>
                <w:lang w:val="ru-RU"/>
              </w:rPr>
            </w:pPr>
            <w:r w:rsidRPr="000C45CC">
              <w:rPr>
                <w:sz w:val="24"/>
                <w:szCs w:val="24"/>
                <w:lang w:val="ru-RU"/>
              </w:rPr>
              <w:t xml:space="preserve">Заместитель директора </w:t>
            </w:r>
          </w:p>
          <w:p w:rsidR="003D2A19" w:rsidRPr="000C45CC" w:rsidRDefault="003D2A19" w:rsidP="0018637B">
            <w:pPr>
              <w:pStyle w:val="TableParagraph"/>
              <w:ind w:left="0" w:firstLine="37"/>
              <w:jc w:val="center"/>
              <w:rPr>
                <w:sz w:val="24"/>
                <w:szCs w:val="24"/>
                <w:lang w:val="ru-RU"/>
              </w:rPr>
            </w:pPr>
            <w:r w:rsidRPr="000C45CC">
              <w:rPr>
                <w:sz w:val="24"/>
                <w:szCs w:val="24"/>
                <w:lang w:val="ru-RU"/>
              </w:rPr>
              <w:t xml:space="preserve">по </w:t>
            </w:r>
            <w:proofErr w:type="spellStart"/>
            <w:r w:rsidRPr="000C45CC">
              <w:rPr>
                <w:sz w:val="24"/>
                <w:szCs w:val="24"/>
                <w:lang w:val="ru-RU"/>
              </w:rPr>
              <w:t>учебн</w:t>
            </w:r>
            <w:proofErr w:type="gramStart"/>
            <w:r w:rsidRPr="000C45CC">
              <w:rPr>
                <w:sz w:val="24"/>
                <w:szCs w:val="24"/>
                <w:lang w:val="ru-RU"/>
              </w:rPr>
              <w:t>о</w:t>
            </w:r>
            <w:proofErr w:type="spellEnd"/>
            <w:r w:rsidRPr="000C45CC">
              <w:rPr>
                <w:sz w:val="24"/>
                <w:szCs w:val="24"/>
                <w:lang w:val="ru-RU"/>
              </w:rPr>
              <w:t>-</w:t>
            </w:r>
            <w:proofErr w:type="gramEnd"/>
            <w:r w:rsidRPr="000C45CC">
              <w:rPr>
                <w:sz w:val="24"/>
                <w:szCs w:val="24"/>
                <w:lang w:val="ru-RU"/>
              </w:rPr>
              <w:t xml:space="preserve"> производственной работе</w:t>
            </w:r>
          </w:p>
        </w:tc>
        <w:tc>
          <w:tcPr>
            <w:tcW w:w="5670" w:type="dxa"/>
          </w:tcPr>
          <w:p w:rsidR="003D2A19" w:rsidRPr="000C45CC" w:rsidRDefault="003D2A19" w:rsidP="0018637B">
            <w:pPr>
              <w:pStyle w:val="TableParagraph"/>
              <w:tabs>
                <w:tab w:val="left" w:pos="1695"/>
                <w:tab w:val="left" w:pos="3878"/>
                <w:tab w:val="left" w:pos="5207"/>
              </w:tabs>
              <w:spacing w:line="291" w:lineRule="exact"/>
              <w:ind w:left="141"/>
              <w:jc w:val="both"/>
              <w:rPr>
                <w:sz w:val="24"/>
                <w:szCs w:val="24"/>
                <w:lang w:val="ru-RU"/>
              </w:rPr>
            </w:pPr>
            <w:r w:rsidRPr="000C45CC">
              <w:rPr>
                <w:spacing w:val="-2"/>
                <w:sz w:val="24"/>
                <w:szCs w:val="24"/>
                <w:lang w:val="ru-RU"/>
              </w:rPr>
              <w:t>Реализация</w:t>
            </w:r>
            <w:r w:rsidRPr="000C45CC">
              <w:rPr>
                <w:sz w:val="24"/>
                <w:szCs w:val="24"/>
                <w:lang w:val="ru-RU"/>
              </w:rPr>
              <w:t xml:space="preserve"> </w:t>
            </w:r>
            <w:r w:rsidRPr="000C45CC">
              <w:rPr>
                <w:spacing w:val="-2"/>
                <w:sz w:val="24"/>
                <w:szCs w:val="24"/>
                <w:lang w:val="ru-RU"/>
              </w:rPr>
              <w:t>воспитательного процесса</w:t>
            </w:r>
            <w:r w:rsidRPr="000C45CC">
              <w:rPr>
                <w:sz w:val="24"/>
                <w:szCs w:val="24"/>
                <w:lang w:val="ru-RU"/>
              </w:rPr>
              <w:t xml:space="preserve"> </w:t>
            </w:r>
            <w:proofErr w:type="gramStart"/>
            <w:r w:rsidRPr="000C45CC">
              <w:rPr>
                <w:spacing w:val="-10"/>
                <w:sz w:val="24"/>
                <w:szCs w:val="24"/>
                <w:lang w:val="ru-RU"/>
              </w:rPr>
              <w:t>в</w:t>
            </w:r>
            <w:proofErr w:type="gramEnd"/>
          </w:p>
          <w:p w:rsidR="003D2A19" w:rsidRPr="000C45CC" w:rsidRDefault="003D2A19" w:rsidP="0018637B">
            <w:pPr>
              <w:pStyle w:val="TableParagraph"/>
              <w:tabs>
                <w:tab w:val="left" w:pos="1345"/>
                <w:tab w:val="left" w:pos="3290"/>
              </w:tabs>
              <w:spacing w:line="298" w:lineRule="exact"/>
              <w:ind w:left="141"/>
              <w:jc w:val="both"/>
              <w:rPr>
                <w:sz w:val="24"/>
                <w:szCs w:val="24"/>
                <w:lang w:val="ru-RU"/>
              </w:rPr>
            </w:pPr>
            <w:proofErr w:type="gramStart"/>
            <w:r w:rsidRPr="000C45CC">
              <w:rPr>
                <w:spacing w:val="-2"/>
                <w:sz w:val="24"/>
                <w:szCs w:val="24"/>
                <w:lang w:val="ru-RU"/>
              </w:rPr>
              <w:t>Рамках</w:t>
            </w:r>
            <w:proofErr w:type="gramEnd"/>
            <w:r w:rsidRPr="000C45CC">
              <w:rPr>
                <w:spacing w:val="-2"/>
                <w:sz w:val="24"/>
                <w:szCs w:val="24"/>
                <w:lang w:val="ru-RU"/>
              </w:rPr>
              <w:t xml:space="preserve"> прохождения</w:t>
            </w:r>
            <w:r w:rsidRPr="000C45CC">
              <w:rPr>
                <w:sz w:val="24"/>
                <w:szCs w:val="24"/>
                <w:lang w:val="ru-RU"/>
              </w:rPr>
              <w:t xml:space="preserve"> </w:t>
            </w:r>
            <w:r w:rsidRPr="000C45CC">
              <w:rPr>
                <w:spacing w:val="-2"/>
                <w:sz w:val="24"/>
                <w:szCs w:val="24"/>
                <w:lang w:val="ru-RU"/>
              </w:rPr>
              <w:t>производственной практики</w:t>
            </w:r>
          </w:p>
        </w:tc>
      </w:tr>
      <w:tr w:rsidR="003D2A19" w:rsidRPr="000C45CC" w:rsidTr="0018637B">
        <w:trPr>
          <w:trHeight w:val="897"/>
        </w:trPr>
        <w:tc>
          <w:tcPr>
            <w:tcW w:w="4290" w:type="dxa"/>
          </w:tcPr>
          <w:p w:rsidR="003D2A19" w:rsidRPr="000C45CC" w:rsidRDefault="003D2A19" w:rsidP="0018637B">
            <w:pPr>
              <w:pStyle w:val="TableParagraph"/>
              <w:ind w:left="66" w:right="59"/>
              <w:jc w:val="center"/>
              <w:rPr>
                <w:sz w:val="24"/>
                <w:szCs w:val="24"/>
                <w:lang w:val="ru-RU"/>
              </w:rPr>
            </w:pPr>
            <w:r w:rsidRPr="000C45CC">
              <w:rPr>
                <w:sz w:val="24"/>
                <w:szCs w:val="24"/>
                <w:lang w:val="ru-RU"/>
              </w:rPr>
              <w:t xml:space="preserve">Советник директора по воспитанию </w:t>
            </w:r>
          </w:p>
          <w:p w:rsidR="003D2A19" w:rsidRPr="000C45CC" w:rsidRDefault="003D2A19" w:rsidP="0018637B">
            <w:pPr>
              <w:pStyle w:val="TableParagraph"/>
              <w:ind w:left="66" w:right="59"/>
              <w:jc w:val="center"/>
              <w:rPr>
                <w:sz w:val="24"/>
                <w:szCs w:val="24"/>
                <w:lang w:val="ru-RU"/>
              </w:rPr>
            </w:pPr>
            <w:r w:rsidRPr="000C45CC">
              <w:rPr>
                <w:sz w:val="24"/>
                <w:szCs w:val="24"/>
                <w:lang w:val="ru-RU"/>
              </w:rPr>
              <w:t>и по взаимодействию с детскими</w:t>
            </w:r>
          </w:p>
          <w:p w:rsidR="003D2A19" w:rsidRPr="000C45CC" w:rsidRDefault="003D2A19" w:rsidP="0018637B">
            <w:pPr>
              <w:pStyle w:val="TableParagraph"/>
              <w:spacing w:line="287" w:lineRule="exact"/>
              <w:ind w:left="66" w:right="61"/>
              <w:jc w:val="center"/>
              <w:rPr>
                <w:sz w:val="24"/>
                <w:szCs w:val="24"/>
                <w:lang w:val="ru-RU"/>
              </w:rPr>
            </w:pPr>
            <w:r w:rsidRPr="000C45CC">
              <w:rPr>
                <w:spacing w:val="-2"/>
                <w:sz w:val="24"/>
                <w:szCs w:val="24"/>
                <w:lang w:val="ru-RU"/>
              </w:rPr>
              <w:t>общественными объединениями</w:t>
            </w:r>
          </w:p>
        </w:tc>
        <w:tc>
          <w:tcPr>
            <w:tcW w:w="5670" w:type="dxa"/>
          </w:tcPr>
          <w:p w:rsidR="003D2A19" w:rsidRPr="000C45CC" w:rsidRDefault="003D2A19" w:rsidP="0018637B">
            <w:pPr>
              <w:pStyle w:val="TableParagraph"/>
              <w:ind w:left="141"/>
              <w:jc w:val="both"/>
              <w:rPr>
                <w:sz w:val="24"/>
                <w:szCs w:val="24"/>
                <w:lang w:val="ru-RU"/>
              </w:rPr>
            </w:pPr>
            <w:r w:rsidRPr="000C45CC">
              <w:rPr>
                <w:sz w:val="24"/>
                <w:szCs w:val="24"/>
                <w:lang w:val="ru-RU"/>
              </w:rPr>
              <w:t>Организация и осуществление воспитательной работы в студенческих объединениях</w:t>
            </w:r>
          </w:p>
        </w:tc>
      </w:tr>
      <w:tr w:rsidR="003D2A19" w:rsidRPr="000C45CC" w:rsidTr="0018637B">
        <w:trPr>
          <w:trHeight w:val="597"/>
        </w:trPr>
        <w:tc>
          <w:tcPr>
            <w:tcW w:w="4290" w:type="dxa"/>
          </w:tcPr>
          <w:p w:rsidR="003D2A19" w:rsidRPr="000C45CC" w:rsidRDefault="003D2A19" w:rsidP="0018637B">
            <w:pPr>
              <w:pStyle w:val="TableParagraph"/>
              <w:spacing w:line="291" w:lineRule="exact"/>
              <w:ind w:left="37" w:hanging="37"/>
              <w:jc w:val="center"/>
              <w:rPr>
                <w:sz w:val="24"/>
                <w:szCs w:val="24"/>
              </w:rPr>
            </w:pPr>
            <w:proofErr w:type="spellStart"/>
            <w:r w:rsidRPr="000C45CC">
              <w:rPr>
                <w:spacing w:val="-2"/>
                <w:sz w:val="24"/>
                <w:szCs w:val="24"/>
              </w:rPr>
              <w:t>Преподаватели</w:t>
            </w:r>
            <w:proofErr w:type="spellEnd"/>
          </w:p>
        </w:tc>
        <w:tc>
          <w:tcPr>
            <w:tcW w:w="5670" w:type="dxa"/>
          </w:tcPr>
          <w:p w:rsidR="003D2A19" w:rsidRPr="000C45CC" w:rsidRDefault="003D2A19" w:rsidP="0018637B">
            <w:pPr>
              <w:pStyle w:val="TableParagraph"/>
              <w:spacing w:line="291" w:lineRule="exact"/>
              <w:ind w:left="141"/>
              <w:jc w:val="both"/>
              <w:rPr>
                <w:sz w:val="24"/>
                <w:szCs w:val="24"/>
                <w:lang w:val="ru-RU"/>
              </w:rPr>
            </w:pPr>
            <w:r w:rsidRPr="000C45CC">
              <w:rPr>
                <w:sz w:val="24"/>
                <w:szCs w:val="24"/>
                <w:lang w:val="ru-RU"/>
              </w:rPr>
              <w:t xml:space="preserve">Осуществление воспитательной </w:t>
            </w:r>
            <w:r w:rsidRPr="000C45CC">
              <w:rPr>
                <w:spacing w:val="-2"/>
                <w:sz w:val="24"/>
                <w:szCs w:val="24"/>
                <w:lang w:val="ru-RU"/>
              </w:rPr>
              <w:t>деятельности</w:t>
            </w:r>
          </w:p>
          <w:p w:rsidR="003D2A19" w:rsidRPr="000C45CC" w:rsidRDefault="003D2A19" w:rsidP="0018637B">
            <w:pPr>
              <w:pStyle w:val="TableParagraph"/>
              <w:spacing w:before="1" w:line="285" w:lineRule="exact"/>
              <w:ind w:left="141"/>
              <w:jc w:val="both"/>
              <w:rPr>
                <w:sz w:val="24"/>
                <w:szCs w:val="24"/>
                <w:lang w:val="ru-RU"/>
              </w:rPr>
            </w:pPr>
            <w:r w:rsidRPr="000C45CC">
              <w:rPr>
                <w:sz w:val="24"/>
                <w:szCs w:val="24"/>
                <w:lang w:val="ru-RU"/>
              </w:rPr>
              <w:t xml:space="preserve">Непосредственно во время учебных </w:t>
            </w:r>
            <w:r w:rsidRPr="000C45CC">
              <w:rPr>
                <w:spacing w:val="-2"/>
                <w:sz w:val="24"/>
                <w:szCs w:val="24"/>
                <w:lang w:val="ru-RU"/>
              </w:rPr>
              <w:t>занятий</w:t>
            </w:r>
          </w:p>
        </w:tc>
      </w:tr>
      <w:tr w:rsidR="003D2A19" w:rsidRPr="000C45CC" w:rsidTr="0018637B">
        <w:trPr>
          <w:trHeight w:val="600"/>
        </w:trPr>
        <w:tc>
          <w:tcPr>
            <w:tcW w:w="4290" w:type="dxa"/>
            <w:tcBorders>
              <w:bottom w:val="single" w:sz="4" w:space="0" w:color="auto"/>
            </w:tcBorders>
          </w:tcPr>
          <w:p w:rsidR="003D2A19" w:rsidRPr="000C45CC" w:rsidRDefault="003D2A19" w:rsidP="0018637B">
            <w:pPr>
              <w:pStyle w:val="TableParagraph"/>
              <w:spacing w:line="292" w:lineRule="exact"/>
              <w:ind w:left="37" w:hanging="37"/>
              <w:jc w:val="center"/>
              <w:rPr>
                <w:sz w:val="24"/>
                <w:szCs w:val="24"/>
              </w:rPr>
            </w:pPr>
            <w:proofErr w:type="spellStart"/>
            <w:r w:rsidRPr="000C45CC">
              <w:rPr>
                <w:spacing w:val="-2"/>
                <w:sz w:val="24"/>
                <w:szCs w:val="24"/>
              </w:rPr>
              <w:t>Классные</w:t>
            </w:r>
            <w:proofErr w:type="spellEnd"/>
            <w:r w:rsidRPr="000C45CC">
              <w:rPr>
                <w:spacing w:val="-2"/>
                <w:sz w:val="24"/>
                <w:szCs w:val="24"/>
                <w:lang w:val="ru-RU"/>
              </w:rPr>
              <w:t xml:space="preserve"> </w:t>
            </w:r>
            <w:proofErr w:type="spellStart"/>
            <w:r w:rsidRPr="000C45CC">
              <w:rPr>
                <w:spacing w:val="-2"/>
                <w:sz w:val="24"/>
                <w:szCs w:val="24"/>
              </w:rPr>
              <w:t>руководители</w:t>
            </w:r>
            <w:proofErr w:type="spellEnd"/>
          </w:p>
        </w:tc>
        <w:tc>
          <w:tcPr>
            <w:tcW w:w="5670" w:type="dxa"/>
            <w:tcBorders>
              <w:bottom w:val="single" w:sz="4" w:space="0" w:color="auto"/>
            </w:tcBorders>
          </w:tcPr>
          <w:p w:rsidR="003D2A19" w:rsidRPr="000C45CC" w:rsidRDefault="003D2A19" w:rsidP="0018637B">
            <w:pPr>
              <w:pStyle w:val="TableParagraph"/>
              <w:spacing w:line="292" w:lineRule="exact"/>
              <w:ind w:left="141"/>
              <w:jc w:val="both"/>
              <w:rPr>
                <w:sz w:val="24"/>
                <w:szCs w:val="24"/>
                <w:lang w:val="ru-RU"/>
              </w:rPr>
            </w:pPr>
            <w:r w:rsidRPr="000C45CC">
              <w:rPr>
                <w:sz w:val="24"/>
                <w:szCs w:val="24"/>
                <w:lang w:val="ru-RU"/>
              </w:rPr>
              <w:t xml:space="preserve">Организация и осуществление </w:t>
            </w:r>
            <w:proofErr w:type="gramStart"/>
            <w:r w:rsidRPr="000C45CC">
              <w:rPr>
                <w:spacing w:val="-2"/>
                <w:sz w:val="24"/>
                <w:szCs w:val="24"/>
                <w:lang w:val="ru-RU"/>
              </w:rPr>
              <w:t>воспитательной</w:t>
            </w:r>
            <w:proofErr w:type="gramEnd"/>
          </w:p>
          <w:p w:rsidR="003D2A19" w:rsidRPr="000C45CC" w:rsidRDefault="003D2A19" w:rsidP="0018637B">
            <w:pPr>
              <w:pStyle w:val="TableParagraph"/>
              <w:spacing w:before="1" w:line="287" w:lineRule="exact"/>
              <w:ind w:left="141"/>
              <w:jc w:val="both"/>
              <w:rPr>
                <w:sz w:val="24"/>
                <w:szCs w:val="24"/>
                <w:lang w:val="ru-RU"/>
              </w:rPr>
            </w:pPr>
            <w:r w:rsidRPr="000C45CC">
              <w:rPr>
                <w:sz w:val="24"/>
                <w:szCs w:val="24"/>
                <w:lang w:val="ru-RU"/>
              </w:rPr>
              <w:t xml:space="preserve">работы в учебных </w:t>
            </w:r>
            <w:r w:rsidRPr="000C45CC">
              <w:rPr>
                <w:spacing w:val="-2"/>
                <w:sz w:val="24"/>
                <w:szCs w:val="24"/>
                <w:lang w:val="ru-RU"/>
              </w:rPr>
              <w:t>группах</w:t>
            </w:r>
          </w:p>
        </w:tc>
      </w:tr>
      <w:tr w:rsidR="003D2A19" w:rsidRPr="000C45CC" w:rsidTr="001863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01"/>
        </w:trPr>
        <w:tc>
          <w:tcPr>
            <w:tcW w:w="4290" w:type="dxa"/>
            <w:tcBorders>
              <w:top w:val="single" w:sz="4" w:space="0" w:color="auto"/>
              <w:left w:val="single" w:sz="4" w:space="0" w:color="auto"/>
              <w:bottom w:val="single" w:sz="4" w:space="0" w:color="auto"/>
              <w:right w:val="single" w:sz="4" w:space="0" w:color="auto"/>
            </w:tcBorders>
          </w:tcPr>
          <w:p w:rsidR="003D2A19" w:rsidRPr="000C45CC" w:rsidRDefault="003D2A19" w:rsidP="0018637B">
            <w:pPr>
              <w:pStyle w:val="TableParagraph"/>
              <w:spacing w:line="291" w:lineRule="exact"/>
              <w:ind w:left="1080"/>
              <w:rPr>
                <w:sz w:val="24"/>
                <w:szCs w:val="24"/>
              </w:rPr>
            </w:pPr>
            <w:proofErr w:type="spellStart"/>
            <w:r w:rsidRPr="000C45CC">
              <w:rPr>
                <w:spacing w:val="-2"/>
                <w:sz w:val="24"/>
                <w:szCs w:val="24"/>
              </w:rPr>
              <w:lastRenderedPageBreak/>
              <w:t>Социальный</w:t>
            </w:r>
            <w:proofErr w:type="spellEnd"/>
            <w:r w:rsidRPr="000C45CC">
              <w:rPr>
                <w:spacing w:val="-2"/>
                <w:sz w:val="24"/>
                <w:szCs w:val="24"/>
                <w:lang w:val="ru-RU"/>
              </w:rPr>
              <w:t xml:space="preserve"> </w:t>
            </w:r>
            <w:proofErr w:type="spellStart"/>
            <w:r w:rsidRPr="000C45CC">
              <w:rPr>
                <w:spacing w:val="-2"/>
                <w:sz w:val="24"/>
                <w:szCs w:val="24"/>
              </w:rPr>
              <w:t>педагог</w:t>
            </w:r>
            <w:proofErr w:type="spellEnd"/>
          </w:p>
        </w:tc>
        <w:tc>
          <w:tcPr>
            <w:tcW w:w="5670" w:type="dxa"/>
            <w:tcBorders>
              <w:top w:val="single" w:sz="4" w:space="0" w:color="auto"/>
              <w:left w:val="single" w:sz="4" w:space="0" w:color="auto"/>
              <w:bottom w:val="single" w:sz="4" w:space="0" w:color="auto"/>
              <w:right w:val="single" w:sz="4" w:space="0" w:color="auto"/>
            </w:tcBorders>
          </w:tcPr>
          <w:p w:rsidR="003D2A19" w:rsidRPr="000C45CC" w:rsidRDefault="003D2A19" w:rsidP="0018637B">
            <w:pPr>
              <w:pStyle w:val="TableParagraph"/>
              <w:tabs>
                <w:tab w:val="left" w:pos="2631"/>
                <w:tab w:val="left" w:pos="2667"/>
                <w:tab w:val="left" w:pos="2722"/>
                <w:tab w:val="left" w:pos="3494"/>
                <w:tab w:val="left" w:pos="3567"/>
                <w:tab w:val="left" w:pos="3761"/>
              </w:tabs>
              <w:ind w:left="141" w:right="96"/>
              <w:jc w:val="both"/>
              <w:rPr>
                <w:sz w:val="24"/>
                <w:szCs w:val="24"/>
                <w:lang w:val="ru-RU"/>
              </w:rPr>
            </w:pPr>
            <w:r w:rsidRPr="000C45CC">
              <w:rPr>
                <w:sz w:val="24"/>
                <w:szCs w:val="24"/>
                <w:lang w:val="ru-RU"/>
              </w:rPr>
              <w:t>Организация и осуществление внеурочной деятельности студентов, осуществление правовой и социальной защиты студентов, организация работы с обучающимися, родителями (законными представителями), классными руководителями, учителям</w:t>
            </w:r>
            <w:proofErr w:type="gramStart"/>
            <w:r w:rsidRPr="000C45CC">
              <w:rPr>
                <w:sz w:val="24"/>
                <w:szCs w:val="24"/>
                <w:lang w:val="ru-RU"/>
              </w:rPr>
              <w:t>и-</w:t>
            </w:r>
            <w:proofErr w:type="gramEnd"/>
            <w:r w:rsidRPr="000C45CC">
              <w:rPr>
                <w:sz w:val="24"/>
                <w:szCs w:val="24"/>
                <w:lang w:val="ru-RU"/>
              </w:rPr>
              <w:t xml:space="preserve"> </w:t>
            </w:r>
            <w:r w:rsidRPr="000C45CC">
              <w:rPr>
                <w:spacing w:val="-2"/>
                <w:sz w:val="24"/>
                <w:szCs w:val="24"/>
                <w:lang w:val="ru-RU"/>
              </w:rPr>
              <w:t>предметниками</w:t>
            </w:r>
            <w:r w:rsidRPr="000C45CC">
              <w:rPr>
                <w:sz w:val="24"/>
                <w:szCs w:val="24"/>
                <w:lang w:val="ru-RU"/>
              </w:rPr>
              <w:t xml:space="preserve"> </w:t>
            </w:r>
            <w:r w:rsidRPr="000C45CC">
              <w:rPr>
                <w:spacing w:val="-6"/>
                <w:sz w:val="24"/>
                <w:szCs w:val="24"/>
                <w:lang w:val="ru-RU"/>
              </w:rPr>
              <w:t>по</w:t>
            </w:r>
            <w:r w:rsidRPr="000C45CC">
              <w:rPr>
                <w:sz w:val="24"/>
                <w:szCs w:val="24"/>
                <w:lang w:val="ru-RU"/>
              </w:rPr>
              <w:t xml:space="preserve"> </w:t>
            </w:r>
            <w:r w:rsidRPr="000C45CC">
              <w:rPr>
                <w:spacing w:val="-2"/>
                <w:sz w:val="24"/>
                <w:szCs w:val="24"/>
                <w:lang w:val="ru-RU"/>
              </w:rPr>
              <w:t>профилактике правонарушений</w:t>
            </w:r>
            <w:r w:rsidRPr="000C45CC">
              <w:rPr>
                <w:sz w:val="24"/>
                <w:szCs w:val="24"/>
                <w:lang w:val="ru-RU"/>
              </w:rPr>
              <w:t xml:space="preserve"> </w:t>
            </w:r>
            <w:r w:rsidRPr="000C45CC">
              <w:rPr>
                <w:spacing w:val="-10"/>
                <w:sz w:val="24"/>
                <w:szCs w:val="24"/>
                <w:lang w:val="ru-RU"/>
              </w:rPr>
              <w:t xml:space="preserve">и </w:t>
            </w:r>
            <w:r w:rsidRPr="000C45CC">
              <w:rPr>
                <w:spacing w:val="-2"/>
                <w:sz w:val="24"/>
                <w:szCs w:val="24"/>
                <w:lang w:val="ru-RU"/>
              </w:rPr>
              <w:t xml:space="preserve">безнадзорности </w:t>
            </w:r>
            <w:r w:rsidRPr="000C45CC">
              <w:rPr>
                <w:sz w:val="24"/>
                <w:szCs w:val="24"/>
                <w:lang w:val="ru-RU"/>
              </w:rPr>
              <w:t xml:space="preserve">несовершеннолетних, в том числе в рамках </w:t>
            </w:r>
            <w:r w:rsidRPr="000C45CC">
              <w:rPr>
                <w:spacing w:val="-2"/>
                <w:sz w:val="24"/>
                <w:szCs w:val="24"/>
                <w:lang w:val="ru-RU"/>
              </w:rPr>
              <w:t>межведомственного</w:t>
            </w:r>
            <w:r w:rsidRPr="000C45CC">
              <w:rPr>
                <w:sz w:val="24"/>
                <w:szCs w:val="24"/>
                <w:lang w:val="ru-RU"/>
              </w:rPr>
              <w:t xml:space="preserve"> </w:t>
            </w:r>
            <w:r w:rsidRPr="000C45CC">
              <w:rPr>
                <w:spacing w:val="-2"/>
                <w:sz w:val="24"/>
                <w:szCs w:val="24"/>
                <w:lang w:val="ru-RU"/>
              </w:rPr>
              <w:t xml:space="preserve">взаимодействия, </w:t>
            </w:r>
            <w:r w:rsidRPr="000C45CC">
              <w:rPr>
                <w:sz w:val="24"/>
                <w:szCs w:val="24"/>
                <w:lang w:val="ru-RU"/>
              </w:rPr>
              <w:t xml:space="preserve">коррекционно-развивающая работа с обучающимися «группы риска», с </w:t>
            </w:r>
            <w:r w:rsidRPr="000C45CC">
              <w:rPr>
                <w:spacing w:val="-2"/>
                <w:sz w:val="24"/>
                <w:szCs w:val="24"/>
                <w:lang w:val="ru-RU"/>
              </w:rPr>
              <w:t>инвалидностью</w:t>
            </w:r>
            <w:r w:rsidRPr="000C45CC">
              <w:rPr>
                <w:sz w:val="24"/>
                <w:szCs w:val="24"/>
                <w:lang w:val="ru-RU"/>
              </w:rPr>
              <w:t xml:space="preserve"> </w:t>
            </w:r>
            <w:r w:rsidRPr="000C45CC">
              <w:rPr>
                <w:spacing w:val="-10"/>
                <w:sz w:val="24"/>
                <w:szCs w:val="24"/>
                <w:lang w:val="ru-RU"/>
              </w:rPr>
              <w:t>и</w:t>
            </w:r>
            <w:r w:rsidRPr="000C45CC">
              <w:rPr>
                <w:sz w:val="24"/>
                <w:szCs w:val="24"/>
                <w:lang w:val="ru-RU"/>
              </w:rPr>
              <w:t xml:space="preserve"> </w:t>
            </w:r>
            <w:r w:rsidRPr="000C45CC">
              <w:rPr>
                <w:spacing w:val="-2"/>
                <w:sz w:val="24"/>
                <w:szCs w:val="24"/>
                <w:lang w:val="ru-RU"/>
              </w:rPr>
              <w:t xml:space="preserve">ограниченными </w:t>
            </w:r>
            <w:r w:rsidRPr="000C45CC">
              <w:rPr>
                <w:sz w:val="24"/>
                <w:szCs w:val="24"/>
                <w:lang w:val="ru-RU"/>
              </w:rPr>
              <w:t xml:space="preserve">возможностями здоровья, сиротами и опекаемыми, и их родителями </w:t>
            </w:r>
            <w:r w:rsidRPr="000C45CC">
              <w:rPr>
                <w:spacing w:val="-2"/>
                <w:sz w:val="24"/>
                <w:szCs w:val="24"/>
                <w:lang w:val="ru-RU"/>
              </w:rPr>
              <w:t>(законными</w:t>
            </w:r>
            <w:r w:rsidRPr="000C45CC">
              <w:rPr>
                <w:sz w:val="24"/>
                <w:szCs w:val="24"/>
                <w:lang w:val="ru-RU"/>
              </w:rPr>
              <w:t xml:space="preserve"> </w:t>
            </w:r>
            <w:r w:rsidRPr="000C45CC">
              <w:rPr>
                <w:spacing w:val="-2"/>
                <w:sz w:val="24"/>
                <w:szCs w:val="24"/>
                <w:lang w:val="ru-RU"/>
              </w:rPr>
              <w:t>представителями)</w:t>
            </w:r>
          </w:p>
        </w:tc>
      </w:tr>
      <w:tr w:rsidR="003D2A19" w:rsidRPr="000C45CC" w:rsidTr="001863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17"/>
        </w:trPr>
        <w:tc>
          <w:tcPr>
            <w:tcW w:w="4290" w:type="dxa"/>
            <w:tcBorders>
              <w:top w:val="single" w:sz="4" w:space="0" w:color="auto"/>
              <w:left w:val="single" w:sz="4" w:space="0" w:color="auto"/>
              <w:bottom w:val="single" w:sz="4" w:space="0" w:color="auto"/>
              <w:right w:val="single" w:sz="4" w:space="0" w:color="auto"/>
            </w:tcBorders>
          </w:tcPr>
          <w:p w:rsidR="003D2A19" w:rsidRPr="000C45CC" w:rsidRDefault="003D2A19" w:rsidP="0018637B">
            <w:pPr>
              <w:pStyle w:val="TableParagraph"/>
              <w:spacing w:line="291" w:lineRule="exact"/>
              <w:ind w:left="0" w:firstLine="321"/>
              <w:jc w:val="center"/>
              <w:rPr>
                <w:sz w:val="24"/>
                <w:szCs w:val="24"/>
              </w:rPr>
            </w:pPr>
            <w:proofErr w:type="spellStart"/>
            <w:r w:rsidRPr="000C45CC">
              <w:rPr>
                <w:spacing w:val="-2"/>
                <w:sz w:val="24"/>
                <w:szCs w:val="24"/>
              </w:rPr>
              <w:t>Педагог-психолог</w:t>
            </w:r>
            <w:proofErr w:type="spellEnd"/>
          </w:p>
        </w:tc>
        <w:tc>
          <w:tcPr>
            <w:tcW w:w="5670" w:type="dxa"/>
            <w:tcBorders>
              <w:top w:val="single" w:sz="4" w:space="0" w:color="auto"/>
              <w:left w:val="single" w:sz="4" w:space="0" w:color="auto"/>
              <w:bottom w:val="single" w:sz="4" w:space="0" w:color="auto"/>
              <w:right w:val="single" w:sz="4" w:space="0" w:color="auto"/>
            </w:tcBorders>
          </w:tcPr>
          <w:p w:rsidR="003D2A19" w:rsidRPr="000C45CC" w:rsidRDefault="003D2A19" w:rsidP="0018637B">
            <w:pPr>
              <w:pStyle w:val="TableParagraph"/>
              <w:ind w:left="141" w:right="98"/>
              <w:jc w:val="both"/>
              <w:rPr>
                <w:sz w:val="24"/>
                <w:szCs w:val="24"/>
                <w:lang w:val="ru-RU"/>
              </w:rPr>
            </w:pPr>
            <w:r w:rsidRPr="000C45CC">
              <w:rPr>
                <w:sz w:val="24"/>
                <w:szCs w:val="24"/>
                <w:lang w:val="ru-RU"/>
              </w:rPr>
              <w:t xml:space="preserve">Психолого-педагогическое сопровождение воспитательного процесса, в том числе сопровождение «группы риска», талантливых обучающихся, обучающихся с инвалидностью и ограниченными возможностями здоровья, сирот и опекаемых, с </w:t>
            </w:r>
            <w:r w:rsidRPr="000C45CC">
              <w:rPr>
                <w:spacing w:val="-2"/>
                <w:sz w:val="24"/>
                <w:szCs w:val="24"/>
                <w:lang w:val="ru-RU"/>
              </w:rPr>
              <w:t>этнокультурными</w:t>
            </w:r>
            <w:r w:rsidRPr="000C45CC">
              <w:rPr>
                <w:sz w:val="24"/>
                <w:szCs w:val="24"/>
                <w:lang w:val="ru-RU"/>
              </w:rPr>
              <w:t xml:space="preserve"> особенностями, находящихся в трудной жизненной ситуации.</w:t>
            </w:r>
          </w:p>
        </w:tc>
      </w:tr>
      <w:tr w:rsidR="003D2A19" w:rsidRPr="000C45CC" w:rsidTr="001863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79"/>
        </w:trPr>
        <w:tc>
          <w:tcPr>
            <w:tcW w:w="4290" w:type="dxa"/>
            <w:tcBorders>
              <w:top w:val="single" w:sz="4" w:space="0" w:color="auto"/>
              <w:left w:val="single" w:sz="4" w:space="0" w:color="auto"/>
              <w:bottom w:val="single" w:sz="4" w:space="0" w:color="auto"/>
              <w:right w:val="single" w:sz="4" w:space="0" w:color="auto"/>
            </w:tcBorders>
          </w:tcPr>
          <w:p w:rsidR="003D2A19" w:rsidRPr="000C45CC" w:rsidRDefault="003D2A19" w:rsidP="0018637B">
            <w:pPr>
              <w:pStyle w:val="TableParagraph"/>
              <w:ind w:left="0" w:right="368" w:firstLine="321"/>
              <w:jc w:val="center"/>
              <w:rPr>
                <w:sz w:val="24"/>
                <w:szCs w:val="24"/>
              </w:rPr>
            </w:pPr>
            <w:proofErr w:type="spellStart"/>
            <w:r w:rsidRPr="000C45CC">
              <w:rPr>
                <w:sz w:val="24"/>
                <w:szCs w:val="24"/>
              </w:rPr>
              <w:t>Руководитель</w:t>
            </w:r>
            <w:proofErr w:type="spellEnd"/>
            <w:r w:rsidRPr="000C45CC">
              <w:rPr>
                <w:sz w:val="24"/>
                <w:szCs w:val="24"/>
                <w:lang w:val="ru-RU"/>
              </w:rPr>
              <w:t xml:space="preserve"> </w:t>
            </w:r>
            <w:proofErr w:type="spellStart"/>
            <w:r w:rsidRPr="000C45CC">
              <w:rPr>
                <w:sz w:val="24"/>
                <w:szCs w:val="24"/>
              </w:rPr>
              <w:t>физического</w:t>
            </w:r>
            <w:proofErr w:type="spellEnd"/>
            <w:r w:rsidRPr="000C45CC">
              <w:rPr>
                <w:sz w:val="24"/>
                <w:szCs w:val="24"/>
              </w:rPr>
              <w:t xml:space="preserve"> </w:t>
            </w:r>
            <w:proofErr w:type="spellStart"/>
            <w:r w:rsidRPr="000C45CC">
              <w:rPr>
                <w:spacing w:val="-2"/>
                <w:sz w:val="24"/>
                <w:szCs w:val="24"/>
              </w:rPr>
              <w:t>воспитания</w:t>
            </w:r>
            <w:proofErr w:type="spellEnd"/>
          </w:p>
        </w:tc>
        <w:tc>
          <w:tcPr>
            <w:tcW w:w="5670" w:type="dxa"/>
            <w:tcBorders>
              <w:top w:val="single" w:sz="4" w:space="0" w:color="auto"/>
              <w:left w:val="single" w:sz="4" w:space="0" w:color="auto"/>
              <w:bottom w:val="single" w:sz="4" w:space="0" w:color="auto"/>
              <w:right w:val="single" w:sz="4" w:space="0" w:color="auto"/>
            </w:tcBorders>
          </w:tcPr>
          <w:p w:rsidR="003D2A19" w:rsidRPr="000C45CC" w:rsidRDefault="003D2A19" w:rsidP="0018637B">
            <w:pPr>
              <w:pStyle w:val="TableParagraph"/>
              <w:ind w:left="141" w:right="96"/>
              <w:jc w:val="both"/>
              <w:rPr>
                <w:sz w:val="24"/>
                <w:szCs w:val="24"/>
                <w:lang w:val="ru-RU"/>
              </w:rPr>
            </w:pPr>
            <w:r w:rsidRPr="000C45CC">
              <w:rPr>
                <w:sz w:val="24"/>
                <w:szCs w:val="24"/>
                <w:lang w:val="ru-RU"/>
              </w:rPr>
              <w:t xml:space="preserve">Планирование и организация проведения учебных, факультативных и внеурочных занятий по физическому воспитанию; </w:t>
            </w:r>
            <w:r w:rsidRPr="000C45CC">
              <w:rPr>
                <w:spacing w:val="-2"/>
                <w:sz w:val="24"/>
                <w:szCs w:val="24"/>
                <w:lang w:val="ru-RU"/>
              </w:rPr>
              <w:t>организация</w:t>
            </w:r>
            <w:r w:rsidRPr="000C45CC">
              <w:rPr>
                <w:sz w:val="24"/>
                <w:szCs w:val="24"/>
                <w:lang w:val="ru-RU"/>
              </w:rPr>
              <w:t xml:space="preserve"> </w:t>
            </w:r>
            <w:r w:rsidRPr="000C45CC">
              <w:rPr>
                <w:spacing w:val="-2"/>
                <w:sz w:val="24"/>
                <w:szCs w:val="24"/>
                <w:lang w:val="ru-RU"/>
              </w:rPr>
              <w:t>работы</w:t>
            </w:r>
            <w:r w:rsidRPr="000C45CC">
              <w:rPr>
                <w:sz w:val="24"/>
                <w:szCs w:val="24"/>
                <w:lang w:val="ru-RU"/>
              </w:rPr>
              <w:t xml:space="preserve"> </w:t>
            </w:r>
            <w:r w:rsidRPr="000C45CC">
              <w:rPr>
                <w:spacing w:val="-2"/>
                <w:sz w:val="24"/>
                <w:szCs w:val="24"/>
                <w:lang w:val="ru-RU"/>
              </w:rPr>
              <w:t>физкультурно-</w:t>
            </w:r>
            <w:r w:rsidRPr="000C45CC">
              <w:rPr>
                <w:sz w:val="24"/>
                <w:szCs w:val="24"/>
                <w:lang w:val="ru-RU"/>
              </w:rPr>
              <w:t xml:space="preserve">оздоровительных секций; привлечение для организации и проведения спортивно-массовых </w:t>
            </w:r>
            <w:proofErr w:type="gramStart"/>
            <w:r w:rsidRPr="000C45CC">
              <w:rPr>
                <w:sz w:val="24"/>
                <w:szCs w:val="24"/>
                <w:lang w:val="ru-RU"/>
              </w:rPr>
              <w:t>мероприятий</w:t>
            </w:r>
            <w:proofErr w:type="gramEnd"/>
            <w:r w:rsidRPr="000C45CC">
              <w:rPr>
                <w:sz w:val="24"/>
                <w:szCs w:val="24"/>
                <w:lang w:val="ru-RU"/>
              </w:rPr>
              <w:t xml:space="preserve"> как студентов, так </w:t>
            </w:r>
            <w:r w:rsidRPr="000C45CC">
              <w:rPr>
                <w:spacing w:val="-10"/>
                <w:sz w:val="24"/>
                <w:szCs w:val="24"/>
                <w:lang w:val="ru-RU"/>
              </w:rPr>
              <w:t>и</w:t>
            </w:r>
            <w:r w:rsidRPr="000C45CC">
              <w:rPr>
                <w:sz w:val="24"/>
                <w:szCs w:val="24"/>
                <w:lang w:val="ru-RU"/>
              </w:rPr>
              <w:t xml:space="preserve"> пр</w:t>
            </w:r>
            <w:r w:rsidRPr="000C45CC">
              <w:rPr>
                <w:spacing w:val="-2"/>
                <w:sz w:val="24"/>
                <w:szCs w:val="24"/>
                <w:lang w:val="ru-RU"/>
              </w:rPr>
              <w:t>еподавателей</w:t>
            </w:r>
          </w:p>
        </w:tc>
      </w:tr>
      <w:tr w:rsidR="003D2A19" w:rsidRPr="000C45CC" w:rsidTr="001863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945"/>
        </w:trPr>
        <w:tc>
          <w:tcPr>
            <w:tcW w:w="4290" w:type="dxa"/>
            <w:tcBorders>
              <w:top w:val="single" w:sz="4" w:space="0" w:color="auto"/>
              <w:left w:val="single" w:sz="4" w:space="0" w:color="auto"/>
              <w:bottom w:val="single" w:sz="4" w:space="0" w:color="auto"/>
              <w:right w:val="single" w:sz="4" w:space="0" w:color="auto"/>
            </w:tcBorders>
          </w:tcPr>
          <w:p w:rsidR="003D2A19" w:rsidRPr="000C45CC" w:rsidRDefault="003D2A19" w:rsidP="0018637B">
            <w:pPr>
              <w:pStyle w:val="TableParagraph"/>
              <w:spacing w:line="293" w:lineRule="exact"/>
              <w:ind w:left="950"/>
              <w:rPr>
                <w:sz w:val="24"/>
                <w:szCs w:val="24"/>
              </w:rPr>
            </w:pPr>
            <w:proofErr w:type="spellStart"/>
            <w:r w:rsidRPr="000C45CC">
              <w:rPr>
                <w:sz w:val="24"/>
                <w:szCs w:val="24"/>
              </w:rPr>
              <w:t>Преподаватель–</w:t>
            </w:r>
            <w:r w:rsidRPr="000C45CC">
              <w:rPr>
                <w:spacing w:val="-2"/>
                <w:sz w:val="24"/>
                <w:szCs w:val="24"/>
              </w:rPr>
              <w:t>организатор</w:t>
            </w:r>
            <w:proofErr w:type="spellEnd"/>
          </w:p>
          <w:p w:rsidR="003D2A19" w:rsidRPr="000C45CC" w:rsidRDefault="003D2A19" w:rsidP="0018637B">
            <w:pPr>
              <w:pStyle w:val="TableParagraph"/>
              <w:spacing w:line="298" w:lineRule="exact"/>
              <w:ind w:left="66" w:right="62"/>
              <w:jc w:val="center"/>
              <w:rPr>
                <w:sz w:val="24"/>
                <w:szCs w:val="24"/>
              </w:rPr>
            </w:pPr>
            <w:r w:rsidRPr="000C45CC">
              <w:rPr>
                <w:spacing w:val="-5"/>
                <w:sz w:val="24"/>
                <w:szCs w:val="24"/>
              </w:rPr>
              <w:t>ОБЖ</w:t>
            </w:r>
          </w:p>
        </w:tc>
        <w:tc>
          <w:tcPr>
            <w:tcW w:w="5670" w:type="dxa"/>
            <w:tcBorders>
              <w:top w:val="single" w:sz="4" w:space="0" w:color="auto"/>
              <w:left w:val="single" w:sz="4" w:space="0" w:color="auto"/>
              <w:bottom w:val="single" w:sz="4" w:space="0" w:color="auto"/>
              <w:right w:val="single" w:sz="4" w:space="0" w:color="auto"/>
            </w:tcBorders>
          </w:tcPr>
          <w:p w:rsidR="003D2A19" w:rsidRPr="000C45CC" w:rsidRDefault="003D2A19" w:rsidP="0018637B">
            <w:pPr>
              <w:pStyle w:val="TableParagraph"/>
              <w:tabs>
                <w:tab w:val="left" w:pos="2036"/>
                <w:tab w:val="left" w:pos="3842"/>
              </w:tabs>
              <w:ind w:left="141" w:right="96"/>
              <w:jc w:val="both"/>
              <w:rPr>
                <w:sz w:val="24"/>
                <w:szCs w:val="24"/>
                <w:lang w:val="ru-RU"/>
              </w:rPr>
            </w:pPr>
            <w:r w:rsidRPr="000C45CC">
              <w:rPr>
                <w:sz w:val="24"/>
                <w:szCs w:val="24"/>
                <w:lang w:val="ru-RU"/>
              </w:rPr>
              <w:t xml:space="preserve">Реализация современных, в том числе интерактивных, форм и методов воспитательной работы, используя их как на </w:t>
            </w:r>
            <w:r w:rsidRPr="000C45CC">
              <w:rPr>
                <w:spacing w:val="-2"/>
                <w:sz w:val="24"/>
                <w:szCs w:val="24"/>
                <w:lang w:val="ru-RU"/>
              </w:rPr>
              <w:t>уроках</w:t>
            </w:r>
            <w:r w:rsidRPr="000C45CC">
              <w:rPr>
                <w:sz w:val="24"/>
                <w:szCs w:val="24"/>
                <w:lang w:val="ru-RU"/>
              </w:rPr>
              <w:tab/>
            </w:r>
            <w:r w:rsidRPr="000C45CC">
              <w:rPr>
                <w:spacing w:val="-4"/>
                <w:sz w:val="24"/>
                <w:szCs w:val="24"/>
                <w:lang w:val="ru-RU"/>
              </w:rPr>
              <w:t>основ</w:t>
            </w:r>
            <w:r w:rsidRPr="000C45CC">
              <w:rPr>
                <w:sz w:val="24"/>
                <w:szCs w:val="24"/>
                <w:lang w:val="ru-RU"/>
              </w:rPr>
              <w:t xml:space="preserve"> </w:t>
            </w:r>
            <w:r w:rsidRPr="000C45CC">
              <w:rPr>
                <w:spacing w:val="-2"/>
                <w:sz w:val="24"/>
                <w:szCs w:val="24"/>
                <w:lang w:val="ru-RU"/>
              </w:rPr>
              <w:t xml:space="preserve">безопасности </w:t>
            </w:r>
            <w:r w:rsidRPr="000C45CC">
              <w:rPr>
                <w:sz w:val="24"/>
                <w:szCs w:val="24"/>
                <w:lang w:val="ru-RU"/>
              </w:rPr>
              <w:t xml:space="preserve">жизнедеятельности, так и во внеурочной деятельности; способствование реализации воспитательных возможностей различных видов деятельности </w:t>
            </w:r>
            <w:proofErr w:type="gramStart"/>
            <w:r w:rsidRPr="000C45CC">
              <w:rPr>
                <w:sz w:val="24"/>
                <w:szCs w:val="24"/>
                <w:lang w:val="ru-RU"/>
              </w:rPr>
              <w:t>обучающегося</w:t>
            </w:r>
            <w:proofErr w:type="gramEnd"/>
            <w:r w:rsidRPr="000C45CC">
              <w:rPr>
                <w:sz w:val="24"/>
                <w:szCs w:val="24"/>
                <w:lang w:val="ru-RU"/>
              </w:rPr>
              <w:t xml:space="preserve"> (учебной, исследовательской, проектной); содействие развитию у обучающихся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w:t>
            </w:r>
            <w:r w:rsidRPr="000C45CC">
              <w:rPr>
                <w:spacing w:val="-2"/>
                <w:sz w:val="24"/>
                <w:szCs w:val="24"/>
                <w:lang w:val="ru-RU"/>
              </w:rPr>
              <w:t>мира,</w:t>
            </w:r>
            <w:r w:rsidRPr="000C45CC">
              <w:rPr>
                <w:sz w:val="24"/>
                <w:szCs w:val="24"/>
                <w:lang w:val="ru-RU"/>
              </w:rPr>
              <w:t xml:space="preserve"> культуры здорового и безопасного образа </w:t>
            </w:r>
            <w:r w:rsidRPr="000C45CC">
              <w:rPr>
                <w:spacing w:val="-2"/>
                <w:sz w:val="24"/>
                <w:szCs w:val="24"/>
                <w:lang w:val="ru-RU"/>
              </w:rPr>
              <w:t>жизни.</w:t>
            </w:r>
          </w:p>
        </w:tc>
      </w:tr>
    </w:tbl>
    <w:p w:rsidR="003D2A19" w:rsidRPr="00FF39E1" w:rsidRDefault="003D2A19" w:rsidP="003D2A19">
      <w:pPr>
        <w:pStyle w:val="affffff0"/>
        <w:spacing w:before="240"/>
        <w:ind w:left="0" w:firstLine="0"/>
      </w:pPr>
      <w:bookmarkStart w:id="5" w:name="_Toc147241795"/>
      <w:r w:rsidRPr="00FF39E1">
        <w:rPr>
          <w:szCs w:val="24"/>
        </w:rPr>
        <w:t>3.2 Нормативно-методическое обеспечение</w:t>
      </w:r>
      <w:bookmarkEnd w:id="5"/>
    </w:p>
    <w:p w:rsidR="003D2A19" w:rsidRDefault="003D2A19" w:rsidP="003D2A19">
      <w:pPr>
        <w:pStyle w:val="a3"/>
        <w:spacing w:before="291"/>
        <w:ind w:right="108" w:firstLine="709"/>
        <w:jc w:val="both"/>
      </w:pPr>
      <w:r>
        <w:t xml:space="preserve">Нормативно-методическое обеспечение воспитательной деятельности осуществляется следующим образом: воспитательная деятельность ведется в соответствии с нормативно-правовыми документами федеральных органов исполнительной власти в сфере образования, </w:t>
      </w:r>
      <w:r>
        <w:lastRenderedPageBreak/>
        <w:t>требованиями ФГОС СПО, Уставом и локальными актами Техникума, с учетом сложившегося опыта воспитательной деятельности и имеющихся ресурсов в Техникуме.</w:t>
      </w:r>
    </w:p>
    <w:p w:rsidR="003D2A19" w:rsidRDefault="003D2A19" w:rsidP="003D2A19">
      <w:pPr>
        <w:pStyle w:val="a3"/>
        <w:ind w:right="115" w:firstLine="773"/>
        <w:jc w:val="both"/>
      </w:pPr>
      <w:proofErr w:type="gramStart"/>
      <w:r>
        <w:t>Локальные нормативные акты, обеспечивающие воспитательную деятельность размещены</w:t>
      </w:r>
      <w:proofErr w:type="gramEnd"/>
      <w:r>
        <w:t xml:space="preserve"> на официальном сайте Техникума: </w:t>
      </w:r>
      <w:r w:rsidRPr="0076305D">
        <w:t>https://ulpst.ru/about/dokumenty/</w:t>
      </w:r>
    </w:p>
    <w:p w:rsidR="003D2A19" w:rsidRDefault="003D2A19" w:rsidP="003D2A19">
      <w:pPr>
        <w:spacing w:after="4" w:line="271" w:lineRule="auto"/>
        <w:ind w:left="64" w:right="28" w:firstLine="14"/>
        <w:jc w:val="both"/>
        <w:rPr>
          <w:rFonts w:ascii="Times New Roman" w:hAnsi="Times New Roman"/>
          <w:i/>
          <w:iCs/>
          <w:color w:val="000000"/>
          <w:sz w:val="24"/>
        </w:rPr>
      </w:pPr>
    </w:p>
    <w:p w:rsidR="003D2A19" w:rsidRPr="003D2A19" w:rsidRDefault="003D2A19" w:rsidP="003D2A19">
      <w:pPr>
        <w:pStyle w:val="Heading1"/>
        <w:ind w:left="0" w:right="116" w:firstLine="284"/>
        <w:rPr>
          <w:sz w:val="24"/>
          <w:szCs w:val="24"/>
        </w:rPr>
      </w:pPr>
      <w:bookmarkStart w:id="6" w:name="_Toc147241797"/>
      <w:r w:rsidRPr="003D2A19">
        <w:rPr>
          <w:sz w:val="24"/>
          <w:szCs w:val="24"/>
        </w:rPr>
        <w:t xml:space="preserve">3.3. </w:t>
      </w:r>
      <w:proofErr w:type="gramStart"/>
      <w:r w:rsidRPr="003D2A19">
        <w:rPr>
          <w:sz w:val="24"/>
          <w:szCs w:val="24"/>
        </w:rPr>
        <w:t>Требования к условиям работы с обучающимися с особыми образовательными потребностями</w:t>
      </w:r>
      <w:proofErr w:type="gramEnd"/>
    </w:p>
    <w:p w:rsidR="003D2A19" w:rsidRDefault="003D2A19" w:rsidP="003D2A19">
      <w:pPr>
        <w:pStyle w:val="Heading1"/>
        <w:ind w:left="0" w:right="116" w:firstLine="284"/>
      </w:pPr>
    </w:p>
    <w:p w:rsidR="003D2A19" w:rsidRDefault="003D2A19" w:rsidP="003D2A19">
      <w:pPr>
        <w:pStyle w:val="Heading1"/>
        <w:ind w:left="0" w:right="116" w:firstLine="284"/>
      </w:pPr>
    </w:p>
    <w:p w:rsidR="003D2A19" w:rsidRPr="0076305D" w:rsidRDefault="003D2A19" w:rsidP="003D2A19">
      <w:pPr>
        <w:pStyle w:val="a3"/>
        <w:spacing w:before="293" w:line="276" w:lineRule="auto"/>
        <w:ind w:right="113" w:firstLine="567"/>
        <w:jc w:val="both"/>
      </w:pPr>
      <w:r w:rsidRPr="0076305D">
        <w:t>В воспитательной работе с категориями обучающихся, имеющих особые образовательные потребности: обучающиеся с инвалидностью, с ОВЗ, из социально уязвимых групп (воспитанники детских домов, обучающиеся из семей мигрантов), одарённые, с отклоняющимся поведением, создаются особые условия:</w:t>
      </w:r>
    </w:p>
    <w:p w:rsidR="003D2A19" w:rsidRPr="0076305D" w:rsidRDefault="003D2A19" w:rsidP="003D2A19">
      <w:pPr>
        <w:pStyle w:val="a3"/>
        <w:spacing w:line="276" w:lineRule="auto"/>
        <w:ind w:right="105" w:firstLine="567"/>
        <w:jc w:val="both"/>
      </w:pPr>
      <w:r>
        <w:t xml:space="preserve">в </w:t>
      </w:r>
      <w:r w:rsidRPr="0076305D">
        <w:t>системе организации воспитательной деятельности с категориями</w:t>
      </w:r>
      <w:r>
        <w:t xml:space="preserve"> </w:t>
      </w:r>
      <w:r w:rsidRPr="0076305D">
        <w:t>обучающихся, имеющих особые образовательные потребности важно установить сотрудничество педагогов, классного руководителя, педагогов-психологов, социального педагога, родителей (законных представителей) обучающихся, с целью устранения нарушенных функции, развития функциональных систем обучающихся, коррекции поведения, формирования социально-значимых качеств.</w:t>
      </w:r>
    </w:p>
    <w:p w:rsidR="003D2A19" w:rsidRPr="0076305D" w:rsidRDefault="003D2A19" w:rsidP="003D2A19">
      <w:pPr>
        <w:pStyle w:val="a3"/>
        <w:spacing w:before="1" w:line="276" w:lineRule="auto"/>
        <w:ind w:right="106" w:firstLine="567"/>
        <w:jc w:val="both"/>
      </w:pPr>
      <w:proofErr w:type="gramStart"/>
      <w:r w:rsidRPr="0076305D">
        <w:t xml:space="preserve">При организации воспитательного пространства необходимо создание благоприятных условий для развития социально значимых отношений обучающихся, и, прежде всего, ценностных отношений к семье, труду, своему отечеству, своей малой и большой Родине, природе, миру, знаниям, культуре, здоровью, окружающим людям, к </w:t>
      </w:r>
      <w:r w:rsidRPr="0076305D">
        <w:rPr>
          <w:spacing w:val="-2"/>
        </w:rPr>
        <w:t>самим.</w:t>
      </w:r>
      <w:proofErr w:type="gramEnd"/>
    </w:p>
    <w:p w:rsidR="003D2A19" w:rsidRPr="0076305D" w:rsidRDefault="003D2A19" w:rsidP="003D2A19">
      <w:pPr>
        <w:pStyle w:val="a3"/>
        <w:spacing w:line="276" w:lineRule="auto"/>
        <w:ind w:right="106" w:firstLine="567"/>
        <w:jc w:val="both"/>
      </w:pPr>
      <w:proofErr w:type="gramStart"/>
      <w:r w:rsidRPr="0076305D">
        <w:t>Формирование доброжелательного отношения к обучающимся, имеющим особые образовательные</w:t>
      </w:r>
      <w:r>
        <w:t xml:space="preserve"> </w:t>
      </w:r>
      <w:r w:rsidRPr="0076305D">
        <w:t>потребности</w:t>
      </w:r>
      <w:r>
        <w:t xml:space="preserve"> </w:t>
      </w:r>
      <w:r w:rsidRPr="0076305D">
        <w:t>и</w:t>
      </w:r>
      <w:r>
        <w:t xml:space="preserve"> </w:t>
      </w:r>
      <w:r w:rsidRPr="0076305D">
        <w:t>их</w:t>
      </w:r>
      <w:r>
        <w:t xml:space="preserve"> </w:t>
      </w:r>
      <w:r w:rsidRPr="0076305D">
        <w:t>семьям</w:t>
      </w:r>
      <w:r>
        <w:t xml:space="preserve"> </w:t>
      </w:r>
      <w:r w:rsidRPr="0076305D">
        <w:t>со</w:t>
      </w:r>
      <w:r>
        <w:t xml:space="preserve"> </w:t>
      </w:r>
      <w:r w:rsidRPr="0076305D">
        <w:t>стороны всех участников</w:t>
      </w:r>
      <w:r>
        <w:t xml:space="preserve"> </w:t>
      </w:r>
      <w:r w:rsidRPr="0076305D">
        <w:t xml:space="preserve">образовательных отношений, а также индивидуальный подход позволит получить им необходимые социальные навыки, знания и умения необходимые для дальнейшей профессиональной </w:t>
      </w:r>
      <w:r w:rsidRPr="0076305D">
        <w:rPr>
          <w:spacing w:val="-2"/>
        </w:rPr>
        <w:t>деятельности.</w:t>
      </w:r>
      <w:proofErr w:type="gramEnd"/>
    </w:p>
    <w:p w:rsidR="003D2A19" w:rsidRDefault="003D2A19" w:rsidP="003D2A19">
      <w:pPr>
        <w:pStyle w:val="a3"/>
        <w:spacing w:before="1" w:line="276" w:lineRule="auto"/>
        <w:ind w:right="112" w:firstLine="567"/>
        <w:jc w:val="both"/>
      </w:pPr>
      <w:r w:rsidRPr="0076305D">
        <w:t xml:space="preserve">При организации воспитания </w:t>
      </w:r>
      <w:proofErr w:type="gramStart"/>
      <w:r w:rsidRPr="0076305D">
        <w:t>обучающихся</w:t>
      </w:r>
      <w:proofErr w:type="gramEnd"/>
      <w:r w:rsidRPr="0076305D">
        <w:t xml:space="preserve"> с особыми образовательными потребностями необходимо ориентироваться на:</w:t>
      </w:r>
    </w:p>
    <w:p w:rsidR="003D2A19" w:rsidRDefault="003D2A19" w:rsidP="00640DAC">
      <w:pPr>
        <w:pStyle w:val="a3"/>
        <w:numPr>
          <w:ilvl w:val="0"/>
          <w:numId w:val="27"/>
        </w:numPr>
        <w:spacing w:before="1" w:line="276" w:lineRule="auto"/>
        <w:ind w:left="0" w:right="112" w:firstLine="284"/>
        <w:jc w:val="both"/>
      </w:pPr>
      <w:r w:rsidRPr="0076305D">
        <w:t xml:space="preserve">налаживание эмоционально-положительного взаимодействия с окружающими для их успешной социальной адаптации и </w:t>
      </w:r>
      <w:proofErr w:type="gramStart"/>
      <w:r w:rsidRPr="0076305D">
        <w:t>интеграции</w:t>
      </w:r>
      <w:proofErr w:type="gramEnd"/>
      <w:r w:rsidRPr="0076305D">
        <w:t xml:space="preserve"> как в образовательной организации, так и в профессиональной деятельности;</w:t>
      </w:r>
    </w:p>
    <w:p w:rsidR="003D2A19" w:rsidRDefault="003D2A19" w:rsidP="00640DAC">
      <w:pPr>
        <w:pStyle w:val="a3"/>
        <w:numPr>
          <w:ilvl w:val="0"/>
          <w:numId w:val="27"/>
        </w:numPr>
        <w:spacing w:before="1" w:line="276" w:lineRule="auto"/>
        <w:ind w:left="0" w:right="112" w:firstLine="284"/>
        <w:jc w:val="both"/>
      </w:pPr>
      <w:r w:rsidRPr="0076305D">
        <w:t>формирование доброжелательного отношения к обучающимся и их семьям со стороны всех участников образовательных отношений;</w:t>
      </w:r>
    </w:p>
    <w:p w:rsidR="003D2A19" w:rsidRDefault="003D2A19" w:rsidP="00640DAC">
      <w:pPr>
        <w:pStyle w:val="a3"/>
        <w:numPr>
          <w:ilvl w:val="0"/>
          <w:numId w:val="27"/>
        </w:numPr>
        <w:spacing w:before="1" w:line="276" w:lineRule="auto"/>
        <w:ind w:left="0" w:right="112" w:firstLine="284"/>
        <w:jc w:val="both"/>
      </w:pPr>
      <w:r w:rsidRPr="0076305D">
        <w:t>построение воспитательной деятельности с учётом индивидуальных особенностей и возможностей каждого обучающегося;</w:t>
      </w:r>
    </w:p>
    <w:p w:rsidR="003D2A19" w:rsidRPr="00C517BC" w:rsidRDefault="003D2A19" w:rsidP="00640DAC">
      <w:pPr>
        <w:pStyle w:val="a3"/>
        <w:numPr>
          <w:ilvl w:val="0"/>
          <w:numId w:val="27"/>
        </w:numPr>
        <w:spacing w:before="1" w:line="276" w:lineRule="auto"/>
        <w:ind w:left="0" w:right="112" w:firstLine="284"/>
        <w:jc w:val="both"/>
      </w:pPr>
      <w:r w:rsidRPr="0076305D">
        <w:t xml:space="preserve">обеспечение психолого-педагогической поддержки семей обучающихся, содействие повышению уровня их педагогической, психологической, социальной </w:t>
      </w:r>
      <w:r w:rsidRPr="00C517BC">
        <w:rPr>
          <w:spacing w:val="-2"/>
        </w:rPr>
        <w:t>компетентности.</w:t>
      </w:r>
    </w:p>
    <w:p w:rsidR="003D2A19" w:rsidRDefault="003D2A19" w:rsidP="00640DAC">
      <w:pPr>
        <w:pStyle w:val="a3"/>
        <w:numPr>
          <w:ilvl w:val="0"/>
          <w:numId w:val="27"/>
        </w:numPr>
        <w:spacing w:before="1" w:line="276" w:lineRule="auto"/>
        <w:ind w:left="0" w:right="112" w:firstLine="284"/>
        <w:jc w:val="both"/>
      </w:pPr>
      <w:r w:rsidRPr="0076305D">
        <w:t>формирование личности ребёнка с особыми образовательными потребностями с использованием адекватных возрасту и физическому и психическому состоянию методов воспитания;</w:t>
      </w:r>
    </w:p>
    <w:p w:rsidR="003D2A19" w:rsidRDefault="003D2A19" w:rsidP="00640DAC">
      <w:pPr>
        <w:pStyle w:val="a3"/>
        <w:numPr>
          <w:ilvl w:val="0"/>
          <w:numId w:val="27"/>
        </w:numPr>
        <w:spacing w:before="1" w:line="276" w:lineRule="auto"/>
        <w:ind w:left="0" w:right="112" w:firstLine="284"/>
        <w:jc w:val="both"/>
      </w:pPr>
      <w:r w:rsidRPr="0076305D">
        <w:t xml:space="preserve">создание оптимальных условий совместного воспитания и </w:t>
      </w:r>
      <w:proofErr w:type="gramStart"/>
      <w:r w:rsidRPr="0076305D">
        <w:t>обучения</w:t>
      </w:r>
      <w:proofErr w:type="gramEnd"/>
      <w:r w:rsidRPr="0076305D">
        <w:t xml:space="preserve"> обучающихся с особыми образовательными потребностями и их сверстников, с использованием адекватных </w:t>
      </w:r>
      <w:r w:rsidRPr="0076305D">
        <w:lastRenderedPageBreak/>
        <w:t>вспомогательных средств и педагогических приёмов, организацией совместных форм работы с педагогом-психологом и другими специалистами образовательной организации;</w:t>
      </w:r>
    </w:p>
    <w:p w:rsidR="003D2A19" w:rsidRPr="0076305D" w:rsidRDefault="003D2A19" w:rsidP="00640DAC">
      <w:pPr>
        <w:pStyle w:val="a3"/>
        <w:numPr>
          <w:ilvl w:val="0"/>
          <w:numId w:val="27"/>
        </w:numPr>
        <w:spacing w:after="240" w:line="276" w:lineRule="auto"/>
        <w:ind w:left="0" w:right="112" w:firstLine="284"/>
        <w:jc w:val="both"/>
      </w:pPr>
      <w:r w:rsidRPr="0076305D">
        <w:t>личностно-ориентированный подход в организации всех видов деятельности обучающихся с особыми образовательными потребностями.</w:t>
      </w:r>
    </w:p>
    <w:p w:rsidR="003D2A19" w:rsidRPr="00615BA7" w:rsidRDefault="003D2A19" w:rsidP="003D2A19">
      <w:pPr>
        <w:pStyle w:val="Heading1"/>
        <w:ind w:left="0" w:right="116" w:firstLine="284"/>
        <w:rPr>
          <w:sz w:val="24"/>
          <w:szCs w:val="24"/>
        </w:rPr>
      </w:pPr>
      <w:bookmarkStart w:id="7" w:name="_Toc147241798"/>
      <w:bookmarkEnd w:id="6"/>
      <w:r w:rsidRPr="00615BA7">
        <w:rPr>
          <w:sz w:val="24"/>
          <w:szCs w:val="24"/>
        </w:rPr>
        <w:t>3.4 Система поощрения профессиональной успешности и проявлений активной жизненной позиции обучающихся</w:t>
      </w:r>
    </w:p>
    <w:p w:rsidR="003D2A19" w:rsidRPr="00615BA7" w:rsidRDefault="003D2A19" w:rsidP="003D2A19">
      <w:pPr>
        <w:pStyle w:val="a3"/>
        <w:spacing w:before="293" w:line="276" w:lineRule="auto"/>
        <w:ind w:right="107" w:firstLine="567"/>
        <w:jc w:val="both"/>
      </w:pPr>
      <w:r w:rsidRPr="00615BA7">
        <w:t>Поощрение профессиональной успешности и проявлений активной жизненной позиции обучающихся осуществляется следующим образом.</w:t>
      </w:r>
    </w:p>
    <w:p w:rsidR="003D2A19" w:rsidRPr="00615BA7" w:rsidRDefault="003D2A19" w:rsidP="003D2A19">
      <w:pPr>
        <w:pStyle w:val="a3"/>
        <w:spacing w:line="276" w:lineRule="auto"/>
        <w:ind w:right="113" w:firstLine="567"/>
        <w:jc w:val="both"/>
      </w:pPr>
      <w:proofErr w:type="gramStart"/>
      <w:r w:rsidRPr="00615BA7">
        <w:t>Система поощрения проявлений активной жизненной позиции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p>
    <w:p w:rsidR="003D2A19" w:rsidRPr="00615BA7" w:rsidRDefault="003D2A19" w:rsidP="003D2A19">
      <w:pPr>
        <w:pStyle w:val="a3"/>
        <w:spacing w:line="276" w:lineRule="auto"/>
        <w:ind w:right="116" w:firstLine="567"/>
        <w:jc w:val="both"/>
      </w:pPr>
      <w:r w:rsidRPr="00615BA7">
        <w:t>Система проявлений активной жизненной позиции поощрения социальной успешности обучающихся строится на принципах:</w:t>
      </w:r>
    </w:p>
    <w:p w:rsidR="003D2A19" w:rsidRPr="00615BA7" w:rsidRDefault="003D2A19" w:rsidP="00640DAC">
      <w:pPr>
        <w:pStyle w:val="a3"/>
        <w:numPr>
          <w:ilvl w:val="0"/>
          <w:numId w:val="29"/>
        </w:numPr>
        <w:spacing w:line="276" w:lineRule="auto"/>
        <w:ind w:left="0" w:right="116" w:firstLine="142"/>
        <w:jc w:val="both"/>
      </w:pPr>
      <w:r w:rsidRPr="00615BA7">
        <w:t xml:space="preserve">публичности, открытости поощрений (информирование всех обучающихся о награждении, проведение награждений в присутствии значительного числа </w:t>
      </w:r>
      <w:r w:rsidRPr="00615BA7">
        <w:rPr>
          <w:spacing w:val="-2"/>
        </w:rPr>
        <w:t>обучающихся);</w:t>
      </w:r>
    </w:p>
    <w:p w:rsidR="003D2A19" w:rsidRPr="00615BA7" w:rsidRDefault="003D2A19" w:rsidP="00640DAC">
      <w:pPr>
        <w:pStyle w:val="a3"/>
        <w:numPr>
          <w:ilvl w:val="0"/>
          <w:numId w:val="29"/>
        </w:numPr>
        <w:spacing w:line="276" w:lineRule="auto"/>
        <w:ind w:left="0" w:right="116" w:firstLine="142"/>
        <w:jc w:val="both"/>
      </w:pPr>
      <w:r w:rsidRPr="00615BA7">
        <w:t>соответствия артефактов и процедур награждения, укладу Техникума, качеству воспитывающей среды, символике Техникума;</w:t>
      </w:r>
    </w:p>
    <w:p w:rsidR="003D2A19" w:rsidRPr="00615BA7" w:rsidRDefault="003D2A19" w:rsidP="00640DAC">
      <w:pPr>
        <w:pStyle w:val="a3"/>
        <w:numPr>
          <w:ilvl w:val="0"/>
          <w:numId w:val="29"/>
        </w:numPr>
        <w:spacing w:line="276" w:lineRule="auto"/>
        <w:ind w:left="0" w:right="116" w:firstLine="142"/>
        <w:jc w:val="both"/>
      </w:pPr>
      <w:r w:rsidRPr="00615BA7">
        <w:t>прозрачности правил поощрения (единство требований и равенство условий применения поощрений, для всех обучающихся);</w:t>
      </w:r>
    </w:p>
    <w:p w:rsidR="003D2A19" w:rsidRPr="00615BA7" w:rsidRDefault="003D2A19" w:rsidP="00640DAC">
      <w:pPr>
        <w:pStyle w:val="a3"/>
        <w:numPr>
          <w:ilvl w:val="0"/>
          <w:numId w:val="29"/>
        </w:numPr>
        <w:spacing w:line="276" w:lineRule="auto"/>
        <w:ind w:left="0" w:right="116" w:firstLine="142"/>
        <w:jc w:val="both"/>
      </w:pPr>
      <w:r w:rsidRPr="00615BA7">
        <w:t>регулирования частоты награждений (недопущение избыточности в поощрениях, чрезмерно больших групп поощряемых и т.п.);</w:t>
      </w:r>
    </w:p>
    <w:p w:rsidR="003D2A19" w:rsidRPr="00615BA7" w:rsidRDefault="003D2A19" w:rsidP="00640DAC">
      <w:pPr>
        <w:pStyle w:val="a3"/>
        <w:numPr>
          <w:ilvl w:val="0"/>
          <w:numId w:val="29"/>
        </w:numPr>
        <w:spacing w:line="276" w:lineRule="auto"/>
        <w:ind w:left="0" w:right="116" w:firstLine="142"/>
        <w:jc w:val="both"/>
      </w:pPr>
      <w:r w:rsidRPr="00615BA7">
        <w:t xml:space="preserve">сочетания индивидуального и коллективного </w:t>
      </w:r>
      <w:r w:rsidRPr="00615BA7">
        <w:rPr>
          <w:spacing w:val="-2"/>
        </w:rPr>
        <w:t>поощрения;</w:t>
      </w:r>
    </w:p>
    <w:p w:rsidR="003D2A19" w:rsidRPr="00615BA7" w:rsidRDefault="003D2A19" w:rsidP="00640DAC">
      <w:pPr>
        <w:pStyle w:val="a3"/>
        <w:numPr>
          <w:ilvl w:val="0"/>
          <w:numId w:val="29"/>
        </w:numPr>
        <w:spacing w:line="276" w:lineRule="auto"/>
        <w:ind w:left="0" w:right="116" w:firstLine="0"/>
        <w:jc w:val="both"/>
      </w:pPr>
      <w:r w:rsidRPr="00615BA7">
        <w:t>привлечения к участию в системе поощрений родителей (законных представителей) обучающихся, представителей родительского сообщества, самих обучающихся, их представителей, сторонних организаций, их статусных представителей.</w:t>
      </w:r>
    </w:p>
    <w:p w:rsidR="003D2A19" w:rsidRPr="00615BA7" w:rsidRDefault="003D2A19" w:rsidP="003D2A19">
      <w:pPr>
        <w:pStyle w:val="a3"/>
        <w:spacing w:line="276" w:lineRule="auto"/>
        <w:ind w:right="116" w:firstLine="567"/>
        <w:jc w:val="both"/>
      </w:pPr>
      <w:r w:rsidRPr="00615BA7">
        <w:t xml:space="preserve">Формы поощрения проявлений активной жизненной позиции обучающихся и социальной успешности различают в двух видах: морального и материального </w:t>
      </w:r>
      <w:r w:rsidRPr="00615BA7">
        <w:rPr>
          <w:spacing w:val="-2"/>
        </w:rPr>
        <w:t>поощрения.</w:t>
      </w:r>
    </w:p>
    <w:p w:rsidR="003D2A19" w:rsidRPr="00615BA7" w:rsidRDefault="003D2A19" w:rsidP="003D2A19">
      <w:pPr>
        <w:pStyle w:val="a3"/>
        <w:spacing w:before="1" w:line="276" w:lineRule="auto"/>
        <w:ind w:firstLine="567"/>
        <w:jc w:val="both"/>
        <w:rPr>
          <w:spacing w:val="-2"/>
        </w:rPr>
      </w:pPr>
      <w:r w:rsidRPr="00615BA7">
        <w:t xml:space="preserve">Видами морального поощрения </w:t>
      </w:r>
      <w:proofErr w:type="gramStart"/>
      <w:r w:rsidRPr="00615BA7">
        <w:t>обучающихся</w:t>
      </w:r>
      <w:proofErr w:type="gramEnd"/>
      <w:r w:rsidRPr="00615BA7">
        <w:t xml:space="preserve"> </w:t>
      </w:r>
      <w:r w:rsidRPr="00615BA7">
        <w:rPr>
          <w:spacing w:val="-2"/>
        </w:rPr>
        <w:t>являются:</w:t>
      </w:r>
    </w:p>
    <w:p w:rsidR="003D2A19" w:rsidRPr="00615BA7" w:rsidRDefault="003D2A19" w:rsidP="00640DAC">
      <w:pPr>
        <w:pStyle w:val="ae"/>
        <w:widowControl w:val="0"/>
        <w:numPr>
          <w:ilvl w:val="0"/>
          <w:numId w:val="28"/>
        </w:numPr>
        <w:autoSpaceDE w:val="0"/>
        <w:autoSpaceDN w:val="0"/>
        <w:spacing w:before="1" w:after="0" w:line="276" w:lineRule="auto"/>
        <w:ind w:left="0" w:firstLine="0"/>
        <w:jc w:val="both"/>
      </w:pPr>
      <w:r w:rsidRPr="00615BA7">
        <w:t xml:space="preserve">награждение Грамотой, Дипломом за победу и призовые </w:t>
      </w:r>
      <w:r w:rsidRPr="00615BA7">
        <w:rPr>
          <w:spacing w:val="-2"/>
        </w:rPr>
        <w:t>места;</w:t>
      </w:r>
    </w:p>
    <w:p w:rsidR="003D2A19" w:rsidRPr="00615BA7" w:rsidRDefault="003D2A19" w:rsidP="00640DAC">
      <w:pPr>
        <w:pStyle w:val="ae"/>
        <w:widowControl w:val="0"/>
        <w:numPr>
          <w:ilvl w:val="0"/>
          <w:numId w:val="28"/>
        </w:numPr>
        <w:autoSpaceDE w:val="0"/>
        <w:autoSpaceDN w:val="0"/>
        <w:spacing w:before="0" w:after="0" w:line="276" w:lineRule="auto"/>
        <w:ind w:left="0" w:right="117" w:firstLine="0"/>
        <w:jc w:val="both"/>
      </w:pPr>
      <w:r w:rsidRPr="00615BA7">
        <w:t>вручение сертификата участника по результатам исследовательской деятельности или объявление благодарности;</w:t>
      </w:r>
    </w:p>
    <w:p w:rsidR="003D2A19" w:rsidRPr="00615BA7" w:rsidRDefault="003D2A19" w:rsidP="00640DAC">
      <w:pPr>
        <w:pStyle w:val="ae"/>
        <w:widowControl w:val="0"/>
        <w:numPr>
          <w:ilvl w:val="0"/>
          <w:numId w:val="28"/>
        </w:numPr>
        <w:autoSpaceDE w:val="0"/>
        <w:autoSpaceDN w:val="0"/>
        <w:spacing w:before="0" w:after="0" w:line="276" w:lineRule="auto"/>
        <w:ind w:left="0" w:firstLine="0"/>
        <w:jc w:val="both"/>
      </w:pPr>
      <w:r w:rsidRPr="00615BA7">
        <w:t xml:space="preserve">благодарственное письмо </w:t>
      </w:r>
      <w:proofErr w:type="gramStart"/>
      <w:r w:rsidRPr="00615BA7">
        <w:rPr>
          <w:spacing w:val="-2"/>
        </w:rPr>
        <w:t>обучающемуся</w:t>
      </w:r>
      <w:proofErr w:type="gramEnd"/>
      <w:r w:rsidRPr="00615BA7">
        <w:rPr>
          <w:spacing w:val="-2"/>
        </w:rPr>
        <w:t>;</w:t>
      </w:r>
    </w:p>
    <w:p w:rsidR="003D2A19" w:rsidRPr="00615BA7" w:rsidRDefault="003D2A19" w:rsidP="00640DAC">
      <w:pPr>
        <w:pStyle w:val="ae"/>
        <w:widowControl w:val="0"/>
        <w:numPr>
          <w:ilvl w:val="0"/>
          <w:numId w:val="28"/>
        </w:numPr>
        <w:autoSpaceDE w:val="0"/>
        <w:autoSpaceDN w:val="0"/>
        <w:spacing w:before="1" w:after="0" w:line="276" w:lineRule="auto"/>
        <w:ind w:left="0" w:firstLine="0"/>
        <w:jc w:val="both"/>
      </w:pPr>
      <w:r w:rsidRPr="00615BA7">
        <w:t xml:space="preserve">благодарственное письмо родителям (законным представителям) </w:t>
      </w:r>
      <w:proofErr w:type="gramStart"/>
      <w:r w:rsidRPr="00615BA7">
        <w:rPr>
          <w:spacing w:val="-2"/>
        </w:rPr>
        <w:t>обучающегося</w:t>
      </w:r>
      <w:proofErr w:type="gramEnd"/>
      <w:r w:rsidRPr="00615BA7">
        <w:rPr>
          <w:spacing w:val="-2"/>
        </w:rPr>
        <w:t>;</w:t>
      </w:r>
    </w:p>
    <w:p w:rsidR="003D2A19" w:rsidRPr="00615BA7" w:rsidRDefault="003D2A19" w:rsidP="00640DAC">
      <w:pPr>
        <w:pStyle w:val="ae"/>
        <w:widowControl w:val="0"/>
        <w:numPr>
          <w:ilvl w:val="0"/>
          <w:numId w:val="28"/>
        </w:numPr>
        <w:autoSpaceDE w:val="0"/>
        <w:autoSpaceDN w:val="0"/>
        <w:spacing w:before="0" w:after="0" w:line="276" w:lineRule="auto"/>
        <w:ind w:left="0" w:right="111" w:firstLine="0"/>
        <w:jc w:val="both"/>
      </w:pPr>
      <w:r w:rsidRPr="00615BA7">
        <w:t>размещение фотографии обучающегося и информации о нем на сайте Техникума (с согласия обучающегося и/или родителей (законных представителей);</w:t>
      </w:r>
    </w:p>
    <w:p w:rsidR="003D2A19" w:rsidRPr="00615BA7" w:rsidRDefault="003D2A19" w:rsidP="00640DAC">
      <w:pPr>
        <w:pStyle w:val="ae"/>
        <w:widowControl w:val="0"/>
        <w:numPr>
          <w:ilvl w:val="0"/>
          <w:numId w:val="28"/>
        </w:numPr>
        <w:autoSpaceDE w:val="0"/>
        <w:autoSpaceDN w:val="0"/>
        <w:spacing w:before="0" w:after="0" w:line="276" w:lineRule="auto"/>
        <w:ind w:left="0" w:firstLine="0"/>
        <w:jc w:val="both"/>
      </w:pPr>
      <w:r w:rsidRPr="00615BA7">
        <w:rPr>
          <w:spacing w:val="-2"/>
        </w:rPr>
        <w:t>памятный приз.</w:t>
      </w:r>
    </w:p>
    <w:p w:rsidR="003D2A19" w:rsidRPr="00615BA7" w:rsidRDefault="003D2A19" w:rsidP="003D2A19">
      <w:pPr>
        <w:pStyle w:val="a3"/>
        <w:spacing w:line="276" w:lineRule="auto"/>
        <w:ind w:firstLine="567"/>
        <w:jc w:val="both"/>
      </w:pPr>
      <w:r w:rsidRPr="00615BA7">
        <w:t xml:space="preserve">Основания для морального поощрения </w:t>
      </w:r>
      <w:proofErr w:type="gramStart"/>
      <w:r w:rsidRPr="00615BA7">
        <w:rPr>
          <w:spacing w:val="-2"/>
        </w:rPr>
        <w:t>обучающихся</w:t>
      </w:r>
      <w:proofErr w:type="gramEnd"/>
      <w:r w:rsidRPr="00615BA7">
        <w:rPr>
          <w:spacing w:val="-2"/>
        </w:rPr>
        <w:t>:</w:t>
      </w:r>
    </w:p>
    <w:p w:rsidR="003D2A19" w:rsidRPr="00615BA7" w:rsidRDefault="003D2A19" w:rsidP="00640DAC">
      <w:pPr>
        <w:pStyle w:val="ae"/>
        <w:widowControl w:val="0"/>
        <w:numPr>
          <w:ilvl w:val="0"/>
          <w:numId w:val="28"/>
        </w:numPr>
        <w:tabs>
          <w:tab w:val="left" w:pos="0"/>
          <w:tab w:val="left" w:pos="284"/>
        </w:tabs>
        <w:autoSpaceDE w:val="0"/>
        <w:autoSpaceDN w:val="0"/>
        <w:spacing w:before="2" w:after="0" w:line="276" w:lineRule="auto"/>
        <w:ind w:left="0" w:firstLine="0"/>
        <w:jc w:val="both"/>
      </w:pPr>
      <w:r w:rsidRPr="00615BA7">
        <w:t>успехи в</w:t>
      </w:r>
      <w:r w:rsidRPr="00615BA7">
        <w:rPr>
          <w:spacing w:val="-2"/>
        </w:rPr>
        <w:t xml:space="preserve"> учебе;</w:t>
      </w:r>
    </w:p>
    <w:p w:rsidR="003D2A19" w:rsidRPr="00615BA7" w:rsidRDefault="003D2A19" w:rsidP="00640DAC">
      <w:pPr>
        <w:pStyle w:val="ae"/>
        <w:widowControl w:val="0"/>
        <w:numPr>
          <w:ilvl w:val="0"/>
          <w:numId w:val="28"/>
        </w:numPr>
        <w:tabs>
          <w:tab w:val="left" w:pos="0"/>
          <w:tab w:val="left" w:pos="284"/>
        </w:tabs>
        <w:autoSpaceDE w:val="0"/>
        <w:autoSpaceDN w:val="0"/>
        <w:spacing w:before="2" w:after="0" w:line="276" w:lineRule="auto"/>
        <w:ind w:left="0" w:firstLine="0"/>
        <w:jc w:val="both"/>
      </w:pPr>
      <w:r w:rsidRPr="00615BA7">
        <w:t xml:space="preserve">успехи в физкультурной, спортивной, научно-технической, творческой </w:t>
      </w:r>
      <w:r w:rsidRPr="00615BA7">
        <w:rPr>
          <w:spacing w:val="-2"/>
        </w:rPr>
        <w:t>деятельности;</w:t>
      </w:r>
    </w:p>
    <w:p w:rsidR="003D2A19" w:rsidRPr="00615BA7" w:rsidRDefault="003D2A19" w:rsidP="00640DAC">
      <w:pPr>
        <w:pStyle w:val="ae"/>
        <w:widowControl w:val="0"/>
        <w:numPr>
          <w:ilvl w:val="0"/>
          <w:numId w:val="28"/>
        </w:numPr>
        <w:tabs>
          <w:tab w:val="left" w:pos="0"/>
          <w:tab w:val="left" w:pos="284"/>
        </w:tabs>
        <w:autoSpaceDE w:val="0"/>
        <w:autoSpaceDN w:val="0"/>
        <w:spacing w:before="0" w:after="0" w:line="276" w:lineRule="auto"/>
        <w:ind w:left="0" w:firstLine="0"/>
        <w:jc w:val="both"/>
      </w:pPr>
      <w:r w:rsidRPr="00615BA7">
        <w:rPr>
          <w:spacing w:val="-2"/>
        </w:rPr>
        <w:t xml:space="preserve">активная общественная/волонтерская деятельность </w:t>
      </w:r>
      <w:proofErr w:type="gramStart"/>
      <w:r w:rsidRPr="00615BA7">
        <w:rPr>
          <w:spacing w:val="-2"/>
        </w:rPr>
        <w:t>обучающихся</w:t>
      </w:r>
      <w:proofErr w:type="gramEnd"/>
      <w:r w:rsidRPr="00615BA7">
        <w:rPr>
          <w:spacing w:val="-2"/>
        </w:rPr>
        <w:t>;</w:t>
      </w:r>
    </w:p>
    <w:p w:rsidR="003D2A19" w:rsidRPr="00615BA7" w:rsidRDefault="003D2A19" w:rsidP="00640DAC">
      <w:pPr>
        <w:pStyle w:val="ae"/>
        <w:widowControl w:val="0"/>
        <w:numPr>
          <w:ilvl w:val="0"/>
          <w:numId w:val="28"/>
        </w:numPr>
        <w:tabs>
          <w:tab w:val="left" w:pos="0"/>
          <w:tab w:val="left" w:pos="284"/>
        </w:tabs>
        <w:autoSpaceDE w:val="0"/>
        <w:autoSpaceDN w:val="0"/>
        <w:spacing w:before="0" w:after="0" w:line="276" w:lineRule="auto"/>
        <w:ind w:left="0" w:firstLine="0"/>
        <w:jc w:val="both"/>
      </w:pPr>
      <w:r w:rsidRPr="00615BA7">
        <w:t xml:space="preserve">участие в творческой, исследовательской </w:t>
      </w:r>
      <w:r w:rsidRPr="00615BA7">
        <w:rPr>
          <w:spacing w:val="-2"/>
        </w:rPr>
        <w:t>деятельности;</w:t>
      </w:r>
    </w:p>
    <w:p w:rsidR="003D2A19" w:rsidRPr="00615BA7" w:rsidRDefault="003D2A19" w:rsidP="00640DAC">
      <w:pPr>
        <w:pStyle w:val="ae"/>
        <w:widowControl w:val="0"/>
        <w:numPr>
          <w:ilvl w:val="0"/>
          <w:numId w:val="28"/>
        </w:numPr>
        <w:tabs>
          <w:tab w:val="left" w:pos="0"/>
          <w:tab w:val="left" w:pos="284"/>
        </w:tabs>
        <w:autoSpaceDE w:val="0"/>
        <w:autoSpaceDN w:val="0"/>
        <w:spacing w:before="1" w:after="0" w:line="276" w:lineRule="auto"/>
        <w:ind w:left="0" w:firstLine="0"/>
        <w:jc w:val="both"/>
      </w:pPr>
      <w:r w:rsidRPr="00615BA7">
        <w:lastRenderedPageBreak/>
        <w:t xml:space="preserve">победы в конкурсах, олимпиадах, соревнованиях различного </w:t>
      </w:r>
      <w:r w:rsidRPr="00615BA7">
        <w:rPr>
          <w:spacing w:val="-2"/>
        </w:rPr>
        <w:t>уровня;</w:t>
      </w:r>
    </w:p>
    <w:p w:rsidR="003D2A19" w:rsidRPr="00615BA7" w:rsidRDefault="003D2A19" w:rsidP="00640DAC">
      <w:pPr>
        <w:pStyle w:val="ae"/>
        <w:widowControl w:val="0"/>
        <w:numPr>
          <w:ilvl w:val="0"/>
          <w:numId w:val="28"/>
        </w:numPr>
        <w:tabs>
          <w:tab w:val="left" w:pos="0"/>
          <w:tab w:val="left" w:pos="284"/>
        </w:tabs>
        <w:autoSpaceDE w:val="0"/>
        <w:autoSpaceDN w:val="0"/>
        <w:spacing w:before="1" w:after="0" w:line="276" w:lineRule="auto"/>
        <w:ind w:left="0" w:firstLine="0"/>
        <w:jc w:val="both"/>
      </w:pPr>
      <w:r w:rsidRPr="00615BA7">
        <w:t>активное участие в культурно-массовых мероприятиях на уровне Техникума, города, региона, Российской Федерации, на международном уровне;</w:t>
      </w:r>
    </w:p>
    <w:p w:rsidR="003D2A19" w:rsidRPr="00615BA7" w:rsidRDefault="003D2A19" w:rsidP="00640DAC">
      <w:pPr>
        <w:pStyle w:val="ae"/>
        <w:widowControl w:val="0"/>
        <w:numPr>
          <w:ilvl w:val="0"/>
          <w:numId w:val="28"/>
        </w:numPr>
        <w:tabs>
          <w:tab w:val="left" w:pos="0"/>
          <w:tab w:val="left" w:pos="284"/>
        </w:tabs>
        <w:autoSpaceDE w:val="0"/>
        <w:autoSpaceDN w:val="0"/>
        <w:spacing w:before="0" w:after="0" w:line="276" w:lineRule="auto"/>
        <w:ind w:left="0" w:firstLine="0"/>
        <w:jc w:val="both"/>
      </w:pPr>
      <w:r w:rsidRPr="00615BA7">
        <w:t xml:space="preserve">спортивные достижения на различных </w:t>
      </w:r>
      <w:r w:rsidRPr="00615BA7">
        <w:rPr>
          <w:spacing w:val="-2"/>
        </w:rPr>
        <w:t>уровнях.</w:t>
      </w:r>
    </w:p>
    <w:p w:rsidR="003D2A19" w:rsidRPr="00615BA7" w:rsidRDefault="003D2A19" w:rsidP="003D2A19">
      <w:pPr>
        <w:pStyle w:val="a3"/>
        <w:spacing w:line="276" w:lineRule="auto"/>
        <w:ind w:right="117" w:firstLine="284"/>
        <w:jc w:val="both"/>
      </w:pPr>
      <w:r w:rsidRPr="00615BA7">
        <w:t>Материальное поощрение и основания для его установления осуществляется в соответствии с Положением о стипендиальном обеспечении и других формах  материального и социальной поддержки студентов ОГБПОУ Ульяновский многопрофильный техникум.</w:t>
      </w:r>
    </w:p>
    <w:p w:rsidR="003D2A19" w:rsidRPr="00615BA7" w:rsidRDefault="003D2A19" w:rsidP="003D2A19">
      <w:pPr>
        <w:pStyle w:val="a3"/>
        <w:spacing w:before="2" w:line="276" w:lineRule="auto"/>
        <w:ind w:right="107" w:firstLine="284"/>
        <w:jc w:val="both"/>
      </w:pPr>
      <w:r w:rsidRPr="00615BA7">
        <w:t>Регулирование частоты награждений - награждения по результатам конкурсов, соревнований, олимпиад и т.д., и по результатам семестров.</w:t>
      </w:r>
    </w:p>
    <w:p w:rsidR="003D2A19" w:rsidRPr="00615BA7" w:rsidRDefault="003D2A19" w:rsidP="003D2A19">
      <w:pPr>
        <w:pStyle w:val="a3"/>
        <w:spacing w:before="2" w:line="276" w:lineRule="auto"/>
        <w:ind w:right="107" w:firstLine="284"/>
        <w:jc w:val="both"/>
      </w:pPr>
    </w:p>
    <w:p w:rsidR="003D2A19" w:rsidRPr="00615BA7" w:rsidRDefault="003D2A19" w:rsidP="00640DAC">
      <w:pPr>
        <w:pStyle w:val="Heading1"/>
        <w:numPr>
          <w:ilvl w:val="1"/>
          <w:numId w:val="26"/>
        </w:numPr>
        <w:tabs>
          <w:tab w:val="clear" w:pos="360"/>
        </w:tabs>
        <w:spacing w:after="240" w:line="276" w:lineRule="auto"/>
        <w:ind w:left="0" w:firstLine="284"/>
        <w:rPr>
          <w:sz w:val="24"/>
          <w:szCs w:val="24"/>
        </w:rPr>
      </w:pPr>
      <w:bookmarkStart w:id="8" w:name="_Toc147241799"/>
      <w:bookmarkEnd w:id="7"/>
      <w:r w:rsidRPr="00615BA7">
        <w:rPr>
          <w:sz w:val="24"/>
          <w:szCs w:val="24"/>
        </w:rPr>
        <w:t xml:space="preserve">3.5. Анализ воспитательного </w:t>
      </w:r>
      <w:r w:rsidRPr="00615BA7">
        <w:rPr>
          <w:spacing w:val="-2"/>
          <w:sz w:val="24"/>
          <w:szCs w:val="24"/>
        </w:rPr>
        <w:t>процесса</w:t>
      </w:r>
    </w:p>
    <w:p w:rsidR="003D2A19" w:rsidRPr="00615BA7" w:rsidRDefault="003D2A19" w:rsidP="003D2A19">
      <w:pPr>
        <w:pStyle w:val="a3"/>
        <w:spacing w:after="240" w:line="276" w:lineRule="auto"/>
        <w:ind w:firstLine="284"/>
        <w:jc w:val="both"/>
      </w:pPr>
      <w:r w:rsidRPr="00615BA7">
        <w:t xml:space="preserve">Основные направления анализа воспитательного </w:t>
      </w:r>
      <w:r w:rsidRPr="00615BA7">
        <w:rPr>
          <w:spacing w:val="-2"/>
        </w:rPr>
        <w:t>процесса:</w:t>
      </w:r>
    </w:p>
    <w:p w:rsidR="003D2A19" w:rsidRPr="00615BA7" w:rsidRDefault="003D2A19" w:rsidP="00640DAC">
      <w:pPr>
        <w:pStyle w:val="ae"/>
        <w:widowControl w:val="0"/>
        <w:numPr>
          <w:ilvl w:val="0"/>
          <w:numId w:val="30"/>
        </w:numPr>
        <w:autoSpaceDE w:val="0"/>
        <w:autoSpaceDN w:val="0"/>
        <w:spacing w:before="0" w:after="0" w:line="276" w:lineRule="auto"/>
        <w:ind w:left="0" w:right="112" w:firstLine="284"/>
        <w:jc w:val="both"/>
      </w:pPr>
      <w:r w:rsidRPr="00615BA7">
        <w:t xml:space="preserve">Анализ условий воспитательной деятельности определяется по следующим </w:t>
      </w:r>
      <w:r w:rsidRPr="00615BA7">
        <w:rPr>
          <w:spacing w:val="-2"/>
        </w:rPr>
        <w:t>позициям:</w:t>
      </w:r>
    </w:p>
    <w:p w:rsidR="003D2A19" w:rsidRPr="00615BA7" w:rsidRDefault="003D2A19" w:rsidP="00640DAC">
      <w:pPr>
        <w:pStyle w:val="ae"/>
        <w:widowControl w:val="0"/>
        <w:numPr>
          <w:ilvl w:val="1"/>
          <w:numId w:val="30"/>
        </w:numPr>
        <w:autoSpaceDE w:val="0"/>
        <w:autoSpaceDN w:val="0"/>
        <w:spacing w:before="2" w:after="0" w:line="276" w:lineRule="auto"/>
        <w:ind w:left="0" w:right="117" w:firstLine="284"/>
        <w:jc w:val="both"/>
      </w:pPr>
      <w:r w:rsidRPr="00615BA7">
        <w:t>описание кадрового обеспечения воспитательной деятельности (наличие специалистов, прохождение курсов повышения квалификации);</w:t>
      </w:r>
    </w:p>
    <w:p w:rsidR="003D2A19" w:rsidRPr="00615BA7" w:rsidRDefault="003D2A19" w:rsidP="00640DAC">
      <w:pPr>
        <w:pStyle w:val="ae"/>
        <w:widowControl w:val="0"/>
        <w:numPr>
          <w:ilvl w:val="1"/>
          <w:numId w:val="30"/>
        </w:numPr>
        <w:autoSpaceDE w:val="0"/>
        <w:autoSpaceDN w:val="0"/>
        <w:spacing w:before="0" w:after="0" w:line="276" w:lineRule="auto"/>
        <w:ind w:left="0" w:right="111" w:firstLine="284"/>
        <w:jc w:val="both"/>
      </w:pPr>
      <w:r w:rsidRPr="00615BA7">
        <w:t>наличие студенческих объединений, кружков и секций в Техникуме, которые могут посещать обучающиеся;</w:t>
      </w:r>
    </w:p>
    <w:p w:rsidR="003D2A19" w:rsidRPr="00615BA7" w:rsidRDefault="003D2A19" w:rsidP="00640DAC">
      <w:pPr>
        <w:pStyle w:val="ae"/>
        <w:widowControl w:val="0"/>
        <w:numPr>
          <w:ilvl w:val="1"/>
          <w:numId w:val="30"/>
        </w:numPr>
        <w:autoSpaceDE w:val="0"/>
        <w:autoSpaceDN w:val="0"/>
        <w:spacing w:before="0" w:after="0" w:line="276" w:lineRule="auto"/>
        <w:ind w:left="0" w:right="114" w:firstLine="284"/>
        <w:jc w:val="both"/>
      </w:pPr>
      <w:r w:rsidRPr="00615BA7">
        <w:t>взаимодействие с социальными партнёрами по организации воспитательной деятельности (базами практик, учреждениями спорта, культуры, молодёжи, здравоохранения,  общественными организациями, образовательными учреждениями и др.);</w:t>
      </w:r>
    </w:p>
    <w:p w:rsidR="003D2A19" w:rsidRPr="00615BA7" w:rsidRDefault="003D2A19" w:rsidP="00640DAC">
      <w:pPr>
        <w:pStyle w:val="ae"/>
        <w:widowControl w:val="0"/>
        <w:numPr>
          <w:ilvl w:val="1"/>
          <w:numId w:val="30"/>
        </w:numPr>
        <w:autoSpaceDE w:val="0"/>
        <w:autoSpaceDN w:val="0"/>
        <w:spacing w:before="0" w:line="276" w:lineRule="auto"/>
        <w:ind w:left="0" w:firstLine="284"/>
        <w:jc w:val="both"/>
      </w:pPr>
      <w:r w:rsidRPr="00615BA7">
        <w:rPr>
          <w:spacing w:val="-2"/>
        </w:rPr>
        <w:t>оформление предметно-пространственной среды Техникума.</w:t>
      </w:r>
    </w:p>
    <w:p w:rsidR="003D2A19" w:rsidRPr="00615BA7" w:rsidRDefault="003D2A19" w:rsidP="00640DAC">
      <w:pPr>
        <w:pStyle w:val="ae"/>
        <w:widowControl w:val="0"/>
        <w:numPr>
          <w:ilvl w:val="0"/>
          <w:numId w:val="30"/>
        </w:numPr>
        <w:autoSpaceDE w:val="0"/>
        <w:autoSpaceDN w:val="0"/>
        <w:spacing w:before="0" w:after="0" w:line="276" w:lineRule="auto"/>
        <w:ind w:left="0" w:right="109" w:firstLine="284"/>
        <w:jc w:val="both"/>
      </w:pPr>
      <w:r w:rsidRPr="00615BA7">
        <w:t>Анализ состояния воспитательной деятельности определяется по следующим позициям:</w:t>
      </w:r>
    </w:p>
    <w:p w:rsidR="003D2A19" w:rsidRPr="00615BA7" w:rsidRDefault="003D2A19" w:rsidP="00640DAC">
      <w:pPr>
        <w:pStyle w:val="ae"/>
        <w:widowControl w:val="0"/>
        <w:numPr>
          <w:ilvl w:val="1"/>
          <w:numId w:val="30"/>
        </w:numPr>
        <w:autoSpaceDE w:val="0"/>
        <w:autoSpaceDN w:val="0"/>
        <w:spacing w:before="0" w:after="0" w:line="276" w:lineRule="auto"/>
        <w:ind w:left="0" w:firstLine="284"/>
        <w:jc w:val="both"/>
      </w:pPr>
      <w:r w:rsidRPr="00615BA7">
        <w:t xml:space="preserve">проводимые в Техникуме мероприятия и реализованные </w:t>
      </w:r>
      <w:r w:rsidRPr="00615BA7">
        <w:rPr>
          <w:spacing w:val="-2"/>
        </w:rPr>
        <w:t>проекты;</w:t>
      </w:r>
    </w:p>
    <w:p w:rsidR="003D2A19" w:rsidRPr="00615BA7" w:rsidRDefault="003D2A19" w:rsidP="00640DAC">
      <w:pPr>
        <w:pStyle w:val="ae"/>
        <w:widowControl w:val="0"/>
        <w:numPr>
          <w:ilvl w:val="1"/>
          <w:numId w:val="30"/>
        </w:numPr>
        <w:autoSpaceDE w:val="0"/>
        <w:autoSpaceDN w:val="0"/>
        <w:spacing w:before="0" w:after="0" w:line="276" w:lineRule="auto"/>
        <w:ind w:left="0" w:right="109" w:firstLine="284"/>
        <w:jc w:val="both"/>
      </w:pPr>
      <w:r w:rsidRPr="00615BA7">
        <w:t xml:space="preserve">уровень вовлечённости обучающихся в проекты и мероприятия на </w:t>
      </w:r>
      <w:proofErr w:type="gramStart"/>
      <w:r w:rsidRPr="00615BA7">
        <w:t>региональном</w:t>
      </w:r>
      <w:proofErr w:type="gramEnd"/>
      <w:r w:rsidRPr="00615BA7">
        <w:t xml:space="preserve"> и федеральном уровнях;</w:t>
      </w:r>
    </w:p>
    <w:p w:rsidR="003D2A19" w:rsidRPr="00615BA7" w:rsidRDefault="003D2A19" w:rsidP="00640DAC">
      <w:pPr>
        <w:pStyle w:val="ae"/>
        <w:widowControl w:val="0"/>
        <w:numPr>
          <w:ilvl w:val="1"/>
          <w:numId w:val="30"/>
        </w:numPr>
        <w:autoSpaceDE w:val="0"/>
        <w:autoSpaceDN w:val="0"/>
        <w:spacing w:before="0" w:after="0" w:line="276" w:lineRule="auto"/>
        <w:ind w:left="0" w:right="113" w:firstLine="284"/>
        <w:jc w:val="both"/>
      </w:pPr>
      <w:r w:rsidRPr="00615BA7">
        <w:t xml:space="preserve">включённость обучающихся и преподавателей в деятельность различных </w:t>
      </w:r>
      <w:r w:rsidRPr="00615BA7">
        <w:rPr>
          <w:spacing w:val="-2"/>
        </w:rPr>
        <w:t>объединений;</w:t>
      </w:r>
    </w:p>
    <w:p w:rsidR="003D2A19" w:rsidRPr="00615BA7" w:rsidRDefault="003D2A19" w:rsidP="00640DAC">
      <w:pPr>
        <w:pStyle w:val="ae"/>
        <w:widowControl w:val="0"/>
        <w:numPr>
          <w:ilvl w:val="1"/>
          <w:numId w:val="30"/>
        </w:numPr>
        <w:autoSpaceDE w:val="0"/>
        <w:autoSpaceDN w:val="0"/>
        <w:spacing w:before="0" w:after="0" w:line="276" w:lineRule="auto"/>
        <w:ind w:left="0" w:right="119" w:firstLine="284"/>
        <w:jc w:val="both"/>
      </w:pPr>
      <w:proofErr w:type="gramStart"/>
      <w:r w:rsidRPr="00615BA7">
        <w:t xml:space="preserve">участие обучающихся в конкурсах (в том числе в конкурсах профессионального </w:t>
      </w:r>
      <w:r w:rsidRPr="00615BA7">
        <w:rPr>
          <w:spacing w:val="-2"/>
        </w:rPr>
        <w:t>мастерства);</w:t>
      </w:r>
      <w:proofErr w:type="gramEnd"/>
    </w:p>
    <w:p w:rsidR="003D2A19" w:rsidRPr="00615BA7" w:rsidRDefault="003D2A19" w:rsidP="00640DAC">
      <w:pPr>
        <w:pStyle w:val="ae"/>
        <w:widowControl w:val="0"/>
        <w:numPr>
          <w:ilvl w:val="1"/>
          <w:numId w:val="30"/>
        </w:numPr>
        <w:autoSpaceDE w:val="0"/>
        <w:autoSpaceDN w:val="0"/>
        <w:spacing w:before="0" w:after="0" w:line="276" w:lineRule="auto"/>
        <w:ind w:left="0" w:right="111" w:firstLine="284"/>
        <w:jc w:val="both"/>
      </w:pPr>
      <w:r w:rsidRPr="00615BA7">
        <w:t xml:space="preserve">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w:t>
      </w:r>
      <w:proofErr w:type="gramStart"/>
      <w:r w:rsidRPr="00615BA7">
        <w:t>среди</w:t>
      </w:r>
      <w:proofErr w:type="gramEnd"/>
      <w:r w:rsidRPr="00615BA7">
        <w:t xml:space="preserve"> </w:t>
      </w:r>
      <w:r w:rsidRPr="00615BA7">
        <w:rPr>
          <w:spacing w:val="-2"/>
        </w:rPr>
        <w:t>обучающихся).</w:t>
      </w:r>
    </w:p>
    <w:p w:rsidR="003D2A19" w:rsidRPr="00615BA7" w:rsidRDefault="003D2A19" w:rsidP="003D2A19">
      <w:pPr>
        <w:pStyle w:val="a3"/>
        <w:spacing w:before="2" w:line="276" w:lineRule="auto"/>
        <w:ind w:right="111" w:firstLine="709"/>
        <w:jc w:val="both"/>
      </w:pPr>
      <w:proofErr w:type="gramStart"/>
      <w:r w:rsidRPr="00615BA7">
        <w:t xml:space="preserve">Основным способом получения информации является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w:t>
      </w:r>
      <w:r w:rsidRPr="00615BA7">
        <w:rPr>
          <w:spacing w:val="-2"/>
        </w:rPr>
        <w:t>обучающихся.</w:t>
      </w:r>
      <w:proofErr w:type="gramEnd"/>
    </w:p>
    <w:p w:rsidR="003D2A19" w:rsidRPr="00615BA7" w:rsidRDefault="003D2A19" w:rsidP="003D2A19">
      <w:pPr>
        <w:pStyle w:val="a3"/>
        <w:spacing w:line="276" w:lineRule="auto"/>
        <w:ind w:right="111" w:firstLine="709"/>
        <w:jc w:val="both"/>
      </w:pPr>
      <w:r w:rsidRPr="00615BA7">
        <w:t xml:space="preserve">Внимание педагогов сосредоточивается на </w:t>
      </w:r>
      <w:proofErr w:type="gramStart"/>
      <w:r w:rsidRPr="00615BA7">
        <w:t>вопросах</w:t>
      </w:r>
      <w:proofErr w:type="gramEnd"/>
      <w:r w:rsidRPr="00615BA7">
        <w:t xml:space="preserve">: какие проблемы, затруднения в профессиональном развитии обучающихся удалось решить за прошедший учебный год; какие проблемы, затруднения решить не удалось и почему; какие </w:t>
      </w:r>
      <w:r w:rsidRPr="00615BA7">
        <w:rPr>
          <w:spacing w:val="-2"/>
        </w:rPr>
        <w:t>новые</w:t>
      </w:r>
      <w:r w:rsidRPr="00615BA7">
        <w:t xml:space="preserve"> проблемы, трудности появились; над чем предстоит работать педагогическому </w:t>
      </w:r>
      <w:r w:rsidRPr="00615BA7">
        <w:rPr>
          <w:spacing w:val="-2"/>
        </w:rPr>
        <w:t>коллективу.</w:t>
      </w:r>
    </w:p>
    <w:p w:rsidR="003D2A19" w:rsidRPr="00615BA7" w:rsidRDefault="003D2A19" w:rsidP="003D2A19">
      <w:pPr>
        <w:pStyle w:val="a3"/>
        <w:spacing w:line="276" w:lineRule="auto"/>
        <w:ind w:right="117" w:firstLine="709"/>
        <w:jc w:val="both"/>
      </w:pPr>
      <w:r w:rsidRPr="00615BA7">
        <w:t>Анализ проводится заместителем директора по воспитательной работе, советником директора по воспитанию, социальным педагогом, педагогом-психологом.</w:t>
      </w:r>
    </w:p>
    <w:p w:rsidR="003D2A19" w:rsidRPr="00615BA7" w:rsidRDefault="003D2A19" w:rsidP="003D2A19">
      <w:pPr>
        <w:pStyle w:val="a3"/>
        <w:spacing w:line="276" w:lineRule="auto"/>
        <w:ind w:right="114" w:firstLine="709"/>
        <w:jc w:val="both"/>
      </w:pPr>
      <w:r w:rsidRPr="00615BA7">
        <w:t>Итогом самоанализа является перечень выявленных проблем, над решением которых предстоит работать педагогическому коллективу.</w:t>
      </w:r>
    </w:p>
    <w:p w:rsidR="003D2A19" w:rsidRPr="00615BA7" w:rsidRDefault="003D2A19" w:rsidP="003D2A19">
      <w:pPr>
        <w:pStyle w:val="a3"/>
        <w:spacing w:line="276" w:lineRule="auto"/>
        <w:ind w:right="111" w:firstLine="709"/>
        <w:jc w:val="both"/>
      </w:pPr>
      <w:r w:rsidRPr="00615BA7">
        <w:lastRenderedPageBreak/>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 рассматриваются и утверждаются педагогическим советом Техникума.</w:t>
      </w:r>
      <w:bookmarkEnd w:id="8"/>
    </w:p>
    <w:p w:rsidR="003D2A19" w:rsidRDefault="003D2A19" w:rsidP="003D2A19"/>
    <w:p w:rsidR="003D2A19" w:rsidRPr="003D2A19" w:rsidRDefault="003D2A19" w:rsidP="003D2A19"/>
    <w:p w:rsidR="001C781E" w:rsidRDefault="001C781E">
      <w:pPr>
        <w:spacing w:after="0" w:line="240" w:lineRule="auto"/>
        <w:rPr>
          <w:rFonts w:ascii="Times New Roman" w:hAnsi="Times New Roman"/>
          <w:b/>
          <w:sz w:val="24"/>
          <w:szCs w:val="24"/>
        </w:rPr>
      </w:pPr>
      <w:r>
        <w:rPr>
          <w:rFonts w:ascii="Times New Roman" w:hAnsi="Times New Roman"/>
          <w:b/>
          <w:sz w:val="24"/>
          <w:szCs w:val="24"/>
        </w:rPr>
        <w:br w:type="page"/>
      </w:r>
    </w:p>
    <w:p w:rsidR="002B35AA" w:rsidRDefault="002B35AA" w:rsidP="00A263B7">
      <w:pPr>
        <w:pStyle w:val="afffffc"/>
        <w:jc w:val="center"/>
        <w:rPr>
          <w:rFonts w:ascii="Times New Roman" w:hAnsi="Times New Roman"/>
          <w:b/>
          <w:sz w:val="24"/>
          <w:szCs w:val="24"/>
        </w:rPr>
        <w:sectPr w:rsidR="002B35AA" w:rsidSect="001C7560">
          <w:pgSz w:w="11906" w:h="16838"/>
          <w:pgMar w:top="1134" w:right="567" w:bottom="1134" w:left="1134" w:header="709" w:footer="709" w:gutter="0"/>
          <w:cols w:space="708"/>
          <w:docGrid w:linePitch="360"/>
        </w:sectPr>
      </w:pPr>
    </w:p>
    <w:p w:rsidR="00610043" w:rsidRDefault="00F80C42" w:rsidP="00A263B7">
      <w:pPr>
        <w:pStyle w:val="afffffc"/>
        <w:jc w:val="center"/>
        <w:rPr>
          <w:rFonts w:ascii="Times New Roman" w:hAnsi="Times New Roman"/>
          <w:b/>
          <w:sz w:val="24"/>
          <w:szCs w:val="24"/>
        </w:rPr>
      </w:pPr>
      <w:r>
        <w:rPr>
          <w:rFonts w:ascii="Times New Roman" w:hAnsi="Times New Roman"/>
          <w:b/>
          <w:sz w:val="24"/>
          <w:szCs w:val="24"/>
        </w:rPr>
        <w:lastRenderedPageBreak/>
        <w:t>К</w:t>
      </w:r>
      <w:r w:rsidR="00723628" w:rsidRPr="00A263B7">
        <w:rPr>
          <w:rFonts w:ascii="Times New Roman" w:hAnsi="Times New Roman"/>
          <w:b/>
          <w:sz w:val="24"/>
          <w:szCs w:val="24"/>
        </w:rPr>
        <w:t xml:space="preserve">алендарный план воспитательной работы </w:t>
      </w:r>
    </w:p>
    <w:p w:rsidR="000C531B" w:rsidRDefault="00374E76" w:rsidP="00A263B7">
      <w:pPr>
        <w:pStyle w:val="afffffc"/>
        <w:jc w:val="center"/>
        <w:rPr>
          <w:rFonts w:ascii="Times New Roman" w:hAnsi="Times New Roman"/>
          <w:b/>
          <w:sz w:val="24"/>
          <w:szCs w:val="24"/>
        </w:rPr>
      </w:pPr>
      <w:r w:rsidRPr="00B26FCD">
        <w:rPr>
          <w:rFonts w:ascii="Times New Roman" w:hAnsi="Times New Roman"/>
          <w:bCs/>
          <w:iCs/>
          <w:sz w:val="24"/>
          <w:szCs w:val="24"/>
          <w:lang w:eastAsia="en-US"/>
        </w:rPr>
        <w:t>специальности</w:t>
      </w:r>
      <w:r w:rsidRPr="00B26FCD">
        <w:rPr>
          <w:rFonts w:ascii="Times New Roman" w:eastAsia="Calibri" w:hAnsi="Times New Roman"/>
          <w:bCs/>
          <w:iCs/>
          <w:sz w:val="24"/>
          <w:szCs w:val="24"/>
        </w:rPr>
        <w:t xml:space="preserve"> </w:t>
      </w:r>
      <w:r w:rsidR="0029018C" w:rsidRPr="0029018C">
        <w:rPr>
          <w:rFonts w:ascii="Times New Roman" w:hAnsi="Times New Roman"/>
          <w:bCs/>
          <w:sz w:val="24"/>
          <w:szCs w:val="24"/>
        </w:rPr>
        <w:t>11.02.12 Почтовая связь</w:t>
      </w:r>
    </w:p>
    <w:p w:rsidR="00A263B7" w:rsidRPr="00A263B7" w:rsidRDefault="00A263B7" w:rsidP="00A263B7">
      <w:pPr>
        <w:pStyle w:val="afffffc"/>
        <w:jc w:val="center"/>
        <w:rPr>
          <w:rFonts w:ascii="Times New Roman" w:hAnsi="Times New Roman"/>
          <w:b/>
          <w:sz w:val="24"/>
          <w:szCs w:val="24"/>
        </w:rPr>
      </w:pPr>
    </w:p>
    <w:p w:rsidR="00723628" w:rsidRPr="0029018C" w:rsidRDefault="000C531B" w:rsidP="00B164AE">
      <w:pPr>
        <w:spacing w:line="240" w:lineRule="auto"/>
        <w:ind w:firstLine="709"/>
        <w:jc w:val="both"/>
        <w:rPr>
          <w:rFonts w:ascii="Times New Roman" w:hAnsi="Times New Roman"/>
          <w:bCs/>
          <w:iCs/>
          <w:sz w:val="24"/>
          <w:szCs w:val="24"/>
        </w:rPr>
      </w:pPr>
      <w:r w:rsidRPr="0029018C">
        <w:rPr>
          <w:rFonts w:ascii="Times New Roman" w:hAnsi="Times New Roman"/>
          <w:bCs/>
          <w:iCs/>
          <w:sz w:val="24"/>
          <w:szCs w:val="24"/>
        </w:rPr>
        <w:t xml:space="preserve">Календарный план воспитательной работы по специальности разрабатывается в свободной форме, с указанием содержания, форм и видов воспитательной деятельности (по модулям) с учетом особенностей конкретной </w:t>
      </w:r>
      <w:r w:rsidR="0078699A" w:rsidRPr="0029018C">
        <w:rPr>
          <w:rFonts w:ascii="Times New Roman" w:hAnsi="Times New Roman"/>
          <w:bCs/>
          <w:iCs/>
          <w:sz w:val="24"/>
          <w:szCs w:val="24"/>
          <w:lang w:eastAsia="en-US"/>
        </w:rPr>
        <w:t>специальности</w:t>
      </w:r>
      <w:r w:rsidR="0078699A" w:rsidRPr="0029018C">
        <w:rPr>
          <w:rFonts w:ascii="Times New Roman" w:eastAsia="Calibri" w:hAnsi="Times New Roman"/>
          <w:bCs/>
          <w:iCs/>
          <w:sz w:val="24"/>
          <w:szCs w:val="24"/>
        </w:rPr>
        <w:t xml:space="preserve"> </w:t>
      </w:r>
      <w:r w:rsidR="0029018C" w:rsidRPr="0029018C">
        <w:rPr>
          <w:rFonts w:ascii="Times New Roman" w:hAnsi="Times New Roman"/>
          <w:bCs/>
          <w:sz w:val="24"/>
          <w:szCs w:val="24"/>
        </w:rPr>
        <w:t>11.02.12 Почтовая связь.</w:t>
      </w:r>
    </w:p>
    <w:p w:rsidR="002B35AA" w:rsidRPr="00FF39E1" w:rsidRDefault="002B35AA" w:rsidP="002B35AA">
      <w:pPr>
        <w:pStyle w:val="affffff0"/>
        <w:ind w:left="0" w:firstLine="0"/>
        <w:jc w:val="right"/>
      </w:pPr>
      <w:r w:rsidRPr="00FF39E1">
        <w:rPr>
          <w:sz w:val="26"/>
        </w:rPr>
        <w:t>Приложение 1</w:t>
      </w:r>
    </w:p>
    <w:p w:rsidR="002B35AA" w:rsidRPr="00FF39E1" w:rsidRDefault="002B35AA" w:rsidP="002B35AA">
      <w:pPr>
        <w:spacing w:after="228" w:line="259" w:lineRule="auto"/>
        <w:ind w:left="10" w:right="21" w:hanging="10"/>
        <w:jc w:val="center"/>
        <w:rPr>
          <w:rFonts w:ascii="Times New Roman" w:hAnsi="Times New Roman"/>
          <w:b/>
          <w:bCs/>
          <w:color w:val="000000"/>
          <w:sz w:val="24"/>
          <w:szCs w:val="24"/>
        </w:rPr>
      </w:pPr>
      <w:r>
        <w:rPr>
          <w:rFonts w:ascii="Times New Roman" w:hAnsi="Times New Roman"/>
          <w:b/>
          <w:bCs/>
          <w:color w:val="000000"/>
          <w:sz w:val="24"/>
          <w:szCs w:val="24"/>
        </w:rPr>
        <w:t>К</w:t>
      </w:r>
      <w:r w:rsidRPr="00FF39E1">
        <w:rPr>
          <w:rFonts w:ascii="Times New Roman" w:hAnsi="Times New Roman"/>
          <w:b/>
          <w:bCs/>
          <w:color w:val="000000"/>
          <w:sz w:val="24"/>
          <w:szCs w:val="24"/>
        </w:rPr>
        <w:t>алендарный план воспитательной работы</w:t>
      </w:r>
    </w:p>
    <w:tbl>
      <w:tblPr>
        <w:tblW w:w="21831" w:type="dxa"/>
        <w:tblInd w:w="-183" w:type="dxa"/>
        <w:tblLayout w:type="fixed"/>
        <w:tblCellMar>
          <w:top w:w="32" w:type="dxa"/>
          <w:left w:w="101" w:type="dxa"/>
          <w:right w:w="127" w:type="dxa"/>
        </w:tblCellMar>
        <w:tblLook w:val="04A0"/>
      </w:tblPr>
      <w:tblGrid>
        <w:gridCol w:w="710"/>
        <w:gridCol w:w="6930"/>
        <w:gridCol w:w="13"/>
        <w:gridCol w:w="1843"/>
        <w:gridCol w:w="142"/>
        <w:gridCol w:w="1644"/>
        <w:gridCol w:w="57"/>
        <w:gridCol w:w="142"/>
        <w:gridCol w:w="33"/>
        <w:gridCol w:w="66"/>
        <w:gridCol w:w="4015"/>
        <w:gridCol w:w="3118"/>
        <w:gridCol w:w="3118"/>
      </w:tblGrid>
      <w:tr w:rsidR="002B35AA" w:rsidRPr="001C7560" w:rsidTr="001C7560">
        <w:trPr>
          <w:gridAfter w:val="2"/>
          <w:wAfter w:w="6236" w:type="dxa"/>
          <w:trHeight w:val="667"/>
        </w:trPr>
        <w:tc>
          <w:tcPr>
            <w:tcW w:w="15595" w:type="dxa"/>
            <w:gridSpan w:val="11"/>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3228" w:right="547" w:hanging="2390"/>
              <w:jc w:val="center"/>
              <w:rPr>
                <w:rFonts w:ascii="Times New Roman" w:hAnsi="Times New Roman"/>
                <w:sz w:val="24"/>
                <w:szCs w:val="24"/>
              </w:rPr>
            </w:pPr>
            <w:r w:rsidRPr="001C7560">
              <w:rPr>
                <w:rFonts w:ascii="Times New Roman" w:hAnsi="Times New Roman"/>
                <w:sz w:val="24"/>
                <w:szCs w:val="24"/>
              </w:rPr>
              <w:t>КАЛЕНДАРНЫИ ПЛАН ВОСПИТАТЕЛЬНОИ РАБОТЫ ОРГАНИЗАЦИИ на 2024 - 2025 учебный год</w:t>
            </w:r>
          </w:p>
        </w:tc>
      </w:tr>
      <w:tr w:rsidR="002B35AA" w:rsidRPr="001C7560" w:rsidTr="001C7560">
        <w:trPr>
          <w:gridAfter w:val="2"/>
          <w:wAfter w:w="6236" w:type="dxa"/>
          <w:trHeight w:val="670"/>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37"/>
              <w:jc w:val="center"/>
              <w:rPr>
                <w:rFonts w:ascii="Times New Roman" w:hAnsi="Times New Roman"/>
                <w:b/>
                <w:sz w:val="24"/>
                <w:szCs w:val="24"/>
                <w:lang w:val="en-US"/>
              </w:rPr>
            </w:pPr>
            <w:proofErr w:type="spellStart"/>
            <w:r w:rsidRPr="001C7560">
              <w:rPr>
                <w:rFonts w:ascii="Times New Roman" w:hAnsi="Times New Roman"/>
                <w:b/>
                <w:sz w:val="24"/>
                <w:szCs w:val="24"/>
                <w:lang w:val="en-US"/>
              </w:rPr>
              <w:t>Модуль</w:t>
            </w:r>
            <w:proofErr w:type="spellEnd"/>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b/>
                <w:sz w:val="24"/>
                <w:szCs w:val="24"/>
                <w:lang w:val="en-US"/>
              </w:rPr>
            </w:pPr>
            <w:proofErr w:type="spellStart"/>
            <w:r w:rsidRPr="001C7560">
              <w:rPr>
                <w:rFonts w:ascii="Times New Roman" w:hAnsi="Times New Roman"/>
                <w:b/>
                <w:sz w:val="24"/>
                <w:szCs w:val="24"/>
                <w:lang w:val="en-US"/>
              </w:rPr>
              <w:t>Курсы</w:t>
            </w:r>
            <w:proofErr w:type="spellEnd"/>
            <w:r w:rsidRPr="001C7560">
              <w:rPr>
                <w:rFonts w:ascii="Times New Roman" w:hAnsi="Times New Roman"/>
                <w:b/>
                <w:sz w:val="24"/>
                <w:szCs w:val="24"/>
                <w:lang w:val="en-US"/>
              </w:rPr>
              <w:t xml:space="preserve">, </w:t>
            </w:r>
            <w:proofErr w:type="spellStart"/>
            <w:r w:rsidRPr="001C7560">
              <w:rPr>
                <w:rFonts w:ascii="Times New Roman" w:hAnsi="Times New Roman"/>
                <w:b/>
                <w:sz w:val="24"/>
                <w:szCs w:val="24"/>
                <w:lang w:val="en-US"/>
              </w:rPr>
              <w:t>группы</w:t>
            </w:r>
            <w:proofErr w:type="spellEnd"/>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52"/>
              <w:jc w:val="center"/>
              <w:rPr>
                <w:rFonts w:ascii="Times New Roman" w:hAnsi="Times New Roman"/>
                <w:b/>
                <w:sz w:val="24"/>
                <w:szCs w:val="24"/>
                <w:lang w:val="en-US"/>
              </w:rPr>
            </w:pPr>
            <w:proofErr w:type="spellStart"/>
            <w:r w:rsidRPr="001C7560">
              <w:rPr>
                <w:rFonts w:ascii="Times New Roman" w:hAnsi="Times New Roman"/>
                <w:b/>
                <w:sz w:val="24"/>
                <w:szCs w:val="24"/>
                <w:lang w:val="en-US"/>
              </w:rPr>
              <w:t>Сроки</w:t>
            </w:r>
            <w:proofErr w:type="spellEnd"/>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61"/>
              <w:jc w:val="center"/>
              <w:rPr>
                <w:rFonts w:ascii="Times New Roman" w:hAnsi="Times New Roman"/>
                <w:b/>
                <w:sz w:val="24"/>
                <w:szCs w:val="24"/>
                <w:lang w:val="en-US"/>
              </w:rPr>
            </w:pPr>
            <w:proofErr w:type="spellStart"/>
            <w:r w:rsidRPr="001C7560">
              <w:rPr>
                <w:rFonts w:ascii="Times New Roman" w:hAnsi="Times New Roman"/>
                <w:b/>
                <w:sz w:val="24"/>
                <w:szCs w:val="24"/>
                <w:lang w:val="en-US"/>
              </w:rPr>
              <w:t>Ответственные</w:t>
            </w:r>
            <w:proofErr w:type="spellEnd"/>
          </w:p>
        </w:tc>
      </w:tr>
      <w:tr w:rsidR="002B35AA" w:rsidRPr="001C7560" w:rsidTr="001C7560">
        <w:trPr>
          <w:gridAfter w:val="2"/>
          <w:wAfter w:w="6236" w:type="dxa"/>
          <w:trHeight w:val="34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b/>
                <w:sz w:val="24"/>
                <w:szCs w:val="24"/>
              </w:rPr>
            </w:pPr>
            <w:r w:rsidRPr="001C7560">
              <w:rPr>
                <w:rFonts w:ascii="Times New Roman" w:hAnsi="Times New Roman"/>
                <w:b/>
                <w:sz w:val="24"/>
                <w:szCs w:val="24"/>
              </w:rPr>
              <w:t xml:space="preserve">1. </w:t>
            </w:r>
          </w:p>
        </w:tc>
        <w:tc>
          <w:tcPr>
            <w:tcW w:w="14885" w:type="dxa"/>
            <w:gridSpan w:val="10"/>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firstLine="625"/>
              <w:rPr>
                <w:rFonts w:ascii="Times New Roman" w:hAnsi="Times New Roman"/>
                <w:b/>
                <w:sz w:val="24"/>
                <w:szCs w:val="24"/>
              </w:rPr>
            </w:pPr>
            <w:r w:rsidRPr="001C7560">
              <w:rPr>
                <w:rFonts w:ascii="Times New Roman" w:hAnsi="Times New Roman"/>
                <w:b/>
                <w:sz w:val="24"/>
                <w:szCs w:val="24"/>
              </w:rPr>
              <w:t>Образовательная деятельность</w:t>
            </w:r>
          </w:p>
        </w:tc>
      </w:tr>
      <w:tr w:rsidR="002B35AA" w:rsidRPr="001C7560" w:rsidTr="001C7560">
        <w:trPr>
          <w:gridAfter w:val="2"/>
          <w:wAfter w:w="6236" w:type="dxa"/>
          <w:trHeight w:val="180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2"/>
              </w:numPr>
              <w:spacing w:before="0" w:after="0"/>
              <w:ind w:left="0" w:firstLine="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b/>
                <w:i/>
                <w:sz w:val="24"/>
                <w:szCs w:val="24"/>
                <w:shd w:val="clear" w:color="auto" w:fill="FFFFFF"/>
              </w:rPr>
              <w:t xml:space="preserve">«Будущее начинается здесь и сейчас!»- </w:t>
            </w:r>
            <w:r w:rsidRPr="001C7560">
              <w:rPr>
                <w:rFonts w:ascii="Times New Roman" w:hAnsi="Times New Roman"/>
                <w:sz w:val="24"/>
                <w:szCs w:val="24"/>
                <w:shd w:val="clear" w:color="auto" w:fill="FFFFFF"/>
              </w:rPr>
              <w:t xml:space="preserve">торжественные мероприятия, посвящённые началу учебного года </w:t>
            </w:r>
          </w:p>
          <w:p w:rsidR="002B35AA" w:rsidRPr="001C7560" w:rsidRDefault="002B35AA" w:rsidP="00D84087">
            <w:pPr>
              <w:spacing w:after="0" w:line="240" w:lineRule="auto"/>
              <w:rPr>
                <w:rFonts w:ascii="Times New Roman" w:hAnsi="Times New Roman"/>
                <w:sz w:val="24"/>
                <w:szCs w:val="24"/>
              </w:rPr>
            </w:pP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05" w:firstLine="105"/>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 1-4 курс</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сентябрь</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заместитель директора по УР, заместитель директора по </w:t>
            </w:r>
            <w:proofErr w:type="gramStart"/>
            <w:r w:rsidRPr="001C7560">
              <w:rPr>
                <w:rFonts w:ascii="Times New Roman" w:hAnsi="Times New Roman"/>
                <w:sz w:val="24"/>
                <w:szCs w:val="24"/>
              </w:rPr>
              <w:t>УПР</w:t>
            </w:r>
            <w:proofErr w:type="gramEnd"/>
            <w:r w:rsidRPr="001C7560">
              <w:rPr>
                <w:rFonts w:ascii="Times New Roman" w:hAnsi="Times New Roman"/>
                <w:sz w:val="24"/>
                <w:szCs w:val="24"/>
              </w:rPr>
              <w:t xml:space="preserve">,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советник директора по вопросам воспитания и по взаимодействию с детскими общественными объединениями, классные руководители групп, мастера производственного обучения, </w:t>
            </w:r>
            <w:proofErr w:type="spellStart"/>
            <w:r w:rsidRPr="001C7560">
              <w:rPr>
                <w:rFonts w:ascii="Times New Roman" w:hAnsi="Times New Roman"/>
                <w:sz w:val="24"/>
                <w:szCs w:val="24"/>
              </w:rPr>
              <w:t>студактив</w:t>
            </w:r>
            <w:proofErr w:type="spellEnd"/>
            <w:r w:rsidRPr="001C7560">
              <w:rPr>
                <w:rFonts w:ascii="Times New Roman" w:hAnsi="Times New Roman"/>
                <w:sz w:val="24"/>
                <w:szCs w:val="24"/>
              </w:rPr>
              <w:t>, руководитель ВПК «Гвардеец»</w:t>
            </w:r>
          </w:p>
        </w:tc>
      </w:tr>
      <w:tr w:rsidR="002B35AA" w:rsidRPr="001C7560" w:rsidTr="001C7560">
        <w:trPr>
          <w:gridAfter w:val="2"/>
          <w:wAfter w:w="6236" w:type="dxa"/>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2"/>
              </w:numPr>
              <w:spacing w:before="0" w:after="0"/>
              <w:ind w:left="0" w:firstLine="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b/>
                <w:i/>
                <w:sz w:val="24"/>
                <w:szCs w:val="24"/>
              </w:rPr>
            </w:pPr>
            <w:r w:rsidRPr="001C7560">
              <w:rPr>
                <w:rFonts w:ascii="Times New Roman" w:hAnsi="Times New Roman"/>
                <w:b/>
                <w:i/>
                <w:sz w:val="24"/>
                <w:szCs w:val="24"/>
              </w:rPr>
              <w:t>«Диктант Победы»</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международная просветительско-патриотическая акция</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05" w:firstLine="105"/>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 1-4 курс, преподаватели</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сентябрь, май</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заместитель директора по УВР, заместитель директора по УР,</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заведующий методическим кабинетом, заведующий библиотекой</w:t>
            </w:r>
          </w:p>
        </w:tc>
      </w:tr>
      <w:tr w:rsidR="002B35AA" w:rsidRPr="001C7560" w:rsidTr="001C7560">
        <w:trPr>
          <w:gridAfter w:val="2"/>
          <w:wAfter w:w="6236" w:type="dxa"/>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2"/>
              </w:numPr>
              <w:spacing w:before="0" w:after="0"/>
              <w:ind w:left="0" w:firstLine="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jc w:val="both"/>
              <w:rPr>
                <w:b w:val="0"/>
                <w:szCs w:val="24"/>
              </w:rPr>
            </w:pPr>
            <w:r w:rsidRPr="001C7560">
              <w:rPr>
                <w:b w:val="0"/>
                <w:szCs w:val="24"/>
              </w:rPr>
              <w:t>День российской науки</w:t>
            </w:r>
          </w:p>
          <w:p w:rsidR="002B35AA" w:rsidRPr="001C7560" w:rsidRDefault="002B35AA" w:rsidP="00D84087">
            <w:pPr>
              <w:widowControl w:val="0"/>
              <w:autoSpaceDE w:val="0"/>
              <w:autoSpaceDN w:val="0"/>
              <w:spacing w:after="0" w:line="240" w:lineRule="auto"/>
              <w:jc w:val="both"/>
              <w:rPr>
                <w:rFonts w:ascii="Times New Roman" w:hAnsi="Times New Roman"/>
                <w:i/>
                <w:sz w:val="24"/>
                <w:szCs w:val="24"/>
              </w:rPr>
            </w:pPr>
            <w:r w:rsidRPr="001C7560">
              <w:rPr>
                <w:rFonts w:ascii="Times New Roman" w:hAnsi="Times New Roman"/>
                <w:i/>
                <w:sz w:val="24"/>
                <w:szCs w:val="24"/>
              </w:rPr>
              <w:t xml:space="preserve">Цель праздника – привлечь внимание общественности к </w:t>
            </w:r>
            <w:r w:rsidRPr="001C7560">
              <w:rPr>
                <w:rFonts w:ascii="Times New Roman" w:hAnsi="Times New Roman"/>
                <w:i/>
                <w:sz w:val="24"/>
                <w:szCs w:val="24"/>
              </w:rPr>
              <w:lastRenderedPageBreak/>
              <w:t>научному прогрессу.</w:t>
            </w:r>
          </w:p>
          <w:p w:rsidR="002B35AA" w:rsidRPr="001C7560" w:rsidRDefault="002B35AA" w:rsidP="00D84087">
            <w:pPr>
              <w:widowControl w:val="0"/>
              <w:autoSpaceDE w:val="0"/>
              <w:autoSpaceDN w:val="0"/>
              <w:spacing w:after="0" w:line="240" w:lineRule="auto"/>
              <w:jc w:val="both"/>
              <w:rPr>
                <w:rFonts w:ascii="Times New Roman" w:hAnsi="Times New Roman"/>
                <w:sz w:val="24"/>
                <w:szCs w:val="24"/>
              </w:rPr>
            </w:pPr>
            <w:r w:rsidRPr="001C7560">
              <w:rPr>
                <w:rFonts w:ascii="Times New Roman" w:hAnsi="Times New Roman"/>
                <w:sz w:val="24"/>
                <w:szCs w:val="24"/>
              </w:rPr>
              <w:t>Участие в викторине и в просмотре научных фильмов о новых изобретениях и открытиях</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05" w:firstLine="105"/>
              <w:jc w:val="center"/>
              <w:rPr>
                <w:rFonts w:ascii="Times New Roman" w:hAnsi="Times New Roman"/>
                <w:sz w:val="24"/>
                <w:szCs w:val="24"/>
              </w:rPr>
            </w:pPr>
            <w:r w:rsidRPr="001C7560">
              <w:rPr>
                <w:rFonts w:ascii="Times New Roman" w:hAnsi="Times New Roman"/>
                <w:sz w:val="24"/>
                <w:szCs w:val="24"/>
              </w:rPr>
              <w:lastRenderedPageBreak/>
              <w:t xml:space="preserve">студенты </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 1-4 курс</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февраль</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kern w:val="2"/>
                <w:sz w:val="24"/>
                <w:szCs w:val="24"/>
                <w:lang w:eastAsia="ko-KR"/>
              </w:rPr>
            </w:pPr>
            <w:r w:rsidRPr="001C7560">
              <w:rPr>
                <w:rFonts w:ascii="Times New Roman" w:hAnsi="Times New Roman"/>
                <w:sz w:val="24"/>
                <w:szCs w:val="24"/>
              </w:rPr>
              <w:t>заместитель директора</w:t>
            </w:r>
            <w:r w:rsidRPr="001C7560">
              <w:rPr>
                <w:rFonts w:ascii="Times New Roman" w:hAnsi="Times New Roman"/>
                <w:kern w:val="2"/>
                <w:sz w:val="24"/>
                <w:szCs w:val="24"/>
                <w:lang w:eastAsia="ko-KR"/>
              </w:rPr>
              <w:t xml:space="preserve"> по УР, </w:t>
            </w:r>
            <w:r w:rsidRPr="001C7560">
              <w:rPr>
                <w:rFonts w:ascii="Times New Roman" w:hAnsi="Times New Roman"/>
                <w:sz w:val="24"/>
                <w:szCs w:val="24"/>
              </w:rPr>
              <w:t xml:space="preserve">заместитель директора </w:t>
            </w:r>
            <w:r w:rsidRPr="001C7560">
              <w:rPr>
                <w:rFonts w:ascii="Times New Roman" w:hAnsi="Times New Roman"/>
                <w:kern w:val="2"/>
                <w:sz w:val="24"/>
                <w:szCs w:val="24"/>
                <w:lang w:eastAsia="ko-KR"/>
              </w:rPr>
              <w:t xml:space="preserve">по УВР, </w:t>
            </w:r>
            <w:r w:rsidRPr="001C7560">
              <w:rPr>
                <w:rFonts w:ascii="Times New Roman" w:hAnsi="Times New Roman"/>
                <w:sz w:val="24"/>
                <w:szCs w:val="24"/>
              </w:rPr>
              <w:lastRenderedPageBreak/>
              <w:t>советник директора по вопросам воспитания и по взаимодействию с детскими общественными объединениями,</w:t>
            </w:r>
            <w:r w:rsidRPr="001C7560">
              <w:rPr>
                <w:rFonts w:ascii="Times New Roman" w:hAnsi="Times New Roman"/>
                <w:kern w:val="2"/>
                <w:sz w:val="24"/>
                <w:szCs w:val="24"/>
                <w:lang w:eastAsia="ko-KR"/>
              </w:rPr>
              <w:t xml:space="preserve"> </w:t>
            </w:r>
          </w:p>
          <w:p w:rsidR="002B35AA" w:rsidRPr="001C7560" w:rsidRDefault="002B35AA" w:rsidP="00D84087">
            <w:pPr>
              <w:spacing w:after="0" w:line="240" w:lineRule="auto"/>
              <w:jc w:val="both"/>
              <w:rPr>
                <w:rFonts w:ascii="Times New Roman" w:hAnsi="Times New Roman"/>
                <w:kern w:val="2"/>
                <w:sz w:val="24"/>
                <w:szCs w:val="24"/>
                <w:lang w:eastAsia="ko-KR"/>
              </w:rPr>
            </w:pPr>
            <w:r w:rsidRPr="001C7560">
              <w:rPr>
                <w:rFonts w:ascii="Times New Roman" w:hAnsi="Times New Roman"/>
                <w:kern w:val="2"/>
                <w:sz w:val="24"/>
                <w:szCs w:val="24"/>
                <w:lang w:eastAsia="ko-KR"/>
              </w:rPr>
              <w:t xml:space="preserve">заведующий методическим кабинетом, заведующий библиотекой, </w:t>
            </w:r>
          </w:p>
          <w:p w:rsidR="002B35AA" w:rsidRPr="001C7560" w:rsidRDefault="002B35AA" w:rsidP="00D84087">
            <w:pPr>
              <w:spacing w:after="0" w:line="240" w:lineRule="auto"/>
              <w:jc w:val="both"/>
              <w:rPr>
                <w:rFonts w:ascii="Times New Roman" w:hAnsi="Times New Roman"/>
                <w:kern w:val="2"/>
                <w:sz w:val="24"/>
                <w:szCs w:val="24"/>
                <w:lang w:eastAsia="ko-KR"/>
              </w:rPr>
            </w:pPr>
            <w:r w:rsidRPr="001C7560">
              <w:rPr>
                <w:rFonts w:ascii="Times New Roman" w:hAnsi="Times New Roman"/>
                <w:kern w:val="2"/>
                <w:sz w:val="24"/>
                <w:szCs w:val="24"/>
                <w:lang w:eastAsia="ko-KR"/>
              </w:rPr>
              <w:t xml:space="preserve">классные руководители групп, </w:t>
            </w:r>
            <w:proofErr w:type="spellStart"/>
            <w:r w:rsidRPr="001C7560">
              <w:rPr>
                <w:rFonts w:ascii="Times New Roman" w:hAnsi="Times New Roman"/>
                <w:kern w:val="2"/>
                <w:sz w:val="24"/>
                <w:szCs w:val="24"/>
                <w:lang w:eastAsia="ko-KR"/>
              </w:rPr>
              <w:t>студактив</w:t>
            </w:r>
            <w:proofErr w:type="spellEnd"/>
          </w:p>
        </w:tc>
      </w:tr>
      <w:tr w:rsidR="002B35AA" w:rsidRPr="001C7560" w:rsidTr="001C7560">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b/>
                <w:sz w:val="24"/>
                <w:szCs w:val="24"/>
              </w:rPr>
            </w:pPr>
            <w:r w:rsidRPr="001C7560">
              <w:rPr>
                <w:rFonts w:ascii="Times New Roman" w:hAnsi="Times New Roman"/>
                <w:b/>
                <w:sz w:val="24"/>
                <w:szCs w:val="24"/>
              </w:rPr>
              <w:lastRenderedPageBreak/>
              <w:t>2.</w:t>
            </w:r>
          </w:p>
        </w:tc>
        <w:tc>
          <w:tcPr>
            <w:tcW w:w="14885" w:type="dxa"/>
            <w:gridSpan w:val="10"/>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Heading1"/>
              <w:ind w:left="766" w:firstLine="155"/>
              <w:rPr>
                <w:sz w:val="24"/>
                <w:szCs w:val="24"/>
              </w:rPr>
            </w:pPr>
            <w:r w:rsidRPr="001C7560">
              <w:rPr>
                <w:sz w:val="24"/>
                <w:szCs w:val="24"/>
              </w:rPr>
              <w:t xml:space="preserve">Классное </w:t>
            </w:r>
            <w:r w:rsidRPr="001C7560">
              <w:rPr>
                <w:spacing w:val="-2"/>
                <w:sz w:val="24"/>
                <w:szCs w:val="24"/>
              </w:rPr>
              <w:t>руководство</w:t>
            </w:r>
          </w:p>
        </w:tc>
      </w:tr>
      <w:tr w:rsidR="002B35AA" w:rsidRPr="001C7560" w:rsidTr="001C7560">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3"/>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proofErr w:type="gramStart"/>
            <w:r w:rsidRPr="001C7560">
              <w:rPr>
                <w:rFonts w:ascii="Times New Roman" w:hAnsi="Times New Roman"/>
                <w:sz w:val="24"/>
                <w:szCs w:val="24"/>
              </w:rPr>
              <w:t>Областной</w:t>
            </w:r>
            <w:proofErr w:type="gramEnd"/>
            <w:r w:rsidRPr="001C7560">
              <w:rPr>
                <w:rFonts w:ascii="Times New Roman" w:hAnsi="Times New Roman"/>
                <w:sz w:val="24"/>
                <w:szCs w:val="24"/>
              </w:rPr>
              <w:t xml:space="preserve"> педагогический </w:t>
            </w:r>
            <w:proofErr w:type="spellStart"/>
            <w:r w:rsidRPr="001C7560">
              <w:rPr>
                <w:rFonts w:ascii="Times New Roman" w:hAnsi="Times New Roman"/>
                <w:sz w:val="24"/>
                <w:szCs w:val="24"/>
              </w:rPr>
              <w:t>квартирник</w:t>
            </w:r>
            <w:proofErr w:type="spellEnd"/>
            <w:r w:rsidRPr="001C7560">
              <w:rPr>
                <w:rFonts w:ascii="Times New Roman" w:hAnsi="Times New Roman"/>
                <w:sz w:val="24"/>
                <w:szCs w:val="24"/>
              </w:rPr>
              <w:t xml:space="preserve"> для классных руководителей/кураторов</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участие </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bCs/>
                <w:kern w:val="2"/>
                <w:sz w:val="24"/>
                <w:szCs w:val="24"/>
                <w:lang w:eastAsia="ko-KR"/>
              </w:rPr>
            </w:pPr>
            <w:r w:rsidRPr="001C7560">
              <w:rPr>
                <w:rFonts w:ascii="Times New Roman" w:hAnsi="Times New Roman"/>
                <w:bCs/>
                <w:kern w:val="2"/>
                <w:sz w:val="24"/>
                <w:szCs w:val="24"/>
                <w:lang w:eastAsia="ko-KR"/>
              </w:rPr>
              <w:t>преподаватель</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ежемесячно</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заместитель директора по УВР</w:t>
            </w:r>
          </w:p>
        </w:tc>
      </w:tr>
      <w:tr w:rsidR="002B35AA" w:rsidRPr="001C7560" w:rsidTr="001C7560">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3"/>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Школа молодого классного руководителя «</w:t>
            </w:r>
            <w:proofErr w:type="gramStart"/>
            <w:r w:rsidRPr="001C7560">
              <w:rPr>
                <w:rFonts w:ascii="Times New Roman" w:hAnsi="Times New Roman"/>
                <w:sz w:val="24"/>
                <w:szCs w:val="24"/>
              </w:rPr>
              <w:t>Молодой</w:t>
            </w:r>
            <w:proofErr w:type="gramEnd"/>
            <w:r w:rsidRPr="001C7560">
              <w:rPr>
                <w:rFonts w:ascii="Times New Roman" w:hAnsi="Times New Roman"/>
                <w:sz w:val="24"/>
                <w:szCs w:val="24"/>
              </w:rPr>
              <w:t xml:space="preserve"> </w:t>
            </w:r>
            <w:proofErr w:type="spellStart"/>
            <w:r w:rsidRPr="001C7560">
              <w:rPr>
                <w:rFonts w:ascii="Times New Roman" w:hAnsi="Times New Roman"/>
                <w:sz w:val="24"/>
                <w:szCs w:val="24"/>
              </w:rPr>
              <w:t>Профтех</w:t>
            </w:r>
            <w:proofErr w:type="spellEnd"/>
            <w:r w:rsidRPr="001C7560">
              <w:rPr>
                <w:rFonts w:ascii="Times New Roman" w:hAnsi="Times New Roman"/>
                <w:sz w:val="24"/>
                <w:szCs w:val="24"/>
              </w:rPr>
              <w:t>»</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участие </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bCs/>
                <w:kern w:val="2"/>
                <w:sz w:val="24"/>
                <w:szCs w:val="24"/>
                <w:lang w:eastAsia="ko-KR"/>
              </w:rPr>
            </w:pPr>
            <w:r w:rsidRPr="001C7560">
              <w:rPr>
                <w:rFonts w:ascii="Times New Roman" w:hAnsi="Times New Roman"/>
                <w:bCs/>
                <w:kern w:val="2"/>
                <w:sz w:val="24"/>
                <w:szCs w:val="24"/>
                <w:lang w:eastAsia="ko-KR"/>
              </w:rPr>
              <w:t>преподаватель</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ежемесячно</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заместитель директора по УВР</w:t>
            </w:r>
          </w:p>
        </w:tc>
      </w:tr>
      <w:tr w:rsidR="002B35AA" w:rsidRPr="001C7560" w:rsidTr="001C7560">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3"/>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Международный день музыки</w:t>
            </w:r>
          </w:p>
          <w:p w:rsidR="002B35AA" w:rsidRPr="001C7560" w:rsidRDefault="002B35AA" w:rsidP="00D84087">
            <w:pPr>
              <w:widowControl w:val="0"/>
              <w:autoSpaceDE w:val="0"/>
              <w:autoSpaceDN w:val="0"/>
              <w:spacing w:after="0" w:line="240" w:lineRule="auto"/>
              <w:jc w:val="both"/>
              <w:rPr>
                <w:rFonts w:ascii="Times New Roman" w:hAnsi="Times New Roman"/>
                <w:i/>
                <w:sz w:val="24"/>
                <w:szCs w:val="24"/>
              </w:rPr>
            </w:pPr>
            <w:r w:rsidRPr="001C7560">
              <w:rPr>
                <w:rFonts w:ascii="Times New Roman" w:hAnsi="Times New Roman"/>
                <w:i/>
                <w:sz w:val="24"/>
                <w:szCs w:val="24"/>
              </w:rPr>
              <w:t>Международный день музыки собирает всех желающих приобщиться к великому и вечному искусству: профессиональных музыкантов, артистов, педагогов, студентов и обычных обывателей при их непосредственном участии</w:t>
            </w:r>
          </w:p>
          <w:p w:rsidR="002B35AA" w:rsidRPr="001C7560" w:rsidRDefault="002B35AA" w:rsidP="00D84087">
            <w:pPr>
              <w:pStyle w:val="1"/>
              <w:spacing w:after="0"/>
              <w:jc w:val="both"/>
              <w:rPr>
                <w:b w:val="0"/>
                <w:szCs w:val="24"/>
              </w:rPr>
            </w:pPr>
            <w:proofErr w:type="gramStart"/>
            <w:r w:rsidRPr="001C7560">
              <w:rPr>
                <w:b w:val="0"/>
                <w:szCs w:val="24"/>
              </w:rPr>
              <w:t xml:space="preserve">Посещение учреждений культуры </w:t>
            </w:r>
            <w:r w:rsidRPr="001C7560">
              <w:rPr>
                <w:b w:val="0"/>
                <w:i/>
                <w:szCs w:val="24"/>
              </w:rPr>
              <w:t>(согласно афиш концертных программ учреждений культуры</w:t>
            </w:r>
            <w:proofErr w:type="gramEnd"/>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05" w:firstLine="105"/>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ind w:left="-105" w:firstLine="105"/>
              <w:jc w:val="center"/>
              <w:rPr>
                <w:rFonts w:ascii="Times New Roman" w:hAnsi="Times New Roman"/>
                <w:sz w:val="24"/>
                <w:szCs w:val="24"/>
              </w:rPr>
            </w:pPr>
            <w:r w:rsidRPr="001C7560">
              <w:rPr>
                <w:rFonts w:ascii="Times New Roman" w:hAnsi="Times New Roman"/>
                <w:sz w:val="24"/>
                <w:szCs w:val="24"/>
              </w:rPr>
              <w:t>с 1-4 курс</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октябрь</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3"/>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jc w:val="both"/>
              <w:rPr>
                <w:b w:val="0"/>
                <w:i/>
                <w:szCs w:val="24"/>
              </w:rPr>
            </w:pPr>
            <w:r w:rsidRPr="001C7560">
              <w:rPr>
                <w:b w:val="0"/>
                <w:szCs w:val="24"/>
              </w:rPr>
              <w:t xml:space="preserve">День народного единства </w:t>
            </w:r>
          </w:p>
          <w:p w:rsidR="002B35AA" w:rsidRPr="001C7560" w:rsidRDefault="002B35AA" w:rsidP="00D84087">
            <w:pPr>
              <w:widowControl w:val="0"/>
              <w:autoSpaceDE w:val="0"/>
              <w:autoSpaceDN w:val="0"/>
              <w:spacing w:after="0" w:line="240" w:lineRule="auto"/>
              <w:jc w:val="both"/>
              <w:rPr>
                <w:rFonts w:ascii="Times New Roman" w:hAnsi="Times New Roman"/>
                <w:i/>
                <w:sz w:val="24"/>
                <w:szCs w:val="24"/>
              </w:rPr>
            </w:pPr>
            <w:r w:rsidRPr="001C7560">
              <w:rPr>
                <w:rFonts w:ascii="Times New Roman" w:hAnsi="Times New Roman"/>
                <w:i/>
                <w:sz w:val="24"/>
                <w:szCs w:val="24"/>
              </w:rPr>
              <w:t>День народного единства – государственный праздник, день воинской славы России</w:t>
            </w:r>
          </w:p>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Тематические классные часы, участие в праздничных мероприятиях города</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05" w:firstLine="105"/>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ind w:left="-105" w:firstLine="105"/>
              <w:jc w:val="center"/>
              <w:rPr>
                <w:rFonts w:ascii="Times New Roman" w:hAnsi="Times New Roman"/>
                <w:sz w:val="24"/>
                <w:szCs w:val="24"/>
              </w:rPr>
            </w:pPr>
            <w:r w:rsidRPr="001C7560">
              <w:rPr>
                <w:rFonts w:ascii="Times New Roman" w:hAnsi="Times New Roman"/>
                <w:sz w:val="24"/>
                <w:szCs w:val="24"/>
              </w:rPr>
              <w:t>с 1-4 курс</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ноябрь</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
          <w:p w:rsidR="002B35AA" w:rsidRPr="001C7560" w:rsidRDefault="002B35AA" w:rsidP="00D84087">
            <w:pPr>
              <w:spacing w:after="0" w:line="240" w:lineRule="auto"/>
              <w:jc w:val="both"/>
              <w:rPr>
                <w:rFonts w:ascii="Times New Roman" w:hAnsi="Times New Roman"/>
                <w:kern w:val="2"/>
                <w:sz w:val="24"/>
                <w:szCs w:val="24"/>
                <w:lang w:eastAsia="ko-KR"/>
              </w:rPr>
            </w:pPr>
            <w:r w:rsidRPr="001C7560">
              <w:rPr>
                <w:rFonts w:ascii="Times New Roman" w:hAnsi="Times New Roman"/>
                <w:sz w:val="24"/>
                <w:szCs w:val="24"/>
              </w:rPr>
              <w:t>советник директора по вопросам воспитания и по взаимодействию с детскими общественными объединениями,</w:t>
            </w:r>
            <w:r w:rsidRPr="001C7560">
              <w:rPr>
                <w:rFonts w:ascii="Times New Roman" w:hAnsi="Times New Roman"/>
                <w:kern w:val="2"/>
                <w:sz w:val="24"/>
                <w:szCs w:val="24"/>
                <w:lang w:eastAsia="ko-KR"/>
              </w:rPr>
              <w:t xml:space="preserve">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классные руководители групп, мастера производственного обучения, </w:t>
            </w:r>
            <w:proofErr w:type="spellStart"/>
            <w:r w:rsidRPr="001C7560">
              <w:rPr>
                <w:rFonts w:ascii="Times New Roman" w:hAnsi="Times New Roman"/>
                <w:sz w:val="24"/>
                <w:szCs w:val="24"/>
              </w:rPr>
              <w:t>студактив</w:t>
            </w:r>
            <w:proofErr w:type="spellEnd"/>
            <w:r w:rsidRPr="001C7560">
              <w:rPr>
                <w:rFonts w:ascii="Times New Roman" w:hAnsi="Times New Roman"/>
                <w:sz w:val="24"/>
                <w:szCs w:val="24"/>
              </w:rPr>
              <w:t>, руководитель ВПК «Гвардеец»</w:t>
            </w:r>
          </w:p>
        </w:tc>
      </w:tr>
      <w:tr w:rsidR="002B35AA" w:rsidRPr="001C7560" w:rsidTr="001C7560">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3"/>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b/>
                <w:noProof/>
                <w:sz w:val="24"/>
                <w:szCs w:val="24"/>
              </w:rPr>
            </w:pPr>
            <w:r w:rsidRPr="001C7560">
              <w:rPr>
                <w:rFonts w:ascii="Times New Roman" w:hAnsi="Times New Roman"/>
                <w:b/>
                <w:noProof/>
                <w:sz w:val="24"/>
                <w:szCs w:val="24"/>
              </w:rPr>
              <w:t xml:space="preserve">ОБЩЕТЕХНИКУМОВСКОЕ </w:t>
            </w:r>
          </w:p>
          <w:p w:rsidR="002B35AA" w:rsidRPr="001C7560" w:rsidRDefault="002B35AA" w:rsidP="00D84087">
            <w:pPr>
              <w:pStyle w:val="1"/>
              <w:spacing w:after="0"/>
              <w:rPr>
                <w:b w:val="0"/>
                <w:szCs w:val="24"/>
              </w:rPr>
            </w:pPr>
            <w:r w:rsidRPr="001C7560">
              <w:rPr>
                <w:b w:val="0"/>
                <w:szCs w:val="24"/>
              </w:rPr>
              <w:lastRenderedPageBreak/>
              <w:t>Декада инвалидов</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Участие в мероприятиях: просветительские акции, лекции семинары, выставки, тематические занятия</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05" w:firstLine="105"/>
              <w:jc w:val="center"/>
              <w:rPr>
                <w:rFonts w:ascii="Times New Roman" w:hAnsi="Times New Roman"/>
                <w:sz w:val="24"/>
                <w:szCs w:val="24"/>
              </w:rPr>
            </w:pPr>
            <w:r w:rsidRPr="001C7560">
              <w:rPr>
                <w:rFonts w:ascii="Times New Roman" w:hAnsi="Times New Roman"/>
                <w:sz w:val="24"/>
                <w:szCs w:val="24"/>
              </w:rPr>
              <w:lastRenderedPageBreak/>
              <w:t>студенты</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lastRenderedPageBreak/>
              <w:t>с 1, 2 курсов, слушатели</w:t>
            </w:r>
          </w:p>
          <w:p w:rsidR="002B35AA" w:rsidRPr="001C7560" w:rsidRDefault="002B35AA" w:rsidP="00D84087">
            <w:pPr>
              <w:spacing w:after="0" w:line="240" w:lineRule="auto"/>
              <w:jc w:val="center"/>
              <w:rPr>
                <w:rFonts w:ascii="Times New Roman" w:hAnsi="Times New Roman"/>
                <w:bCs/>
                <w:kern w:val="2"/>
                <w:sz w:val="24"/>
                <w:szCs w:val="24"/>
                <w:lang w:eastAsia="ko-KR"/>
              </w:rPr>
            </w:pPr>
            <w:r w:rsidRPr="001C7560">
              <w:rPr>
                <w:rFonts w:ascii="Times New Roman" w:hAnsi="Times New Roman"/>
                <w:sz w:val="24"/>
                <w:szCs w:val="24"/>
              </w:rPr>
              <w:t>группа коррекции</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lastRenderedPageBreak/>
              <w:t>декабрь</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
          <w:p w:rsidR="002B35AA" w:rsidRPr="001C7560" w:rsidRDefault="002B35AA" w:rsidP="00D84087">
            <w:pPr>
              <w:spacing w:after="0" w:line="240" w:lineRule="auto"/>
              <w:jc w:val="both"/>
              <w:rPr>
                <w:rFonts w:ascii="Times New Roman" w:hAnsi="Times New Roman"/>
                <w:kern w:val="2"/>
                <w:sz w:val="24"/>
                <w:szCs w:val="24"/>
                <w:lang w:eastAsia="ko-KR"/>
              </w:rPr>
            </w:pPr>
            <w:r w:rsidRPr="001C7560">
              <w:rPr>
                <w:rFonts w:ascii="Times New Roman" w:hAnsi="Times New Roman"/>
                <w:sz w:val="24"/>
                <w:szCs w:val="24"/>
              </w:rPr>
              <w:lastRenderedPageBreak/>
              <w:t>советник директора по вопросам воспитания и по взаимодействию с детскими общественными объединениями,</w:t>
            </w:r>
            <w:r w:rsidRPr="001C7560">
              <w:rPr>
                <w:rFonts w:ascii="Times New Roman" w:hAnsi="Times New Roman"/>
                <w:kern w:val="2"/>
                <w:sz w:val="24"/>
                <w:szCs w:val="24"/>
                <w:lang w:eastAsia="ko-KR"/>
              </w:rPr>
              <w:t xml:space="preserve">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 волонтерское движение #</w:t>
            </w:r>
            <w:proofErr w:type="spellStart"/>
            <w:r w:rsidRPr="001C7560">
              <w:rPr>
                <w:rFonts w:ascii="Times New Roman" w:hAnsi="Times New Roman"/>
                <w:sz w:val="24"/>
                <w:szCs w:val="24"/>
              </w:rPr>
              <w:t>Насвязи</w:t>
            </w:r>
            <w:proofErr w:type="spellEnd"/>
            <w:r w:rsidRPr="001C7560">
              <w:rPr>
                <w:rFonts w:ascii="Times New Roman" w:hAnsi="Times New Roman"/>
                <w:sz w:val="24"/>
                <w:szCs w:val="24"/>
              </w:rPr>
              <w:t xml:space="preserve">, </w:t>
            </w:r>
            <w:proofErr w:type="spellStart"/>
            <w:r w:rsidRPr="001C7560">
              <w:rPr>
                <w:rFonts w:ascii="Times New Roman" w:hAnsi="Times New Roman"/>
                <w:sz w:val="24"/>
                <w:szCs w:val="24"/>
              </w:rPr>
              <w:t>студактив</w:t>
            </w:r>
            <w:proofErr w:type="spellEnd"/>
            <w:r w:rsidRPr="001C7560">
              <w:rPr>
                <w:rFonts w:ascii="Times New Roman" w:hAnsi="Times New Roman"/>
                <w:sz w:val="24"/>
                <w:szCs w:val="24"/>
              </w:rPr>
              <w:t xml:space="preserve">, </w:t>
            </w:r>
          </w:p>
        </w:tc>
      </w:tr>
      <w:tr w:rsidR="002B35AA" w:rsidRPr="001C7560" w:rsidTr="001C7560">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3"/>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День Неизвестного солдата - памятная дата в России</w:t>
            </w:r>
          </w:p>
          <w:p w:rsidR="002B35AA" w:rsidRPr="001C7560" w:rsidRDefault="002B35AA" w:rsidP="00D84087">
            <w:pPr>
              <w:spacing w:after="0" w:line="240" w:lineRule="auto"/>
              <w:jc w:val="both"/>
              <w:rPr>
                <w:rFonts w:ascii="Times New Roman" w:hAnsi="Times New Roman"/>
                <w:b/>
                <w:noProof/>
                <w:sz w:val="24"/>
                <w:szCs w:val="24"/>
              </w:rPr>
            </w:pPr>
            <w:r w:rsidRPr="001C7560">
              <w:rPr>
                <w:rFonts w:ascii="Times New Roman" w:hAnsi="Times New Roman"/>
                <w:sz w:val="24"/>
                <w:szCs w:val="24"/>
              </w:rPr>
              <w:t xml:space="preserve">Патриотические программы, участие в мероприятиях, акциях </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05" w:firstLine="105"/>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jc w:val="center"/>
              <w:rPr>
                <w:rFonts w:ascii="Times New Roman" w:hAnsi="Times New Roman"/>
                <w:bCs/>
                <w:kern w:val="2"/>
                <w:sz w:val="24"/>
                <w:szCs w:val="24"/>
                <w:lang w:eastAsia="ko-KR"/>
              </w:rPr>
            </w:pPr>
            <w:r w:rsidRPr="001C7560">
              <w:rPr>
                <w:rFonts w:ascii="Times New Roman" w:hAnsi="Times New Roman"/>
                <w:sz w:val="24"/>
                <w:szCs w:val="24"/>
              </w:rPr>
              <w:t>с 1-4 курс</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декабрь</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
          <w:p w:rsidR="002B35AA" w:rsidRPr="001C7560" w:rsidRDefault="002B35AA" w:rsidP="00D84087">
            <w:pPr>
              <w:spacing w:after="0" w:line="240" w:lineRule="auto"/>
              <w:jc w:val="both"/>
              <w:rPr>
                <w:rFonts w:ascii="Times New Roman" w:hAnsi="Times New Roman"/>
                <w:kern w:val="2"/>
                <w:sz w:val="24"/>
                <w:szCs w:val="24"/>
                <w:lang w:eastAsia="ko-KR"/>
              </w:rPr>
            </w:pPr>
            <w:r w:rsidRPr="001C7560">
              <w:rPr>
                <w:rFonts w:ascii="Times New Roman" w:hAnsi="Times New Roman"/>
                <w:sz w:val="24"/>
                <w:szCs w:val="24"/>
              </w:rPr>
              <w:t>советник директора по вопросам воспитания и по взаимодействию с детскими общественными объединениями,</w:t>
            </w:r>
            <w:r w:rsidRPr="001C7560">
              <w:rPr>
                <w:rFonts w:ascii="Times New Roman" w:hAnsi="Times New Roman"/>
                <w:kern w:val="2"/>
                <w:sz w:val="24"/>
                <w:szCs w:val="24"/>
                <w:lang w:eastAsia="ko-KR"/>
              </w:rPr>
              <w:t xml:space="preserve">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классные руководители групп, мастера производственного обучения, </w:t>
            </w:r>
            <w:proofErr w:type="spellStart"/>
            <w:r w:rsidRPr="001C7560">
              <w:rPr>
                <w:rFonts w:ascii="Times New Roman" w:hAnsi="Times New Roman"/>
                <w:sz w:val="24"/>
                <w:szCs w:val="24"/>
              </w:rPr>
              <w:t>студактив</w:t>
            </w:r>
            <w:proofErr w:type="spellEnd"/>
            <w:r w:rsidRPr="001C7560">
              <w:rPr>
                <w:rFonts w:ascii="Times New Roman" w:hAnsi="Times New Roman"/>
                <w:sz w:val="24"/>
                <w:szCs w:val="24"/>
              </w:rPr>
              <w:t>, руководитель ВПК «Гвардеец»</w:t>
            </w:r>
          </w:p>
        </w:tc>
      </w:tr>
      <w:tr w:rsidR="002B35AA" w:rsidRPr="001C7560" w:rsidTr="001C7560">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3"/>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«Рождественские звоны»</w:t>
            </w:r>
          </w:p>
          <w:p w:rsidR="002B35AA" w:rsidRPr="001C7560" w:rsidRDefault="002B35AA" w:rsidP="00D84087">
            <w:pPr>
              <w:spacing w:after="0" w:line="240" w:lineRule="auto"/>
              <w:jc w:val="both"/>
              <w:rPr>
                <w:rFonts w:ascii="Times New Roman" w:hAnsi="Times New Roman"/>
                <w:b/>
                <w:noProof/>
                <w:sz w:val="24"/>
                <w:szCs w:val="24"/>
              </w:rPr>
            </w:pPr>
            <w:r w:rsidRPr="001C7560">
              <w:rPr>
                <w:rFonts w:ascii="Times New Roman" w:hAnsi="Times New Roman"/>
                <w:sz w:val="24"/>
                <w:szCs w:val="24"/>
              </w:rPr>
              <w:t xml:space="preserve">Участие в Неделе духовности </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05" w:firstLine="105"/>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jc w:val="center"/>
              <w:rPr>
                <w:rFonts w:ascii="Times New Roman" w:hAnsi="Times New Roman"/>
                <w:bCs/>
                <w:kern w:val="2"/>
                <w:sz w:val="24"/>
                <w:szCs w:val="24"/>
                <w:lang w:eastAsia="ko-KR"/>
              </w:rPr>
            </w:pPr>
            <w:r w:rsidRPr="001C7560">
              <w:rPr>
                <w:rFonts w:ascii="Times New Roman" w:hAnsi="Times New Roman"/>
                <w:sz w:val="24"/>
                <w:szCs w:val="24"/>
              </w:rPr>
              <w:t>с 1-4 курс</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январь</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3"/>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 xml:space="preserve"> «Моя Родина – Россия!» </w:t>
            </w:r>
          </w:p>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 xml:space="preserve">Областной конкурс проектов по гражданско-патриотическому воспитанию студентов  </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05" w:firstLine="105"/>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jc w:val="center"/>
              <w:rPr>
                <w:rFonts w:ascii="Times New Roman" w:hAnsi="Times New Roman"/>
                <w:bCs/>
                <w:kern w:val="2"/>
                <w:sz w:val="24"/>
                <w:szCs w:val="24"/>
                <w:lang w:eastAsia="ko-KR"/>
              </w:rPr>
            </w:pPr>
            <w:r w:rsidRPr="001C7560">
              <w:rPr>
                <w:rFonts w:ascii="Times New Roman" w:hAnsi="Times New Roman"/>
                <w:sz w:val="24"/>
                <w:szCs w:val="24"/>
              </w:rPr>
              <w:t>с 1-4 курс</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январь</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3"/>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Всемирный день театра</w:t>
            </w:r>
          </w:p>
          <w:p w:rsidR="002B35AA" w:rsidRPr="001C7560" w:rsidRDefault="002B35AA" w:rsidP="00D84087">
            <w:pPr>
              <w:spacing w:after="0" w:line="240" w:lineRule="auto"/>
              <w:jc w:val="both"/>
              <w:rPr>
                <w:rFonts w:ascii="Times New Roman" w:hAnsi="Times New Roman"/>
                <w:sz w:val="24"/>
                <w:szCs w:val="24"/>
                <w:u w:val="single"/>
              </w:rPr>
            </w:pPr>
            <w:r w:rsidRPr="001C7560">
              <w:rPr>
                <w:rFonts w:ascii="Times New Roman" w:hAnsi="Times New Roman"/>
                <w:sz w:val="24"/>
                <w:szCs w:val="24"/>
                <w:u w:val="single"/>
              </w:rPr>
              <w:t xml:space="preserve">Программа «Пушкинская карта»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Поход в театр – учимся отдыхать культурно</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05" w:firstLine="105"/>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jc w:val="center"/>
              <w:rPr>
                <w:rFonts w:ascii="Times New Roman" w:hAnsi="Times New Roman"/>
                <w:bCs/>
                <w:kern w:val="2"/>
                <w:sz w:val="24"/>
                <w:szCs w:val="24"/>
                <w:lang w:eastAsia="ko-KR"/>
              </w:rPr>
            </w:pPr>
            <w:r w:rsidRPr="001C7560">
              <w:rPr>
                <w:rFonts w:ascii="Times New Roman" w:hAnsi="Times New Roman"/>
                <w:sz w:val="24"/>
                <w:szCs w:val="24"/>
              </w:rPr>
              <w:t>с 1-4 курс</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март</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kern w:val="2"/>
                <w:sz w:val="24"/>
                <w:szCs w:val="24"/>
                <w:lang w:eastAsia="ko-KR"/>
              </w:rPr>
            </w:pPr>
            <w:r w:rsidRPr="001C7560">
              <w:rPr>
                <w:rFonts w:ascii="Times New Roman" w:hAnsi="Times New Roman"/>
                <w:sz w:val="24"/>
                <w:szCs w:val="24"/>
              </w:rPr>
              <w:t>заместитель директора по УВР, советник директора по вопросам воспитания и по взаимодействию с детскими общественными объединениями,</w:t>
            </w:r>
          </w:p>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3"/>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rPr>
                <w:b w:val="0"/>
                <w:szCs w:val="24"/>
              </w:rPr>
            </w:pPr>
            <w:r w:rsidRPr="001C7560">
              <w:rPr>
                <w:b w:val="0"/>
                <w:szCs w:val="24"/>
              </w:rPr>
              <w:t>День авиации и космонавтики</w:t>
            </w:r>
          </w:p>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lang w:eastAsia="en-US"/>
              </w:rPr>
              <w:t>Тематические Уроки</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05" w:firstLine="105"/>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jc w:val="center"/>
              <w:rPr>
                <w:rFonts w:ascii="Times New Roman" w:hAnsi="Times New Roman"/>
                <w:bCs/>
                <w:kern w:val="2"/>
                <w:sz w:val="24"/>
                <w:szCs w:val="24"/>
                <w:lang w:eastAsia="ko-KR"/>
              </w:rPr>
            </w:pPr>
            <w:r w:rsidRPr="001C7560">
              <w:rPr>
                <w:rFonts w:ascii="Times New Roman" w:hAnsi="Times New Roman"/>
                <w:sz w:val="24"/>
                <w:szCs w:val="24"/>
              </w:rPr>
              <w:t>с 1-4 курс</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апрель </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3"/>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rPr>
                <w:b w:val="0"/>
                <w:szCs w:val="24"/>
              </w:rPr>
            </w:pPr>
            <w:r w:rsidRPr="001C7560">
              <w:rPr>
                <w:b w:val="0"/>
                <w:szCs w:val="24"/>
              </w:rPr>
              <w:t>Международный день музеев </w:t>
            </w:r>
          </w:p>
          <w:p w:rsidR="002B35AA" w:rsidRPr="001C7560" w:rsidRDefault="002B35AA" w:rsidP="00D84087">
            <w:pPr>
              <w:pStyle w:val="1"/>
              <w:spacing w:after="0"/>
              <w:jc w:val="both"/>
              <w:rPr>
                <w:b w:val="0"/>
                <w:i/>
                <w:szCs w:val="24"/>
              </w:rPr>
            </w:pPr>
            <w:r w:rsidRPr="001C7560">
              <w:rPr>
                <w:b w:val="0"/>
                <w:i/>
                <w:szCs w:val="24"/>
              </w:rPr>
              <w:lastRenderedPageBreak/>
              <w:t>Цели праздника – показать потенциал и историко-культурное наследие современных музеев. Проведение научно-просветительной и образовательной работы среди широкой аудитории</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Участие в фестивале «Ночь в музее»</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05" w:firstLine="105"/>
              <w:jc w:val="center"/>
              <w:rPr>
                <w:rFonts w:ascii="Times New Roman" w:hAnsi="Times New Roman"/>
                <w:sz w:val="24"/>
                <w:szCs w:val="24"/>
              </w:rPr>
            </w:pPr>
            <w:r w:rsidRPr="001C7560">
              <w:rPr>
                <w:rFonts w:ascii="Times New Roman" w:hAnsi="Times New Roman"/>
                <w:sz w:val="24"/>
                <w:szCs w:val="24"/>
              </w:rPr>
              <w:lastRenderedPageBreak/>
              <w:t xml:space="preserve">студенты </w:t>
            </w:r>
          </w:p>
          <w:p w:rsidR="002B35AA" w:rsidRPr="001C7560" w:rsidRDefault="002B35AA" w:rsidP="00D84087">
            <w:pPr>
              <w:spacing w:after="0" w:line="240" w:lineRule="auto"/>
              <w:jc w:val="center"/>
              <w:rPr>
                <w:rFonts w:ascii="Times New Roman" w:hAnsi="Times New Roman"/>
                <w:bCs/>
                <w:kern w:val="2"/>
                <w:sz w:val="24"/>
                <w:szCs w:val="24"/>
                <w:lang w:eastAsia="ko-KR"/>
              </w:rPr>
            </w:pPr>
            <w:r w:rsidRPr="001C7560">
              <w:rPr>
                <w:rFonts w:ascii="Times New Roman" w:hAnsi="Times New Roman"/>
                <w:sz w:val="24"/>
                <w:szCs w:val="24"/>
              </w:rPr>
              <w:t>с 1-4 курс</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май</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классные руководители групп,</w:t>
            </w:r>
          </w:p>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 xml:space="preserve"> мастера производственного обучения</w:t>
            </w:r>
          </w:p>
        </w:tc>
      </w:tr>
      <w:tr w:rsidR="002B35AA" w:rsidRPr="001C7560" w:rsidTr="001C7560">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3"/>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День детских общественных организаций России</w:t>
            </w:r>
          </w:p>
          <w:p w:rsidR="002B35AA" w:rsidRPr="001C7560" w:rsidRDefault="002B35AA" w:rsidP="00D84087">
            <w:pPr>
              <w:spacing w:after="0" w:line="240" w:lineRule="auto"/>
              <w:jc w:val="both"/>
              <w:rPr>
                <w:rFonts w:ascii="Times New Roman" w:hAnsi="Times New Roman"/>
                <w:sz w:val="24"/>
                <w:szCs w:val="24"/>
              </w:rPr>
            </w:pP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05" w:firstLine="105"/>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jc w:val="center"/>
              <w:rPr>
                <w:rFonts w:ascii="Times New Roman" w:hAnsi="Times New Roman"/>
                <w:bCs/>
                <w:kern w:val="2"/>
                <w:sz w:val="24"/>
                <w:szCs w:val="24"/>
                <w:lang w:eastAsia="ko-KR"/>
              </w:rPr>
            </w:pPr>
            <w:r w:rsidRPr="001C7560">
              <w:rPr>
                <w:rFonts w:ascii="Times New Roman" w:hAnsi="Times New Roman"/>
                <w:sz w:val="24"/>
                <w:szCs w:val="24"/>
              </w:rPr>
              <w:t>с 1-4 курс</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май</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kern w:val="2"/>
                <w:sz w:val="24"/>
                <w:szCs w:val="24"/>
                <w:lang w:eastAsia="ko-KR"/>
              </w:rPr>
            </w:pPr>
            <w:r w:rsidRPr="001C7560">
              <w:rPr>
                <w:rFonts w:ascii="Times New Roman" w:hAnsi="Times New Roman"/>
                <w:sz w:val="24"/>
                <w:szCs w:val="24"/>
              </w:rPr>
              <w:t>заместитель директора по УВР, советник директора по вопросам воспитания и по взаимодействию с детскими общественными объединениями,</w:t>
            </w:r>
            <w:r w:rsidRPr="001C7560">
              <w:rPr>
                <w:rFonts w:ascii="Times New Roman" w:hAnsi="Times New Roman"/>
                <w:kern w:val="2"/>
                <w:sz w:val="24"/>
                <w:szCs w:val="24"/>
                <w:lang w:eastAsia="ko-KR"/>
              </w:rPr>
              <w:t xml:space="preserve"> </w:t>
            </w:r>
          </w:p>
          <w:p w:rsidR="002B35AA" w:rsidRPr="001C7560" w:rsidRDefault="002B35AA" w:rsidP="00D84087">
            <w:pPr>
              <w:spacing w:after="0" w:line="240" w:lineRule="auto"/>
              <w:rPr>
                <w:rFonts w:ascii="Times New Roman" w:hAnsi="Times New Roman"/>
                <w:sz w:val="24"/>
                <w:szCs w:val="24"/>
              </w:rPr>
            </w:pPr>
          </w:p>
          <w:p w:rsidR="002B35AA" w:rsidRPr="001C7560" w:rsidRDefault="002B35AA" w:rsidP="00D84087">
            <w:pPr>
              <w:spacing w:after="0" w:line="240" w:lineRule="auto"/>
              <w:rPr>
                <w:rFonts w:ascii="Times New Roman" w:hAnsi="Times New Roman"/>
                <w:sz w:val="24"/>
                <w:szCs w:val="24"/>
              </w:rPr>
            </w:pPr>
          </w:p>
        </w:tc>
      </w:tr>
      <w:tr w:rsidR="002B35AA" w:rsidRPr="001C7560" w:rsidTr="001C7560">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3"/>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rPr>
                <w:b w:val="0"/>
                <w:szCs w:val="24"/>
              </w:rPr>
            </w:pPr>
            <w:r w:rsidRPr="001C7560">
              <w:rPr>
                <w:b w:val="0"/>
                <w:szCs w:val="24"/>
              </w:rPr>
              <w:t>День русского языка </w:t>
            </w:r>
          </w:p>
          <w:p w:rsidR="002B35AA" w:rsidRPr="001C7560" w:rsidRDefault="002B35AA" w:rsidP="00D84087">
            <w:pPr>
              <w:widowControl w:val="0"/>
              <w:autoSpaceDE w:val="0"/>
              <w:autoSpaceDN w:val="0"/>
              <w:spacing w:after="0" w:line="240" w:lineRule="auto"/>
              <w:jc w:val="both"/>
              <w:rPr>
                <w:rFonts w:ascii="Times New Roman" w:hAnsi="Times New Roman"/>
                <w:i/>
                <w:sz w:val="24"/>
                <w:szCs w:val="24"/>
              </w:rPr>
            </w:pPr>
            <w:r w:rsidRPr="001C7560">
              <w:rPr>
                <w:rFonts w:ascii="Times New Roman" w:hAnsi="Times New Roman"/>
                <w:i/>
                <w:sz w:val="24"/>
                <w:szCs w:val="24"/>
              </w:rPr>
              <w:t>Мероприятие приурочено к рождению А.Пушкина – одной из самых значительных фигур так называемого золотого века. Выдающаяся личность считается автором современных литературных норм употребления слов, а произведения входят в число мирового культурного наследия</w:t>
            </w:r>
          </w:p>
          <w:p w:rsidR="002B35AA" w:rsidRPr="001C7560" w:rsidRDefault="002B35AA" w:rsidP="00D84087">
            <w:pPr>
              <w:widowControl w:val="0"/>
              <w:autoSpaceDE w:val="0"/>
              <w:autoSpaceDN w:val="0"/>
              <w:spacing w:after="0" w:line="240" w:lineRule="auto"/>
              <w:jc w:val="both"/>
              <w:rPr>
                <w:rFonts w:ascii="Times New Roman" w:hAnsi="Times New Roman"/>
                <w:sz w:val="24"/>
                <w:szCs w:val="24"/>
              </w:rPr>
            </w:pPr>
            <w:r w:rsidRPr="001C7560">
              <w:rPr>
                <w:rFonts w:ascii="Times New Roman" w:hAnsi="Times New Roman"/>
                <w:sz w:val="24"/>
                <w:szCs w:val="24"/>
              </w:rPr>
              <w:t xml:space="preserve">Участие в мероприятиях: </w:t>
            </w:r>
            <w:proofErr w:type="spellStart"/>
            <w:r w:rsidRPr="001C7560">
              <w:rPr>
                <w:rFonts w:ascii="Times New Roman" w:hAnsi="Times New Roman"/>
                <w:sz w:val="24"/>
                <w:szCs w:val="24"/>
              </w:rPr>
              <w:t>кинопоказы</w:t>
            </w:r>
            <w:proofErr w:type="spellEnd"/>
            <w:r w:rsidRPr="001C7560">
              <w:rPr>
                <w:rFonts w:ascii="Times New Roman" w:hAnsi="Times New Roman"/>
                <w:sz w:val="24"/>
                <w:szCs w:val="24"/>
              </w:rPr>
              <w:t>, театральные спектакли, выставки, концерты песенных, танцевальных коллективов, в открытых студенческих чтениях</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05" w:firstLine="105"/>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jc w:val="center"/>
              <w:rPr>
                <w:rFonts w:ascii="Times New Roman" w:hAnsi="Times New Roman"/>
                <w:bCs/>
                <w:kern w:val="2"/>
                <w:sz w:val="24"/>
                <w:szCs w:val="24"/>
                <w:lang w:eastAsia="ko-KR"/>
              </w:rPr>
            </w:pPr>
            <w:r w:rsidRPr="001C7560">
              <w:rPr>
                <w:rFonts w:ascii="Times New Roman" w:hAnsi="Times New Roman"/>
                <w:sz w:val="24"/>
                <w:szCs w:val="24"/>
              </w:rPr>
              <w:t>с 1-4 курс</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июнь</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kern w:val="2"/>
                <w:sz w:val="24"/>
                <w:szCs w:val="24"/>
                <w:lang w:eastAsia="ko-KR"/>
              </w:rPr>
            </w:pPr>
            <w:r w:rsidRPr="001C7560">
              <w:rPr>
                <w:rFonts w:ascii="Times New Roman" w:hAnsi="Times New Roman"/>
                <w:sz w:val="24"/>
                <w:szCs w:val="24"/>
              </w:rPr>
              <w:t>заместитель директора по УВР, советник директора по вопросам воспитания и по взаимодействию с детскими общественными объединениями,</w:t>
            </w:r>
            <w:r w:rsidRPr="001C7560">
              <w:rPr>
                <w:rFonts w:ascii="Times New Roman" w:hAnsi="Times New Roman"/>
                <w:kern w:val="2"/>
                <w:sz w:val="24"/>
                <w:szCs w:val="24"/>
                <w:lang w:eastAsia="ko-KR"/>
              </w:rPr>
              <w:t xml:space="preserve"> заведующий библиотекой, педагог-психолог, социальный педагог</w:t>
            </w:r>
          </w:p>
          <w:p w:rsidR="002B35AA" w:rsidRPr="001C7560" w:rsidRDefault="002B35AA" w:rsidP="00D84087">
            <w:pPr>
              <w:spacing w:after="0" w:line="240" w:lineRule="auto"/>
              <w:rPr>
                <w:rFonts w:ascii="Times New Roman" w:hAnsi="Times New Roman"/>
                <w:sz w:val="24"/>
                <w:szCs w:val="24"/>
              </w:rPr>
            </w:pPr>
          </w:p>
          <w:p w:rsidR="002B35AA" w:rsidRPr="001C7560" w:rsidRDefault="002B35AA" w:rsidP="00D84087">
            <w:pPr>
              <w:spacing w:after="0" w:line="240" w:lineRule="auto"/>
              <w:rPr>
                <w:rFonts w:ascii="Times New Roman" w:hAnsi="Times New Roman"/>
                <w:sz w:val="24"/>
                <w:szCs w:val="24"/>
              </w:rPr>
            </w:pPr>
          </w:p>
        </w:tc>
      </w:tr>
      <w:tr w:rsidR="002B35AA" w:rsidRPr="001C7560" w:rsidTr="001C7560">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3"/>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b/>
                <w:noProof/>
                <w:sz w:val="24"/>
                <w:szCs w:val="24"/>
              </w:rPr>
            </w:pPr>
            <w:r w:rsidRPr="001C7560">
              <w:rPr>
                <w:rFonts w:ascii="Times New Roman" w:hAnsi="Times New Roman"/>
                <w:b/>
                <w:noProof/>
                <w:sz w:val="24"/>
                <w:szCs w:val="24"/>
              </w:rPr>
              <w:t xml:space="preserve">ОБЩЕТЕХНИКУМОВСКОЕ </w:t>
            </w:r>
          </w:p>
          <w:p w:rsidR="002B35AA" w:rsidRPr="001C7560" w:rsidRDefault="002B35AA" w:rsidP="00D84087">
            <w:pPr>
              <w:pStyle w:val="1"/>
              <w:spacing w:after="0"/>
              <w:rPr>
                <w:szCs w:val="24"/>
              </w:rPr>
            </w:pPr>
            <w:r w:rsidRPr="001C7560">
              <w:rPr>
                <w:i/>
                <w:szCs w:val="24"/>
              </w:rPr>
              <w:t>«Под символом славы могучей державы</w:t>
            </w:r>
            <w:r w:rsidRPr="001C7560">
              <w:rPr>
                <w:szCs w:val="24"/>
              </w:rPr>
              <w:t>»</w:t>
            </w:r>
          </w:p>
          <w:p w:rsidR="002B35AA" w:rsidRPr="001C7560" w:rsidRDefault="002B35AA" w:rsidP="00D84087">
            <w:pPr>
              <w:pStyle w:val="1"/>
              <w:spacing w:after="0"/>
              <w:rPr>
                <w:b w:val="0"/>
                <w:szCs w:val="24"/>
              </w:rPr>
            </w:pPr>
            <w:r w:rsidRPr="001C7560">
              <w:rPr>
                <w:szCs w:val="24"/>
              </w:rPr>
              <w:t>Молодёжная патриотическая акция, посвящённая Дню России</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05" w:firstLine="105"/>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jc w:val="center"/>
              <w:rPr>
                <w:rFonts w:ascii="Times New Roman" w:hAnsi="Times New Roman"/>
                <w:bCs/>
                <w:kern w:val="2"/>
                <w:sz w:val="24"/>
                <w:szCs w:val="24"/>
                <w:lang w:eastAsia="ko-KR"/>
              </w:rPr>
            </w:pPr>
            <w:r w:rsidRPr="001C7560">
              <w:rPr>
                <w:rFonts w:ascii="Times New Roman" w:hAnsi="Times New Roman"/>
                <w:sz w:val="24"/>
                <w:szCs w:val="24"/>
              </w:rPr>
              <w:t>с 1-4 курс</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июнь</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kern w:val="2"/>
                <w:sz w:val="24"/>
                <w:szCs w:val="24"/>
                <w:lang w:eastAsia="ko-KR"/>
              </w:rPr>
            </w:pPr>
            <w:r w:rsidRPr="001C7560">
              <w:rPr>
                <w:rFonts w:ascii="Times New Roman" w:hAnsi="Times New Roman"/>
                <w:sz w:val="24"/>
                <w:szCs w:val="24"/>
              </w:rPr>
              <w:t>заместитель директора по УВР, советник директора по вопросам воспитания и по взаимодействию с детскими общественными объединениями,</w:t>
            </w:r>
            <w:r w:rsidRPr="001C7560">
              <w:rPr>
                <w:rFonts w:ascii="Times New Roman" w:hAnsi="Times New Roman"/>
                <w:kern w:val="2"/>
                <w:sz w:val="24"/>
                <w:szCs w:val="24"/>
                <w:lang w:eastAsia="ko-KR"/>
              </w:rPr>
              <w:t xml:space="preserve"> заведующий библиотекой, педагог-психолог, социальный педагог</w:t>
            </w:r>
          </w:p>
        </w:tc>
      </w:tr>
      <w:tr w:rsidR="002B35AA" w:rsidRPr="001C7560" w:rsidTr="001C7560">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B35AA" w:rsidRPr="001C7560" w:rsidRDefault="002B35AA" w:rsidP="00D84087">
            <w:pPr>
              <w:spacing w:after="0" w:line="240" w:lineRule="auto"/>
              <w:rPr>
                <w:rFonts w:ascii="Times New Roman" w:hAnsi="Times New Roman"/>
                <w:b/>
                <w:sz w:val="24"/>
                <w:szCs w:val="24"/>
              </w:rPr>
            </w:pPr>
            <w:r w:rsidRPr="001C7560">
              <w:rPr>
                <w:rFonts w:ascii="Times New Roman" w:hAnsi="Times New Roman"/>
                <w:b/>
                <w:sz w:val="24"/>
                <w:szCs w:val="24"/>
              </w:rPr>
              <w:t>3.</w:t>
            </w:r>
          </w:p>
        </w:tc>
        <w:tc>
          <w:tcPr>
            <w:tcW w:w="14885" w:type="dxa"/>
            <w:gridSpan w:val="10"/>
            <w:tcBorders>
              <w:top w:val="single" w:sz="2" w:space="0" w:color="000000"/>
              <w:left w:val="single" w:sz="2" w:space="0" w:color="000000"/>
              <w:bottom w:val="single" w:sz="2" w:space="0" w:color="000000"/>
              <w:right w:val="single" w:sz="2" w:space="0" w:color="000000"/>
            </w:tcBorders>
            <w:shd w:val="clear" w:color="auto" w:fill="auto"/>
            <w:vAlign w:val="bottom"/>
          </w:tcPr>
          <w:p w:rsidR="002B35AA" w:rsidRPr="001C7560" w:rsidRDefault="002B35AA" w:rsidP="00D84087">
            <w:pPr>
              <w:spacing w:after="0" w:line="240" w:lineRule="auto"/>
              <w:ind w:left="14" w:firstLine="593"/>
              <w:rPr>
                <w:rFonts w:ascii="Times New Roman" w:hAnsi="Times New Roman"/>
                <w:b/>
                <w:sz w:val="24"/>
                <w:szCs w:val="24"/>
                <w:lang w:val="en-US"/>
              </w:rPr>
            </w:pPr>
            <w:proofErr w:type="spellStart"/>
            <w:r w:rsidRPr="001C7560">
              <w:rPr>
                <w:rFonts w:ascii="Times New Roman" w:hAnsi="Times New Roman"/>
                <w:b/>
                <w:sz w:val="24"/>
                <w:szCs w:val="24"/>
                <w:lang w:val="en-US"/>
              </w:rPr>
              <w:t>Наставничество</w:t>
            </w:r>
            <w:proofErr w:type="spellEnd"/>
          </w:p>
        </w:tc>
      </w:tr>
      <w:tr w:rsidR="002B35AA" w:rsidRPr="001C7560" w:rsidTr="001C7560">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4"/>
              </w:numPr>
              <w:spacing w:before="0" w:after="0"/>
              <w:contextualSpacing/>
              <w:rPr>
                <w:lang w:val="en-US"/>
              </w:rP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b/>
                <w:sz w:val="24"/>
                <w:szCs w:val="24"/>
              </w:rPr>
            </w:pPr>
            <w:r w:rsidRPr="001C7560">
              <w:rPr>
                <w:rFonts w:ascii="Times New Roman" w:hAnsi="Times New Roman"/>
                <w:b/>
                <w:sz w:val="24"/>
                <w:szCs w:val="24"/>
              </w:rPr>
              <w:t>«Профессионалы будущего»</w:t>
            </w:r>
          </w:p>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областная школа студенческого наставничества</w:t>
            </w:r>
          </w:p>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 xml:space="preserve">участие студентов </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proofErr w:type="spellStart"/>
            <w:r w:rsidRPr="001C7560">
              <w:rPr>
                <w:rFonts w:ascii="Times New Roman" w:hAnsi="Times New Roman"/>
                <w:sz w:val="24"/>
                <w:szCs w:val="24"/>
              </w:rPr>
              <w:t>студактив</w:t>
            </w:r>
            <w:proofErr w:type="spellEnd"/>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январь</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заместитель директора по УВР</w:t>
            </w:r>
          </w:p>
        </w:tc>
      </w:tr>
      <w:tr w:rsidR="002B35AA" w:rsidRPr="001C7560" w:rsidTr="001C7560">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4"/>
              </w:numPr>
              <w:spacing w:before="0" w:after="0"/>
              <w:contextualSpacing/>
              <w:jc w:val="center"/>
              <w:rPr>
                <w:lang w:val="en-US"/>
              </w:rP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b/>
                <w:i/>
                <w:sz w:val="24"/>
                <w:szCs w:val="24"/>
              </w:rPr>
            </w:pPr>
            <w:r w:rsidRPr="001C7560">
              <w:rPr>
                <w:rFonts w:ascii="Times New Roman" w:hAnsi="Times New Roman"/>
                <w:b/>
                <w:i/>
                <w:sz w:val="24"/>
                <w:szCs w:val="24"/>
              </w:rPr>
              <w:t>«Без срока давности»</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Региональный этап Всероссийского конкурса сочинений </w:t>
            </w:r>
            <w:r w:rsidRPr="001C7560">
              <w:rPr>
                <w:rFonts w:ascii="Times New Roman" w:hAnsi="Times New Roman"/>
                <w:b/>
                <w:i/>
                <w:sz w:val="24"/>
                <w:szCs w:val="24"/>
              </w:rPr>
              <w:t>«</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студенты, преподаватели</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январь</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заместитель директора по УР,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советник директора по вопросам воспитания и по взаимодействию с детскими общественными объединениями, классные руководители групп, мастера производственного обучения, преподаватели-предметники</w:t>
            </w:r>
          </w:p>
        </w:tc>
      </w:tr>
      <w:tr w:rsidR="002B35AA" w:rsidRPr="001C7560" w:rsidTr="001C7560">
        <w:trPr>
          <w:gridAfter w:val="2"/>
          <w:wAfter w:w="6236" w:type="dxa"/>
          <w:trHeight w:val="662"/>
        </w:trPr>
        <w:tc>
          <w:tcPr>
            <w:tcW w:w="7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B35AA" w:rsidRPr="001C7560" w:rsidRDefault="002B35AA" w:rsidP="00D84087">
            <w:pPr>
              <w:spacing w:after="0" w:line="240" w:lineRule="auto"/>
              <w:jc w:val="center"/>
              <w:rPr>
                <w:rFonts w:ascii="Times New Roman" w:hAnsi="Times New Roman"/>
                <w:b/>
                <w:sz w:val="24"/>
                <w:szCs w:val="24"/>
              </w:rPr>
            </w:pPr>
            <w:r w:rsidRPr="001C7560">
              <w:rPr>
                <w:rFonts w:ascii="Times New Roman" w:hAnsi="Times New Roman"/>
                <w:b/>
                <w:sz w:val="24"/>
                <w:szCs w:val="24"/>
              </w:rPr>
              <w:t>4.</w:t>
            </w:r>
          </w:p>
        </w:tc>
        <w:tc>
          <w:tcPr>
            <w:tcW w:w="14885" w:type="dxa"/>
            <w:gridSpan w:val="10"/>
            <w:tcBorders>
              <w:top w:val="single" w:sz="2" w:space="0" w:color="000000"/>
              <w:left w:val="single" w:sz="2" w:space="0" w:color="000000"/>
              <w:bottom w:val="single" w:sz="2" w:space="0" w:color="000000"/>
              <w:right w:val="single" w:sz="2" w:space="0" w:color="000000"/>
            </w:tcBorders>
            <w:shd w:val="clear" w:color="auto" w:fill="auto"/>
            <w:vAlign w:val="center"/>
          </w:tcPr>
          <w:p w:rsidR="002B35AA" w:rsidRPr="001C7560" w:rsidRDefault="002B35AA" w:rsidP="00D84087">
            <w:pPr>
              <w:spacing w:after="0" w:line="240" w:lineRule="auto"/>
              <w:ind w:firstLine="603"/>
              <w:jc w:val="center"/>
              <w:rPr>
                <w:rFonts w:ascii="Times New Roman" w:hAnsi="Times New Roman"/>
                <w:b/>
                <w:sz w:val="24"/>
                <w:szCs w:val="24"/>
              </w:rPr>
            </w:pPr>
            <w:r w:rsidRPr="001C7560">
              <w:rPr>
                <w:rFonts w:ascii="Times New Roman" w:hAnsi="Times New Roman"/>
                <w:b/>
                <w:sz w:val="24"/>
                <w:szCs w:val="24"/>
              </w:rPr>
              <w:t>Основные воспитательные мероприятия в образовательной организации, реализующей программы СПО</w:t>
            </w:r>
          </w:p>
        </w:tc>
      </w:tr>
      <w:tr w:rsidR="002B35AA" w:rsidRPr="001C7560" w:rsidTr="001C7560">
        <w:trPr>
          <w:gridAfter w:val="2"/>
          <w:wAfter w:w="6236" w:type="dxa"/>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5"/>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noProof/>
                <w:sz w:val="24"/>
                <w:szCs w:val="24"/>
              </w:rPr>
              <w:drawing>
                <wp:anchor distT="0" distB="0" distL="114300" distR="114300" simplePos="0" relativeHeight="251659264" behindDoc="0" locked="0" layoutInCell="1" allowOverlap="1">
                  <wp:simplePos x="0" y="0"/>
                  <wp:positionH relativeFrom="margin">
                    <wp:posOffset>8255</wp:posOffset>
                  </wp:positionH>
                  <wp:positionV relativeFrom="margin">
                    <wp:posOffset>379095</wp:posOffset>
                  </wp:positionV>
                  <wp:extent cx="508000" cy="284480"/>
                  <wp:effectExtent l="19050" t="0" r="6350" b="0"/>
                  <wp:wrapSquare wrapText="bothSides"/>
                  <wp:docPr id="15" name="Рисунок 1" descr="C:\Users\User\Pictures\разговор о важном.jpg"/>
                  <wp:cNvGraphicFramePr/>
                  <a:graphic xmlns:a="http://schemas.openxmlformats.org/drawingml/2006/main">
                    <a:graphicData uri="http://schemas.openxmlformats.org/drawingml/2006/picture">
                      <pic:pic xmlns:pic="http://schemas.openxmlformats.org/drawingml/2006/picture">
                        <pic:nvPicPr>
                          <pic:cNvPr id="4" name="Рисунок 3" descr="C:\Users\User\Pictures\разговор о важном.jpg"/>
                          <pic:cNvPicPr/>
                        </pic:nvPicPr>
                        <pic:blipFill>
                          <a:blip r:embed="rId17" cstate="print"/>
                          <a:srcRect/>
                          <a:stretch>
                            <a:fillRect/>
                          </a:stretch>
                        </pic:blipFill>
                        <pic:spPr bwMode="auto">
                          <a:xfrm>
                            <a:off x="0" y="0"/>
                            <a:ext cx="508000" cy="284480"/>
                          </a:xfrm>
                          <a:prstGeom prst="rect">
                            <a:avLst/>
                          </a:prstGeom>
                          <a:noFill/>
                          <a:ln w="9525">
                            <a:noFill/>
                            <a:miter lim="800000"/>
                            <a:headEnd/>
                            <a:tailEnd/>
                          </a:ln>
                        </pic:spPr>
                      </pic:pic>
                    </a:graphicData>
                  </a:graphic>
                </wp:anchor>
              </w:drawing>
            </w:r>
            <w:r w:rsidRPr="001C7560">
              <w:rPr>
                <w:rFonts w:ascii="Times New Roman" w:hAnsi="Times New Roman"/>
                <w:noProof/>
                <w:sz w:val="24"/>
                <w:szCs w:val="24"/>
              </w:rPr>
              <w:drawing>
                <wp:inline distT="0" distB="0" distL="0" distR="0">
                  <wp:extent cx="252000" cy="173450"/>
                  <wp:effectExtent l="19050" t="0" r="0" b="0"/>
                  <wp:docPr id="16" name="Рисунок 1" descr="https://teleporto.ru/images/detailed/16004/flag-rossii-pvh-20h30_659838.jpg?t=1533301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leporto.ru/images/detailed/16004/flag-rossii-pvh-20h30_659838.jpg?t=1533301525"/>
                          <pic:cNvPicPr>
                            <a:picLocks noChangeAspect="1" noChangeArrowheads="1"/>
                          </pic:cNvPicPr>
                        </pic:nvPicPr>
                        <pic:blipFill>
                          <a:blip r:embed="rId18" cstate="print"/>
                          <a:srcRect/>
                          <a:stretch>
                            <a:fillRect/>
                          </a:stretch>
                        </pic:blipFill>
                        <pic:spPr bwMode="auto">
                          <a:xfrm rot="10800000" flipV="1">
                            <a:off x="0" y="0"/>
                            <a:ext cx="252000" cy="173450"/>
                          </a:xfrm>
                          <a:prstGeom prst="rect">
                            <a:avLst/>
                          </a:prstGeom>
                          <a:noFill/>
                          <a:ln w="9525">
                            <a:noFill/>
                            <a:miter lim="800000"/>
                            <a:headEnd/>
                            <a:tailEnd/>
                          </a:ln>
                        </pic:spPr>
                      </pic:pic>
                    </a:graphicData>
                  </a:graphic>
                </wp:inline>
              </w:drawing>
            </w:r>
            <w:r w:rsidRPr="001C7560">
              <w:rPr>
                <w:rFonts w:ascii="Times New Roman" w:hAnsi="Times New Roman"/>
                <w:sz w:val="24"/>
                <w:szCs w:val="24"/>
              </w:rPr>
              <w:t>Церемония поднятие флага Российской Федерации</w:t>
            </w:r>
          </w:p>
          <w:p w:rsidR="002B35AA" w:rsidRPr="001C7560" w:rsidRDefault="002B35AA" w:rsidP="00D84087">
            <w:pPr>
              <w:spacing w:after="0" w:line="240" w:lineRule="auto"/>
              <w:rPr>
                <w:rFonts w:ascii="Times New Roman" w:hAnsi="Times New Roman"/>
                <w:b/>
                <w:i/>
                <w:sz w:val="24"/>
                <w:szCs w:val="24"/>
              </w:rPr>
            </w:pPr>
            <w:r w:rsidRPr="001C7560">
              <w:rPr>
                <w:rFonts w:ascii="Times New Roman" w:hAnsi="Times New Roman"/>
                <w:sz w:val="24"/>
                <w:szCs w:val="24"/>
              </w:rPr>
              <w:t xml:space="preserve">Внеурочные занятия «Разговоры о </w:t>
            </w:r>
            <w:proofErr w:type="gramStart"/>
            <w:r w:rsidRPr="001C7560">
              <w:rPr>
                <w:rFonts w:ascii="Times New Roman" w:hAnsi="Times New Roman"/>
                <w:sz w:val="24"/>
                <w:szCs w:val="24"/>
              </w:rPr>
              <w:t>важном</w:t>
            </w:r>
            <w:proofErr w:type="gramEnd"/>
            <w:r w:rsidRPr="001C7560">
              <w:rPr>
                <w:rFonts w:ascii="Times New Roman" w:hAnsi="Times New Roman"/>
                <w:sz w:val="24"/>
                <w:szCs w:val="24"/>
              </w:rPr>
              <w:t>»</w:t>
            </w:r>
            <w:r w:rsidRPr="001C7560">
              <w:rPr>
                <w:rFonts w:ascii="Times New Roman" w:hAnsi="Times New Roman"/>
                <w:b/>
                <w:i/>
                <w:sz w:val="24"/>
                <w:szCs w:val="24"/>
              </w:rPr>
              <w:t xml:space="preserve"> </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студенты</w:t>
            </w:r>
          </w:p>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с 1-по 4 курс</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еженедельно</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советник директора по вопросам воспитания и по взаимодействию с детскими общественными объединениями,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классные руководители групп,</w:t>
            </w:r>
          </w:p>
          <w:p w:rsidR="002B35AA" w:rsidRPr="001C7560" w:rsidRDefault="002B35AA" w:rsidP="00D84087">
            <w:pPr>
              <w:spacing w:after="0" w:line="240" w:lineRule="auto"/>
              <w:ind w:left="14"/>
              <w:rPr>
                <w:rFonts w:ascii="Times New Roman" w:hAnsi="Times New Roman"/>
                <w:sz w:val="24"/>
                <w:szCs w:val="24"/>
              </w:rPr>
            </w:pPr>
            <w:r w:rsidRPr="001C7560">
              <w:rPr>
                <w:rFonts w:ascii="Times New Roman" w:hAnsi="Times New Roman"/>
                <w:sz w:val="24"/>
                <w:szCs w:val="24"/>
              </w:rPr>
              <w:t xml:space="preserve">мастера производственного обучения, </w:t>
            </w:r>
            <w:proofErr w:type="spellStart"/>
            <w:r w:rsidRPr="001C7560">
              <w:rPr>
                <w:rFonts w:ascii="Times New Roman" w:hAnsi="Times New Roman"/>
                <w:sz w:val="24"/>
                <w:szCs w:val="24"/>
              </w:rPr>
              <w:t>студактив</w:t>
            </w:r>
            <w:proofErr w:type="spellEnd"/>
          </w:p>
        </w:tc>
      </w:tr>
      <w:tr w:rsidR="002B35AA" w:rsidRPr="001C7560" w:rsidTr="001C7560">
        <w:trPr>
          <w:gridAfter w:val="2"/>
          <w:wAfter w:w="6236" w:type="dxa"/>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5"/>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jc w:val="both"/>
              <w:rPr>
                <w:b w:val="0"/>
                <w:i/>
                <w:szCs w:val="24"/>
              </w:rPr>
            </w:pPr>
            <w:r w:rsidRPr="001C7560">
              <w:rPr>
                <w:b w:val="0"/>
                <w:szCs w:val="24"/>
              </w:rPr>
              <w:t>День Героев Отечества</w:t>
            </w:r>
            <w:r w:rsidRPr="001C7560">
              <w:rPr>
                <w:b w:val="0"/>
                <w:i/>
                <w:szCs w:val="24"/>
              </w:rPr>
              <w:t xml:space="preserve"> </w:t>
            </w:r>
          </w:p>
          <w:p w:rsidR="002B35AA" w:rsidRPr="001C7560" w:rsidRDefault="002B35AA" w:rsidP="00D84087">
            <w:pPr>
              <w:pStyle w:val="1"/>
              <w:spacing w:after="0"/>
              <w:jc w:val="both"/>
              <w:rPr>
                <w:b w:val="0"/>
                <w:i/>
                <w:szCs w:val="24"/>
              </w:rPr>
            </w:pPr>
            <w:r w:rsidRPr="001C7560">
              <w:rPr>
                <w:b w:val="0"/>
                <w:i/>
                <w:szCs w:val="24"/>
              </w:rPr>
              <w:t>Памятная дата Российской Федерации. Она приурочена к учреждению Ордена Святого Георгия – высшей военной награды Российской империи</w:t>
            </w:r>
          </w:p>
          <w:p w:rsidR="002B35AA" w:rsidRPr="001C7560" w:rsidRDefault="002B35AA" w:rsidP="00D84087">
            <w:pPr>
              <w:spacing w:after="0" w:line="240" w:lineRule="auto"/>
              <w:rPr>
                <w:rFonts w:ascii="Times New Roman" w:hAnsi="Times New Roman"/>
                <w:sz w:val="24"/>
                <w:szCs w:val="24"/>
                <w:lang w:eastAsia="en-US"/>
              </w:rPr>
            </w:pPr>
            <w:r w:rsidRPr="001C7560">
              <w:rPr>
                <w:rFonts w:ascii="Times New Roman" w:hAnsi="Times New Roman"/>
                <w:sz w:val="24"/>
                <w:szCs w:val="24"/>
              </w:rPr>
              <w:t>Тематический урок</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студенты</w:t>
            </w:r>
          </w:p>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с 1-по 4 курс</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4"/>
              <w:rPr>
                <w:rFonts w:ascii="Times New Roman" w:hAnsi="Times New Roman"/>
                <w:sz w:val="24"/>
                <w:szCs w:val="24"/>
              </w:rPr>
            </w:pPr>
            <w:r w:rsidRPr="001C7560">
              <w:rPr>
                <w:rFonts w:ascii="Times New Roman" w:hAnsi="Times New Roman"/>
                <w:sz w:val="24"/>
                <w:szCs w:val="24"/>
              </w:rPr>
              <w:t>декабрь</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
          <w:p w:rsidR="002B35AA" w:rsidRPr="001C7560" w:rsidRDefault="002B35AA" w:rsidP="00D84087">
            <w:pPr>
              <w:spacing w:after="0" w:line="240" w:lineRule="auto"/>
              <w:jc w:val="both"/>
              <w:rPr>
                <w:rFonts w:ascii="Times New Roman" w:hAnsi="Times New Roman"/>
                <w:kern w:val="2"/>
                <w:sz w:val="24"/>
                <w:szCs w:val="24"/>
                <w:lang w:eastAsia="ko-KR"/>
              </w:rPr>
            </w:pPr>
            <w:r w:rsidRPr="001C7560">
              <w:rPr>
                <w:rFonts w:ascii="Times New Roman" w:hAnsi="Times New Roman"/>
                <w:sz w:val="24"/>
                <w:szCs w:val="24"/>
              </w:rPr>
              <w:t>советник директора по вопросам воспитания и по взаимодействию с детскими общественными объединениями,</w:t>
            </w:r>
            <w:r w:rsidRPr="001C7560">
              <w:rPr>
                <w:rFonts w:ascii="Times New Roman" w:hAnsi="Times New Roman"/>
                <w:kern w:val="2"/>
                <w:sz w:val="24"/>
                <w:szCs w:val="24"/>
                <w:lang w:eastAsia="ko-KR"/>
              </w:rPr>
              <w:t xml:space="preserve">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классные руководители групп, мастера производственного обучения, </w:t>
            </w:r>
            <w:proofErr w:type="spellStart"/>
            <w:r w:rsidRPr="001C7560">
              <w:rPr>
                <w:rFonts w:ascii="Times New Roman" w:hAnsi="Times New Roman"/>
                <w:sz w:val="24"/>
                <w:szCs w:val="24"/>
              </w:rPr>
              <w:t>студактив</w:t>
            </w:r>
            <w:proofErr w:type="spellEnd"/>
            <w:r w:rsidRPr="001C7560">
              <w:rPr>
                <w:rFonts w:ascii="Times New Roman" w:hAnsi="Times New Roman"/>
                <w:sz w:val="24"/>
                <w:szCs w:val="24"/>
              </w:rPr>
              <w:t>, руководитель ВПК «Гвардеец»</w:t>
            </w:r>
          </w:p>
        </w:tc>
      </w:tr>
      <w:tr w:rsidR="002B35AA" w:rsidRPr="001C7560" w:rsidTr="001C7560">
        <w:trPr>
          <w:gridAfter w:val="2"/>
          <w:wAfter w:w="6236" w:type="dxa"/>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5"/>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b/>
                <w:noProof/>
                <w:sz w:val="24"/>
                <w:szCs w:val="24"/>
              </w:rPr>
            </w:pPr>
            <w:r w:rsidRPr="001C7560">
              <w:rPr>
                <w:rFonts w:ascii="Times New Roman" w:hAnsi="Times New Roman"/>
                <w:b/>
                <w:noProof/>
                <w:sz w:val="24"/>
                <w:szCs w:val="24"/>
              </w:rPr>
              <w:t xml:space="preserve">ОБЩЕТЕХНИКУМОВСКОЕ </w:t>
            </w:r>
          </w:p>
          <w:p w:rsidR="002B35AA" w:rsidRPr="001C7560" w:rsidRDefault="002B35AA" w:rsidP="00D84087">
            <w:pPr>
              <w:spacing w:after="0" w:line="240" w:lineRule="auto"/>
              <w:jc w:val="both"/>
              <w:rPr>
                <w:rFonts w:ascii="Times New Roman" w:hAnsi="Times New Roman"/>
                <w:b/>
                <w:i/>
                <w:sz w:val="24"/>
                <w:szCs w:val="24"/>
              </w:rPr>
            </w:pPr>
            <w:r w:rsidRPr="001C7560">
              <w:rPr>
                <w:rFonts w:ascii="Times New Roman" w:hAnsi="Times New Roman"/>
                <w:b/>
                <w:i/>
                <w:sz w:val="24"/>
                <w:szCs w:val="24"/>
              </w:rPr>
              <w:t>«Славу Родины храним!»</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Месячник героико-патриотической и оборонно-массовой работы</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студенты</w:t>
            </w:r>
          </w:p>
          <w:p w:rsidR="002B35AA" w:rsidRPr="001C7560" w:rsidRDefault="002B35AA" w:rsidP="00D84087">
            <w:pPr>
              <w:spacing w:after="0" w:line="240" w:lineRule="auto"/>
              <w:jc w:val="center"/>
              <w:rPr>
                <w:rFonts w:ascii="Times New Roman" w:hAnsi="Times New Roman"/>
                <w:bCs/>
                <w:kern w:val="2"/>
                <w:sz w:val="24"/>
                <w:szCs w:val="24"/>
                <w:lang w:eastAsia="ko-KR"/>
              </w:rPr>
            </w:pPr>
            <w:r w:rsidRPr="001C7560">
              <w:rPr>
                <w:rFonts w:ascii="Times New Roman" w:hAnsi="Times New Roman"/>
                <w:sz w:val="24"/>
                <w:szCs w:val="24"/>
              </w:rPr>
              <w:t>с 1-по 4 курс</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январь</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
          <w:p w:rsidR="002B35AA" w:rsidRPr="001C7560" w:rsidRDefault="002B35AA" w:rsidP="00D84087">
            <w:pPr>
              <w:spacing w:after="0" w:line="240" w:lineRule="auto"/>
              <w:jc w:val="both"/>
              <w:rPr>
                <w:rFonts w:ascii="Times New Roman" w:hAnsi="Times New Roman"/>
                <w:kern w:val="2"/>
                <w:sz w:val="24"/>
                <w:szCs w:val="24"/>
                <w:lang w:eastAsia="ko-KR"/>
              </w:rPr>
            </w:pPr>
            <w:r w:rsidRPr="001C7560">
              <w:rPr>
                <w:rFonts w:ascii="Times New Roman" w:hAnsi="Times New Roman"/>
                <w:sz w:val="24"/>
                <w:szCs w:val="24"/>
              </w:rPr>
              <w:t>советник директора по вопросам воспитания и по взаимодействию с детскими общественными объединениями,</w:t>
            </w:r>
            <w:r w:rsidRPr="001C7560">
              <w:rPr>
                <w:rFonts w:ascii="Times New Roman" w:hAnsi="Times New Roman"/>
                <w:kern w:val="2"/>
                <w:sz w:val="24"/>
                <w:szCs w:val="24"/>
                <w:lang w:eastAsia="ko-KR"/>
              </w:rPr>
              <w:t xml:space="preserve">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lastRenderedPageBreak/>
              <w:t xml:space="preserve">классные руководители групп, мастера производственного обучения, </w:t>
            </w:r>
            <w:proofErr w:type="spellStart"/>
            <w:r w:rsidRPr="001C7560">
              <w:rPr>
                <w:rFonts w:ascii="Times New Roman" w:hAnsi="Times New Roman"/>
                <w:sz w:val="24"/>
                <w:szCs w:val="24"/>
              </w:rPr>
              <w:t>студактив</w:t>
            </w:r>
            <w:proofErr w:type="spellEnd"/>
            <w:r w:rsidRPr="001C7560">
              <w:rPr>
                <w:rFonts w:ascii="Times New Roman" w:hAnsi="Times New Roman"/>
                <w:sz w:val="24"/>
                <w:szCs w:val="24"/>
              </w:rPr>
              <w:t>, руководитель ВПК «Гвардеец»</w:t>
            </w:r>
          </w:p>
        </w:tc>
      </w:tr>
      <w:tr w:rsidR="002B35AA" w:rsidRPr="001C7560" w:rsidTr="001C7560">
        <w:trPr>
          <w:gridAfter w:val="2"/>
          <w:wAfter w:w="6236" w:type="dxa"/>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5"/>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jc w:val="both"/>
              <w:rPr>
                <w:b w:val="0"/>
                <w:szCs w:val="24"/>
              </w:rPr>
            </w:pPr>
            <w:r w:rsidRPr="001C7560">
              <w:rPr>
                <w:b w:val="0"/>
                <w:szCs w:val="24"/>
              </w:rPr>
              <w:t>День полного освобождения Ленинграда от фашистской блокады</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Урок памяти </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студенты</w:t>
            </w:r>
          </w:p>
          <w:p w:rsidR="002B35AA" w:rsidRPr="001C7560" w:rsidRDefault="002B35AA" w:rsidP="00D84087">
            <w:pPr>
              <w:spacing w:after="0" w:line="240" w:lineRule="auto"/>
              <w:jc w:val="center"/>
              <w:rPr>
                <w:rFonts w:ascii="Times New Roman" w:hAnsi="Times New Roman"/>
                <w:bCs/>
                <w:kern w:val="2"/>
                <w:sz w:val="24"/>
                <w:szCs w:val="24"/>
                <w:lang w:eastAsia="ko-KR"/>
              </w:rPr>
            </w:pPr>
            <w:r w:rsidRPr="001C7560">
              <w:rPr>
                <w:rFonts w:ascii="Times New Roman" w:hAnsi="Times New Roman"/>
                <w:sz w:val="24"/>
                <w:szCs w:val="24"/>
              </w:rPr>
              <w:t>с 1-по 4 курс</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январь</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заведующий библиотекой</w:t>
            </w:r>
          </w:p>
        </w:tc>
      </w:tr>
      <w:tr w:rsidR="002B35AA" w:rsidRPr="001C7560" w:rsidTr="001C7560">
        <w:trPr>
          <w:gridAfter w:val="2"/>
          <w:wAfter w:w="6236" w:type="dxa"/>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5"/>
              </w:numPr>
              <w:spacing w:before="0" w:after="0"/>
              <w:contextualSpacing/>
              <w:jc w:val="center"/>
              <w:rPr>
                <w:lang w:val="en-US"/>
              </w:rP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День освобождения Красной армией крупнейшего «лагеря смерти» </w:t>
            </w:r>
            <w:proofErr w:type="spellStart"/>
            <w:r w:rsidRPr="001C7560">
              <w:rPr>
                <w:rFonts w:ascii="Times New Roman" w:hAnsi="Times New Roman"/>
                <w:sz w:val="24"/>
                <w:szCs w:val="24"/>
              </w:rPr>
              <w:t>Аушвиц-Биркенау</w:t>
            </w:r>
            <w:proofErr w:type="spellEnd"/>
            <w:r w:rsidRPr="001C7560">
              <w:rPr>
                <w:rFonts w:ascii="Times New Roman" w:hAnsi="Times New Roman"/>
                <w:sz w:val="24"/>
                <w:szCs w:val="24"/>
              </w:rPr>
              <w:t xml:space="preserve"> (Освенцима) – День памяти жертв Холокоста</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студенты</w:t>
            </w:r>
          </w:p>
          <w:p w:rsidR="002B35AA" w:rsidRPr="001C7560" w:rsidRDefault="002B35AA" w:rsidP="00D84087">
            <w:pPr>
              <w:spacing w:after="0" w:line="240" w:lineRule="auto"/>
              <w:jc w:val="center"/>
              <w:rPr>
                <w:rFonts w:ascii="Times New Roman" w:hAnsi="Times New Roman"/>
                <w:bCs/>
                <w:kern w:val="2"/>
                <w:sz w:val="24"/>
                <w:szCs w:val="24"/>
                <w:lang w:eastAsia="ko-KR"/>
              </w:rPr>
            </w:pPr>
            <w:r w:rsidRPr="001C7560">
              <w:rPr>
                <w:rFonts w:ascii="Times New Roman" w:hAnsi="Times New Roman"/>
                <w:sz w:val="24"/>
                <w:szCs w:val="24"/>
              </w:rPr>
              <w:t>с 1-по 4 курс</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январь</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заведующий библиотекой</w:t>
            </w:r>
          </w:p>
        </w:tc>
      </w:tr>
      <w:tr w:rsidR="002B35AA" w:rsidRPr="001C7560" w:rsidTr="001C7560">
        <w:trPr>
          <w:gridAfter w:val="2"/>
          <w:wAfter w:w="6236" w:type="dxa"/>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5"/>
              </w:numPr>
              <w:spacing w:before="0" w:after="0"/>
              <w:contextualSpacing/>
              <w:jc w:val="center"/>
              <w:rPr>
                <w:lang w:val="en-US"/>
              </w:rP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b/>
                <w:i/>
                <w:sz w:val="24"/>
                <w:szCs w:val="24"/>
              </w:rPr>
            </w:pPr>
            <w:r w:rsidRPr="001C7560">
              <w:rPr>
                <w:rFonts w:ascii="Times New Roman" w:hAnsi="Times New Roman"/>
                <w:sz w:val="24"/>
                <w:szCs w:val="24"/>
              </w:rPr>
              <w:t xml:space="preserve">Областной фестиваль </w:t>
            </w:r>
            <w:r w:rsidRPr="001C7560">
              <w:rPr>
                <w:rFonts w:ascii="Times New Roman" w:hAnsi="Times New Roman"/>
                <w:b/>
                <w:i/>
                <w:sz w:val="24"/>
                <w:szCs w:val="24"/>
              </w:rPr>
              <w:t>«России, жить!»</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bCs/>
                <w:kern w:val="2"/>
                <w:sz w:val="24"/>
                <w:szCs w:val="24"/>
                <w:lang w:eastAsia="ko-KR"/>
              </w:rPr>
            </w:pPr>
            <w:r w:rsidRPr="001C7560">
              <w:rPr>
                <w:rFonts w:ascii="Times New Roman" w:hAnsi="Times New Roman"/>
                <w:bCs/>
                <w:kern w:val="2"/>
                <w:sz w:val="24"/>
                <w:szCs w:val="24"/>
                <w:lang w:eastAsia="ko-KR"/>
              </w:rPr>
              <w:t>творческие студенты</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февраль</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заместитель директора по УВР</w:t>
            </w:r>
          </w:p>
        </w:tc>
      </w:tr>
      <w:tr w:rsidR="002B35AA" w:rsidRPr="001C7560" w:rsidTr="001C7560">
        <w:trPr>
          <w:gridAfter w:val="2"/>
          <w:wAfter w:w="6236" w:type="dxa"/>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5"/>
              </w:numPr>
              <w:spacing w:before="0" w:after="0"/>
              <w:contextualSpacing/>
              <w:jc w:val="center"/>
              <w:rPr>
                <w:lang w:val="en-US"/>
              </w:rP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b/>
                <w:noProof/>
                <w:sz w:val="24"/>
                <w:szCs w:val="24"/>
              </w:rPr>
            </w:pPr>
            <w:r w:rsidRPr="001C7560">
              <w:rPr>
                <w:rFonts w:ascii="Times New Roman" w:hAnsi="Times New Roman"/>
                <w:b/>
                <w:noProof/>
                <w:sz w:val="24"/>
                <w:szCs w:val="24"/>
              </w:rPr>
              <w:t xml:space="preserve">ОБЩЕТЕХНИКУМОВСКОЕ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200 минут чтения стихов </w:t>
            </w:r>
            <w:r w:rsidRPr="001C7560">
              <w:rPr>
                <w:rFonts w:ascii="Times New Roman" w:hAnsi="Times New Roman"/>
                <w:b/>
                <w:i/>
                <w:sz w:val="24"/>
                <w:szCs w:val="24"/>
              </w:rPr>
              <w:t>«Сталинграду посвящается…»</w:t>
            </w:r>
            <w:r w:rsidRPr="001C7560">
              <w:rPr>
                <w:rFonts w:ascii="Times New Roman" w:hAnsi="Times New Roman"/>
                <w:sz w:val="24"/>
                <w:szCs w:val="24"/>
              </w:rPr>
              <w:t xml:space="preserve">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акция</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студенты</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 1-по 4 курс</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4"/>
              <w:rPr>
                <w:rFonts w:ascii="Times New Roman" w:hAnsi="Times New Roman"/>
                <w:sz w:val="24"/>
                <w:szCs w:val="24"/>
              </w:rPr>
            </w:pP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заместитель директора по УВР,</w:t>
            </w:r>
            <w:r w:rsidRPr="001C7560">
              <w:rPr>
                <w:rFonts w:ascii="Times New Roman" w:hAnsi="Times New Roman"/>
                <w:kern w:val="2"/>
                <w:sz w:val="24"/>
                <w:szCs w:val="24"/>
                <w:lang w:eastAsia="ko-KR"/>
              </w:rPr>
              <w:t xml:space="preserve"> заведующий библиотекой,</w:t>
            </w:r>
            <w:r w:rsidRPr="001C7560">
              <w:rPr>
                <w:rFonts w:ascii="Times New Roman" w:hAnsi="Times New Roman"/>
                <w:sz w:val="24"/>
                <w:szCs w:val="24"/>
              </w:rPr>
              <w:t xml:space="preserve"> классные руководители групп, </w:t>
            </w:r>
            <w:proofErr w:type="spellStart"/>
            <w:r w:rsidRPr="001C7560">
              <w:rPr>
                <w:rFonts w:ascii="Times New Roman" w:hAnsi="Times New Roman"/>
                <w:sz w:val="24"/>
                <w:szCs w:val="24"/>
              </w:rPr>
              <w:t>студактив</w:t>
            </w:r>
            <w:proofErr w:type="spellEnd"/>
          </w:p>
        </w:tc>
      </w:tr>
      <w:tr w:rsidR="002B35AA" w:rsidRPr="001C7560" w:rsidTr="001C7560">
        <w:trPr>
          <w:gridAfter w:val="2"/>
          <w:wAfter w:w="6236" w:type="dxa"/>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5"/>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Областной фестиваль агитбригад </w:t>
            </w:r>
            <w:r w:rsidRPr="001C7560">
              <w:rPr>
                <w:rFonts w:ascii="Times New Roman" w:hAnsi="Times New Roman"/>
                <w:b/>
                <w:i/>
                <w:sz w:val="24"/>
                <w:szCs w:val="24"/>
              </w:rPr>
              <w:t>«Солдат войны не выбирает»</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bCs/>
                <w:kern w:val="2"/>
                <w:sz w:val="24"/>
                <w:szCs w:val="24"/>
                <w:lang w:eastAsia="ko-KR"/>
              </w:rPr>
              <w:t>творческие студенты</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февраль</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kern w:val="2"/>
                <w:sz w:val="24"/>
                <w:szCs w:val="24"/>
                <w:lang w:eastAsia="ko-KR"/>
              </w:rPr>
            </w:pPr>
            <w:r w:rsidRPr="001C7560">
              <w:rPr>
                <w:rFonts w:ascii="Times New Roman" w:hAnsi="Times New Roman"/>
                <w:sz w:val="24"/>
                <w:szCs w:val="24"/>
              </w:rPr>
              <w:t>заместитель директора по УВР,</w:t>
            </w:r>
            <w:r w:rsidRPr="001C7560">
              <w:rPr>
                <w:rFonts w:ascii="Times New Roman" w:hAnsi="Times New Roman"/>
                <w:kern w:val="2"/>
                <w:sz w:val="24"/>
                <w:szCs w:val="24"/>
                <w:lang w:eastAsia="ko-KR"/>
              </w:rPr>
              <w:t xml:space="preserve"> заведующий библиотекой, </w:t>
            </w:r>
            <w:r w:rsidRPr="001C7560">
              <w:rPr>
                <w:rFonts w:ascii="Times New Roman" w:hAnsi="Times New Roman"/>
                <w:sz w:val="24"/>
                <w:szCs w:val="24"/>
              </w:rPr>
              <w:t>советник директора по вопросам воспитания и по взаимодействию с детскими общественными объединениями,</w:t>
            </w:r>
            <w:r w:rsidRPr="001C7560">
              <w:rPr>
                <w:rFonts w:ascii="Times New Roman" w:hAnsi="Times New Roman"/>
                <w:kern w:val="2"/>
                <w:sz w:val="24"/>
                <w:szCs w:val="24"/>
                <w:lang w:eastAsia="ko-KR"/>
              </w:rPr>
              <w:t xml:space="preserve"> </w:t>
            </w:r>
          </w:p>
        </w:tc>
      </w:tr>
      <w:tr w:rsidR="002B35AA" w:rsidRPr="001C7560" w:rsidTr="001C7560">
        <w:trPr>
          <w:gridAfter w:val="2"/>
          <w:wAfter w:w="6236" w:type="dxa"/>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5"/>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jc w:val="both"/>
              <w:rPr>
                <w:b w:val="0"/>
                <w:szCs w:val="24"/>
              </w:rPr>
            </w:pPr>
            <w:r w:rsidRPr="001C7560">
              <w:rPr>
                <w:b w:val="0"/>
                <w:szCs w:val="24"/>
              </w:rPr>
              <w:t>День памяти о россиянах, исполнявших служебный долг за пределами Отечества</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Участие в патриотических мероприятиях</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студенты</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 1-по 4 курс</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февраль</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kern w:val="2"/>
                <w:sz w:val="24"/>
                <w:szCs w:val="24"/>
                <w:lang w:eastAsia="ko-KR"/>
              </w:rPr>
            </w:pPr>
            <w:r w:rsidRPr="001C7560">
              <w:rPr>
                <w:rFonts w:ascii="Times New Roman" w:hAnsi="Times New Roman"/>
                <w:sz w:val="24"/>
                <w:szCs w:val="24"/>
              </w:rPr>
              <w:t>советник директора по вопросам воспитания и по взаимодействию с детскими общественными объединениями,</w:t>
            </w:r>
            <w:r w:rsidRPr="001C7560">
              <w:rPr>
                <w:rFonts w:ascii="Times New Roman" w:hAnsi="Times New Roman"/>
                <w:kern w:val="2"/>
                <w:sz w:val="24"/>
                <w:szCs w:val="24"/>
                <w:lang w:eastAsia="ko-KR"/>
              </w:rPr>
              <w:t xml:space="preserve">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руководитель ВПК «</w:t>
            </w:r>
            <w:proofErr w:type="spellStart"/>
            <w:r w:rsidRPr="001C7560">
              <w:rPr>
                <w:rFonts w:ascii="Times New Roman" w:hAnsi="Times New Roman"/>
                <w:sz w:val="24"/>
                <w:szCs w:val="24"/>
              </w:rPr>
              <w:t>Гвардец</w:t>
            </w:r>
            <w:proofErr w:type="spellEnd"/>
            <w:r w:rsidRPr="001C7560">
              <w:rPr>
                <w:rFonts w:ascii="Times New Roman" w:hAnsi="Times New Roman"/>
                <w:sz w:val="24"/>
                <w:szCs w:val="24"/>
              </w:rPr>
              <w:t>»</w:t>
            </w:r>
          </w:p>
        </w:tc>
      </w:tr>
      <w:tr w:rsidR="002B35AA" w:rsidRPr="001C7560" w:rsidTr="001C7560">
        <w:trPr>
          <w:gridAfter w:val="2"/>
          <w:wAfter w:w="6236" w:type="dxa"/>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5"/>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День воссоединения Крыма с Россией</w:t>
            </w:r>
          </w:p>
          <w:p w:rsidR="002B35AA" w:rsidRPr="001C7560" w:rsidRDefault="002B35AA" w:rsidP="00D84087">
            <w:pPr>
              <w:spacing w:after="0" w:line="240" w:lineRule="auto"/>
              <w:rPr>
                <w:rFonts w:ascii="Times New Roman" w:hAnsi="Times New Roman"/>
                <w:sz w:val="24"/>
                <w:szCs w:val="24"/>
                <w:lang w:eastAsia="en-US"/>
              </w:rPr>
            </w:pPr>
            <w:r w:rsidRPr="001C7560">
              <w:rPr>
                <w:rFonts w:ascii="Times New Roman" w:hAnsi="Times New Roman"/>
                <w:sz w:val="24"/>
                <w:szCs w:val="24"/>
                <w:lang w:eastAsia="en-US"/>
              </w:rPr>
              <w:t>тематические уроки, участие в акциях</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студенты</w:t>
            </w:r>
          </w:p>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с 1-по 4 курс</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март</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заместитель директора по УВР,</w:t>
            </w:r>
            <w:r w:rsidRPr="001C7560">
              <w:rPr>
                <w:rFonts w:ascii="Times New Roman" w:hAnsi="Times New Roman"/>
                <w:kern w:val="2"/>
                <w:sz w:val="24"/>
                <w:szCs w:val="24"/>
                <w:lang w:eastAsia="ko-KR"/>
              </w:rPr>
              <w:t xml:space="preserve"> заведующий библиотекой, </w:t>
            </w:r>
            <w:r w:rsidRPr="001C7560">
              <w:rPr>
                <w:rFonts w:ascii="Times New Roman" w:hAnsi="Times New Roman"/>
                <w:sz w:val="24"/>
                <w:szCs w:val="24"/>
              </w:rPr>
              <w:t>советник директора по вопросам воспитания и по взаимодействию с детскими общественными объединениями, классные руководители групп, мастера производственного обучения</w:t>
            </w:r>
          </w:p>
        </w:tc>
      </w:tr>
      <w:tr w:rsidR="002B35AA" w:rsidRPr="001C7560" w:rsidTr="001C7560">
        <w:trPr>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5"/>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widowControl w:val="0"/>
              <w:autoSpaceDE w:val="0"/>
              <w:autoSpaceDN w:val="0"/>
              <w:spacing w:after="0" w:line="240" w:lineRule="auto"/>
              <w:jc w:val="both"/>
              <w:rPr>
                <w:rFonts w:ascii="Times New Roman" w:hAnsi="Times New Roman"/>
                <w:bCs/>
                <w:kern w:val="2"/>
                <w:sz w:val="24"/>
                <w:szCs w:val="24"/>
                <w:lang w:eastAsia="ko-KR"/>
              </w:rPr>
            </w:pPr>
            <w:r w:rsidRPr="001C7560">
              <w:rPr>
                <w:rFonts w:ascii="Times New Roman" w:hAnsi="Times New Roman"/>
                <w:bCs/>
                <w:kern w:val="2"/>
                <w:sz w:val="24"/>
                <w:szCs w:val="24"/>
                <w:lang w:eastAsia="ko-KR"/>
              </w:rPr>
              <w:t>День памяти о геноциде советского народа нацистами и их пособниками в годы Великой Отечественной войны</w:t>
            </w:r>
          </w:p>
          <w:p w:rsidR="002B35AA" w:rsidRPr="001C7560" w:rsidRDefault="002B35AA" w:rsidP="00D84087">
            <w:pPr>
              <w:spacing w:after="0" w:line="240" w:lineRule="auto"/>
              <w:jc w:val="both"/>
              <w:rPr>
                <w:rFonts w:ascii="Times New Roman" w:hAnsi="Times New Roman"/>
                <w:i/>
                <w:sz w:val="24"/>
                <w:szCs w:val="24"/>
              </w:rPr>
            </w:pPr>
            <w:r w:rsidRPr="001C7560">
              <w:rPr>
                <w:rFonts w:ascii="Times New Roman" w:hAnsi="Times New Roman"/>
                <w:bCs/>
                <w:kern w:val="2"/>
                <w:sz w:val="24"/>
                <w:szCs w:val="24"/>
                <w:lang w:eastAsia="ko-KR"/>
              </w:rPr>
              <w:t>Урок памяти</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студенты</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 1-по 4 курс</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апрель</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заместитель директора по УВР,</w:t>
            </w:r>
            <w:r w:rsidRPr="001C7560">
              <w:rPr>
                <w:rFonts w:ascii="Times New Roman" w:hAnsi="Times New Roman"/>
                <w:kern w:val="2"/>
                <w:sz w:val="24"/>
                <w:szCs w:val="24"/>
                <w:lang w:eastAsia="ko-KR"/>
              </w:rPr>
              <w:t xml:space="preserve"> заведующий библиотекой, </w:t>
            </w:r>
            <w:r w:rsidRPr="001C7560">
              <w:rPr>
                <w:rFonts w:ascii="Times New Roman" w:hAnsi="Times New Roman"/>
                <w:sz w:val="24"/>
                <w:szCs w:val="24"/>
              </w:rPr>
              <w:t>советник директора по вопросам воспитания и по взаимодействию с детскими общественными объединениями, классные руководители групп, мастера производственного обучения, руководитель ВПК «Гвардеец»</w:t>
            </w:r>
          </w:p>
        </w:tc>
        <w:tc>
          <w:tcPr>
            <w:tcW w:w="3118" w:type="dxa"/>
            <w:shd w:val="clear" w:color="auto" w:fill="auto"/>
          </w:tcPr>
          <w:p w:rsidR="002B35AA" w:rsidRPr="001C7560" w:rsidRDefault="002B35AA" w:rsidP="00D84087">
            <w:pPr>
              <w:spacing w:after="0" w:line="240" w:lineRule="auto"/>
              <w:jc w:val="both"/>
              <w:rPr>
                <w:rFonts w:ascii="Times New Roman" w:hAnsi="Times New Roman"/>
                <w:sz w:val="24"/>
                <w:szCs w:val="24"/>
              </w:rPr>
            </w:pPr>
          </w:p>
        </w:tc>
        <w:tc>
          <w:tcPr>
            <w:tcW w:w="3118" w:type="dxa"/>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заместитель директора по УВР, классные руководители групп, заведующий библиотекой</w:t>
            </w:r>
          </w:p>
        </w:tc>
      </w:tr>
      <w:tr w:rsidR="002B35AA" w:rsidRPr="001C7560" w:rsidTr="001C7560">
        <w:trPr>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5"/>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b/>
                <w:noProof/>
                <w:sz w:val="24"/>
                <w:szCs w:val="24"/>
              </w:rPr>
            </w:pPr>
            <w:r w:rsidRPr="001C7560">
              <w:rPr>
                <w:rFonts w:ascii="Times New Roman" w:hAnsi="Times New Roman"/>
                <w:b/>
                <w:noProof/>
                <w:sz w:val="24"/>
                <w:szCs w:val="24"/>
              </w:rPr>
              <w:t xml:space="preserve">ОБЩЕТЕХНИКУМОВСКОЕ </w:t>
            </w:r>
          </w:p>
          <w:p w:rsidR="002B35AA" w:rsidRPr="001C7560" w:rsidRDefault="002B35AA" w:rsidP="00D84087">
            <w:pPr>
              <w:spacing w:after="0" w:line="240" w:lineRule="auto"/>
              <w:jc w:val="both"/>
              <w:rPr>
                <w:rFonts w:ascii="Times New Roman" w:hAnsi="Times New Roman"/>
                <w:b/>
                <w:i/>
                <w:sz w:val="24"/>
                <w:szCs w:val="24"/>
              </w:rPr>
            </w:pPr>
            <w:r w:rsidRPr="001C7560">
              <w:rPr>
                <w:rFonts w:ascii="Times New Roman" w:hAnsi="Times New Roman"/>
                <w:b/>
                <w:i/>
                <w:sz w:val="24"/>
                <w:szCs w:val="24"/>
              </w:rPr>
              <w:t>«История одной фотографии»</w:t>
            </w:r>
          </w:p>
          <w:p w:rsidR="002B35AA" w:rsidRPr="001C7560" w:rsidRDefault="002B35AA" w:rsidP="00D84087">
            <w:pPr>
              <w:widowControl w:val="0"/>
              <w:autoSpaceDE w:val="0"/>
              <w:autoSpaceDN w:val="0"/>
              <w:spacing w:after="0" w:line="240" w:lineRule="auto"/>
              <w:jc w:val="both"/>
              <w:rPr>
                <w:rFonts w:ascii="Times New Roman" w:hAnsi="Times New Roman"/>
                <w:bCs/>
                <w:kern w:val="2"/>
                <w:sz w:val="24"/>
                <w:szCs w:val="24"/>
                <w:lang w:eastAsia="ko-KR"/>
              </w:rPr>
            </w:pPr>
            <w:r w:rsidRPr="001C7560">
              <w:rPr>
                <w:rFonts w:ascii="Times New Roman" w:hAnsi="Times New Roman"/>
                <w:i/>
                <w:spacing w:val="-12"/>
                <w:sz w:val="24"/>
                <w:szCs w:val="24"/>
              </w:rPr>
              <w:t xml:space="preserve">Фестиваль посвящён подвигам Великой Отечественной войны, в частности, самоотверженности военных фотографов и фотокорреспондентов. </w:t>
            </w:r>
            <w:r w:rsidRPr="001C7560">
              <w:rPr>
                <w:rFonts w:ascii="Times New Roman" w:hAnsi="Times New Roman"/>
                <w:i/>
                <w:sz w:val="24"/>
                <w:szCs w:val="24"/>
              </w:rPr>
              <w:t>Участникам необходимо создать реконструкцию фотографии времен Великой Отечественной войны, повторить любой снимок, сделанный в военное время</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1 и 2 курсов</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май</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заместитель директора по УВР,</w:t>
            </w:r>
            <w:r w:rsidRPr="001C7560">
              <w:rPr>
                <w:rFonts w:ascii="Times New Roman" w:hAnsi="Times New Roman"/>
                <w:kern w:val="2"/>
                <w:sz w:val="24"/>
                <w:szCs w:val="24"/>
                <w:lang w:eastAsia="ko-KR"/>
              </w:rPr>
              <w:t xml:space="preserve"> заведующий библиотекой, </w:t>
            </w:r>
            <w:r w:rsidRPr="001C7560">
              <w:rPr>
                <w:rFonts w:ascii="Times New Roman" w:hAnsi="Times New Roman"/>
                <w:sz w:val="24"/>
                <w:szCs w:val="24"/>
              </w:rPr>
              <w:t>советник директора по вопросам воспитания и по взаимодействию с детскими общественными объединениями, классные руководители групп, мастера производственного обучения, руководитель ВПК «Гвардеец»</w:t>
            </w:r>
          </w:p>
        </w:tc>
        <w:tc>
          <w:tcPr>
            <w:tcW w:w="3118" w:type="dxa"/>
            <w:shd w:val="clear" w:color="auto" w:fill="auto"/>
          </w:tcPr>
          <w:p w:rsidR="002B35AA" w:rsidRPr="001C7560" w:rsidRDefault="002B35AA" w:rsidP="00D84087">
            <w:pPr>
              <w:spacing w:after="0" w:line="240" w:lineRule="auto"/>
              <w:jc w:val="both"/>
              <w:rPr>
                <w:rFonts w:ascii="Times New Roman" w:hAnsi="Times New Roman"/>
                <w:sz w:val="24"/>
                <w:szCs w:val="24"/>
              </w:rPr>
            </w:pPr>
          </w:p>
        </w:tc>
        <w:tc>
          <w:tcPr>
            <w:tcW w:w="3118" w:type="dxa"/>
            <w:shd w:val="clear" w:color="auto" w:fill="auto"/>
          </w:tcPr>
          <w:p w:rsidR="002B35AA" w:rsidRPr="001C7560" w:rsidRDefault="002B35AA" w:rsidP="00D84087">
            <w:pPr>
              <w:spacing w:after="0" w:line="240" w:lineRule="auto"/>
              <w:jc w:val="both"/>
              <w:rPr>
                <w:rFonts w:ascii="Times New Roman" w:hAnsi="Times New Roman"/>
                <w:sz w:val="24"/>
                <w:szCs w:val="24"/>
              </w:rPr>
            </w:pPr>
          </w:p>
        </w:tc>
      </w:tr>
      <w:tr w:rsidR="002B35AA" w:rsidRPr="001C7560" w:rsidTr="001C7560">
        <w:trPr>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5"/>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Региональный этап Всероссийской военно-спортивной игры </w:t>
            </w:r>
            <w:r w:rsidRPr="001C7560">
              <w:rPr>
                <w:rFonts w:ascii="Times New Roman" w:hAnsi="Times New Roman"/>
                <w:b/>
                <w:i/>
                <w:sz w:val="24"/>
                <w:szCs w:val="24"/>
              </w:rPr>
              <w:t>«Победа»</w:t>
            </w:r>
            <w:r w:rsidRPr="001C7560">
              <w:rPr>
                <w:rFonts w:ascii="Times New Roman" w:hAnsi="Times New Roman"/>
                <w:sz w:val="24"/>
                <w:szCs w:val="24"/>
              </w:rPr>
              <w:t xml:space="preserve"> Региональный этап</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участники ВПК «Гвардеец»</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май</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заместитель директора по УВР,</w:t>
            </w:r>
            <w:r w:rsidRPr="001C7560">
              <w:rPr>
                <w:rFonts w:ascii="Times New Roman" w:hAnsi="Times New Roman"/>
                <w:kern w:val="2"/>
                <w:sz w:val="24"/>
                <w:szCs w:val="24"/>
                <w:lang w:eastAsia="ko-KR"/>
              </w:rPr>
              <w:t xml:space="preserve"> </w:t>
            </w:r>
            <w:r w:rsidRPr="001C7560">
              <w:rPr>
                <w:rFonts w:ascii="Times New Roman" w:hAnsi="Times New Roman"/>
                <w:sz w:val="24"/>
                <w:szCs w:val="24"/>
              </w:rPr>
              <w:t>руководитель ВПК «Гвардеец»</w:t>
            </w:r>
          </w:p>
        </w:tc>
        <w:tc>
          <w:tcPr>
            <w:tcW w:w="3118" w:type="dxa"/>
            <w:shd w:val="clear" w:color="auto" w:fill="auto"/>
          </w:tcPr>
          <w:p w:rsidR="002B35AA" w:rsidRPr="001C7560" w:rsidRDefault="002B35AA" w:rsidP="00D84087">
            <w:pPr>
              <w:spacing w:after="0" w:line="240" w:lineRule="auto"/>
              <w:jc w:val="both"/>
              <w:rPr>
                <w:rFonts w:ascii="Times New Roman" w:hAnsi="Times New Roman"/>
                <w:sz w:val="24"/>
                <w:szCs w:val="24"/>
              </w:rPr>
            </w:pPr>
          </w:p>
        </w:tc>
        <w:tc>
          <w:tcPr>
            <w:tcW w:w="3118" w:type="dxa"/>
            <w:shd w:val="clear" w:color="auto" w:fill="auto"/>
          </w:tcPr>
          <w:p w:rsidR="002B35AA" w:rsidRPr="001C7560" w:rsidRDefault="002B35AA" w:rsidP="00D84087">
            <w:pPr>
              <w:spacing w:after="0" w:line="240" w:lineRule="auto"/>
              <w:jc w:val="both"/>
              <w:rPr>
                <w:rFonts w:ascii="Times New Roman" w:hAnsi="Times New Roman"/>
                <w:sz w:val="24"/>
                <w:szCs w:val="24"/>
              </w:rPr>
            </w:pPr>
          </w:p>
        </w:tc>
      </w:tr>
      <w:tr w:rsidR="002B35AA" w:rsidRPr="001C7560" w:rsidTr="001C7560">
        <w:trPr>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5"/>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rPr>
                <w:b w:val="0"/>
                <w:szCs w:val="24"/>
              </w:rPr>
            </w:pPr>
            <w:r w:rsidRPr="001C7560">
              <w:rPr>
                <w:b w:val="0"/>
                <w:szCs w:val="24"/>
              </w:rPr>
              <w:t>День памяти и скорби </w:t>
            </w:r>
          </w:p>
          <w:p w:rsidR="002B35AA" w:rsidRPr="001C7560" w:rsidRDefault="002B35AA" w:rsidP="00D84087">
            <w:pPr>
              <w:pStyle w:val="1"/>
              <w:spacing w:after="0"/>
              <w:rPr>
                <w:b w:val="0"/>
                <w:i/>
                <w:szCs w:val="24"/>
              </w:rPr>
            </w:pPr>
            <w:r w:rsidRPr="001C7560">
              <w:rPr>
                <w:b w:val="0"/>
                <w:i/>
                <w:szCs w:val="24"/>
              </w:rPr>
              <w:t>Памятная дата России, приурочена к началу Великой Отечественной войны</w:t>
            </w:r>
          </w:p>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Участие в митинге, шествии, в Международной акции «Свеча памяти»»</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участники ВПК «Гвардеец»</w:t>
            </w:r>
          </w:p>
        </w:tc>
        <w:tc>
          <w:tcPr>
            <w:tcW w:w="1644"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noProof/>
                <w:sz w:val="24"/>
                <w:szCs w:val="24"/>
              </w:rPr>
            </w:pPr>
            <w:r w:rsidRPr="001C7560">
              <w:rPr>
                <w:rFonts w:ascii="Times New Roman" w:hAnsi="Times New Roman"/>
                <w:noProof/>
                <w:sz w:val="24"/>
                <w:szCs w:val="24"/>
              </w:rPr>
              <w:t>июнь</w:t>
            </w:r>
          </w:p>
        </w:tc>
        <w:tc>
          <w:tcPr>
            <w:tcW w:w="4313"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Руководитель ВПК «Гвардеец»</w:t>
            </w:r>
          </w:p>
        </w:tc>
        <w:tc>
          <w:tcPr>
            <w:tcW w:w="3118" w:type="dxa"/>
            <w:shd w:val="clear" w:color="auto" w:fill="auto"/>
          </w:tcPr>
          <w:p w:rsidR="002B35AA" w:rsidRPr="001C7560" w:rsidRDefault="002B35AA" w:rsidP="00D84087">
            <w:pPr>
              <w:spacing w:after="0" w:line="240" w:lineRule="auto"/>
              <w:jc w:val="both"/>
              <w:rPr>
                <w:rFonts w:ascii="Times New Roman" w:hAnsi="Times New Roman"/>
                <w:sz w:val="24"/>
                <w:szCs w:val="24"/>
              </w:rPr>
            </w:pPr>
          </w:p>
        </w:tc>
        <w:tc>
          <w:tcPr>
            <w:tcW w:w="3118" w:type="dxa"/>
            <w:shd w:val="clear" w:color="auto" w:fill="auto"/>
          </w:tcPr>
          <w:p w:rsidR="002B35AA" w:rsidRPr="001C7560" w:rsidRDefault="002B35AA" w:rsidP="00D84087">
            <w:pPr>
              <w:spacing w:after="0" w:line="240" w:lineRule="auto"/>
              <w:jc w:val="both"/>
              <w:rPr>
                <w:rFonts w:ascii="Times New Roman" w:hAnsi="Times New Roman"/>
                <w:sz w:val="24"/>
                <w:szCs w:val="24"/>
              </w:rPr>
            </w:pPr>
          </w:p>
        </w:tc>
      </w:tr>
      <w:tr w:rsidR="002B35AA" w:rsidRPr="001C7560" w:rsidTr="001C7560">
        <w:trPr>
          <w:gridAfter w:val="2"/>
          <w:wAfter w:w="6236" w:type="dxa"/>
          <w:trHeight w:val="340"/>
        </w:trPr>
        <w:tc>
          <w:tcPr>
            <w:tcW w:w="7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B35AA" w:rsidRPr="001C7560" w:rsidRDefault="002B35AA" w:rsidP="00D84087">
            <w:pPr>
              <w:spacing w:after="0" w:line="240" w:lineRule="auto"/>
              <w:jc w:val="center"/>
              <w:rPr>
                <w:rFonts w:ascii="Times New Roman" w:hAnsi="Times New Roman"/>
                <w:b/>
                <w:sz w:val="24"/>
                <w:szCs w:val="24"/>
              </w:rPr>
            </w:pPr>
            <w:r w:rsidRPr="001C7560">
              <w:rPr>
                <w:rFonts w:ascii="Times New Roman" w:hAnsi="Times New Roman"/>
                <w:b/>
                <w:sz w:val="24"/>
                <w:szCs w:val="24"/>
              </w:rPr>
              <w:t>5.</w:t>
            </w:r>
          </w:p>
        </w:tc>
        <w:tc>
          <w:tcPr>
            <w:tcW w:w="8928" w:type="dxa"/>
            <w:gridSpan w:val="4"/>
            <w:tcBorders>
              <w:top w:val="single" w:sz="2" w:space="0" w:color="000000"/>
              <w:left w:val="single" w:sz="2" w:space="0" w:color="000000"/>
              <w:bottom w:val="single" w:sz="2" w:space="0" w:color="000000"/>
              <w:right w:val="single" w:sz="4" w:space="0" w:color="auto"/>
            </w:tcBorders>
            <w:shd w:val="clear" w:color="auto" w:fill="auto"/>
            <w:vAlign w:val="center"/>
          </w:tcPr>
          <w:p w:rsidR="002B35AA" w:rsidRPr="001C7560" w:rsidRDefault="002B35AA" w:rsidP="00D84087">
            <w:pPr>
              <w:spacing w:after="0" w:line="240" w:lineRule="auto"/>
              <w:jc w:val="center"/>
              <w:rPr>
                <w:rFonts w:ascii="Times New Roman" w:hAnsi="Times New Roman"/>
                <w:b/>
                <w:sz w:val="24"/>
                <w:szCs w:val="24"/>
              </w:rPr>
            </w:pPr>
            <w:r w:rsidRPr="001C7560">
              <w:rPr>
                <w:rFonts w:ascii="Times New Roman" w:hAnsi="Times New Roman"/>
                <w:b/>
                <w:sz w:val="24"/>
                <w:szCs w:val="24"/>
              </w:rPr>
              <w:t>Организация предметно-пространственной среды</w:t>
            </w:r>
          </w:p>
        </w:tc>
        <w:tc>
          <w:tcPr>
            <w:tcW w:w="5957" w:type="dxa"/>
            <w:gridSpan w:val="6"/>
            <w:tcBorders>
              <w:top w:val="single" w:sz="2" w:space="0" w:color="000000"/>
              <w:left w:val="single" w:sz="4" w:space="0" w:color="auto"/>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p>
        </w:tc>
      </w:tr>
      <w:tr w:rsidR="002B35AA" w:rsidRPr="001C7560" w:rsidTr="001C7560">
        <w:trPr>
          <w:gridAfter w:val="2"/>
          <w:wAfter w:w="6236" w:type="dxa"/>
          <w:trHeight w:val="340"/>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7"/>
              </w:numPr>
              <w:spacing w:before="0" w:after="0"/>
              <w:contextualSpacing/>
            </w:pPr>
          </w:p>
        </w:tc>
        <w:tc>
          <w:tcPr>
            <w:tcW w:w="6943" w:type="dxa"/>
            <w:gridSpan w:val="2"/>
            <w:tcBorders>
              <w:top w:val="single" w:sz="2" w:space="0" w:color="000000"/>
              <w:left w:val="single" w:sz="2" w:space="0" w:color="000000"/>
              <w:bottom w:val="single" w:sz="2" w:space="0" w:color="000000"/>
              <w:right w:val="single" w:sz="4" w:space="0" w:color="auto"/>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Оформление Доски Почета</w:t>
            </w:r>
          </w:p>
        </w:tc>
        <w:tc>
          <w:tcPr>
            <w:tcW w:w="1985" w:type="dxa"/>
            <w:gridSpan w:val="2"/>
            <w:tcBorders>
              <w:top w:val="single" w:sz="2" w:space="0" w:color="000000"/>
              <w:left w:val="single" w:sz="4" w:space="0" w:color="auto"/>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студенты</w:t>
            </w:r>
          </w:p>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с 1-по 4 курс</w:t>
            </w:r>
          </w:p>
        </w:tc>
        <w:tc>
          <w:tcPr>
            <w:tcW w:w="1644" w:type="dxa"/>
            <w:tcBorders>
              <w:top w:val="single" w:sz="2" w:space="0" w:color="000000"/>
              <w:left w:val="single" w:sz="4" w:space="0" w:color="auto"/>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 xml:space="preserve">один раз </w:t>
            </w:r>
          </w:p>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в полугодии</w:t>
            </w:r>
          </w:p>
        </w:tc>
        <w:tc>
          <w:tcPr>
            <w:tcW w:w="4313" w:type="dxa"/>
            <w:gridSpan w:val="5"/>
            <w:tcBorders>
              <w:top w:val="single" w:sz="2" w:space="0" w:color="000000"/>
              <w:left w:val="single" w:sz="4" w:space="0" w:color="auto"/>
              <w:bottom w:val="single" w:sz="2" w:space="0" w:color="000000"/>
              <w:right w:val="single" w:sz="2" w:space="0" w:color="000000"/>
            </w:tcBorders>
            <w:shd w:val="clear" w:color="auto" w:fill="auto"/>
          </w:tcPr>
          <w:p w:rsidR="002B35AA" w:rsidRPr="001C7560" w:rsidRDefault="002B35AA" w:rsidP="00D84087">
            <w:pPr>
              <w:spacing w:after="0" w:line="240" w:lineRule="auto"/>
              <w:ind w:left="14"/>
              <w:rPr>
                <w:rFonts w:ascii="Times New Roman" w:hAnsi="Times New Roman"/>
                <w:sz w:val="24"/>
                <w:szCs w:val="24"/>
              </w:rPr>
            </w:pPr>
            <w:r w:rsidRPr="001C7560">
              <w:rPr>
                <w:rFonts w:ascii="Times New Roman" w:hAnsi="Times New Roman"/>
                <w:sz w:val="24"/>
                <w:szCs w:val="24"/>
              </w:rPr>
              <w:t>заместитель директора по УВР</w:t>
            </w:r>
          </w:p>
        </w:tc>
      </w:tr>
      <w:tr w:rsidR="002B35AA" w:rsidRPr="001C7560" w:rsidTr="001C7560">
        <w:trPr>
          <w:gridAfter w:val="2"/>
          <w:wAfter w:w="6236" w:type="dxa"/>
          <w:trHeight w:val="340"/>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7"/>
              </w:numPr>
              <w:spacing w:before="0" w:after="0"/>
              <w:contextualSpacing/>
            </w:pPr>
          </w:p>
        </w:tc>
        <w:tc>
          <w:tcPr>
            <w:tcW w:w="6943" w:type="dxa"/>
            <w:gridSpan w:val="2"/>
            <w:tcBorders>
              <w:top w:val="single" w:sz="2" w:space="0" w:color="000000"/>
              <w:left w:val="single" w:sz="2" w:space="0" w:color="000000"/>
              <w:bottom w:val="single" w:sz="2" w:space="0" w:color="000000"/>
              <w:right w:val="single" w:sz="4" w:space="0" w:color="auto"/>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День Государственного герба Российской Федерации</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Оформление стендов </w:t>
            </w:r>
          </w:p>
        </w:tc>
        <w:tc>
          <w:tcPr>
            <w:tcW w:w="1985" w:type="dxa"/>
            <w:gridSpan w:val="2"/>
            <w:tcBorders>
              <w:top w:val="single" w:sz="2" w:space="0" w:color="000000"/>
              <w:left w:val="single" w:sz="4" w:space="0" w:color="auto"/>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студенты</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 1-по 4 курс</w:t>
            </w:r>
          </w:p>
        </w:tc>
        <w:tc>
          <w:tcPr>
            <w:tcW w:w="1644" w:type="dxa"/>
            <w:tcBorders>
              <w:top w:val="single" w:sz="2" w:space="0" w:color="000000"/>
              <w:left w:val="single" w:sz="4" w:space="0" w:color="auto"/>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ноябрь</w:t>
            </w:r>
          </w:p>
        </w:tc>
        <w:tc>
          <w:tcPr>
            <w:tcW w:w="4313" w:type="dxa"/>
            <w:gridSpan w:val="5"/>
            <w:tcBorders>
              <w:top w:val="single" w:sz="2" w:space="0" w:color="000000"/>
              <w:left w:val="single" w:sz="4" w:space="0" w:color="auto"/>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both"/>
              <w:rPr>
                <w:rFonts w:ascii="Times New Roman" w:hAnsi="Times New Roman"/>
                <w:sz w:val="24"/>
                <w:szCs w:val="24"/>
              </w:rPr>
            </w:pPr>
            <w:r w:rsidRPr="001C7560">
              <w:rPr>
                <w:rFonts w:ascii="Times New Roman" w:hAnsi="Times New Roman"/>
                <w:sz w:val="24"/>
                <w:szCs w:val="24"/>
              </w:rPr>
              <w:t xml:space="preserve">советник директора по вопросам воспитания и по взаимодействию с детскими общественными объединениями, </w:t>
            </w:r>
            <w:r w:rsidRPr="001C7560">
              <w:rPr>
                <w:rFonts w:ascii="Times New Roman" w:hAnsi="Times New Roman"/>
                <w:kern w:val="2"/>
                <w:sz w:val="24"/>
                <w:szCs w:val="24"/>
                <w:lang w:eastAsia="ko-KR"/>
              </w:rPr>
              <w:t xml:space="preserve">заведующий библиотекой, </w:t>
            </w:r>
            <w:r w:rsidRPr="001C7560">
              <w:rPr>
                <w:rFonts w:ascii="Times New Roman" w:hAnsi="Times New Roman"/>
                <w:sz w:val="24"/>
                <w:szCs w:val="24"/>
              </w:rPr>
              <w:t xml:space="preserve">классные руководители групп, мастера производственного </w:t>
            </w:r>
            <w:r w:rsidRPr="001C7560">
              <w:rPr>
                <w:rFonts w:ascii="Times New Roman" w:hAnsi="Times New Roman"/>
                <w:sz w:val="24"/>
                <w:szCs w:val="24"/>
              </w:rPr>
              <w:lastRenderedPageBreak/>
              <w:t>обучения</w:t>
            </w:r>
          </w:p>
        </w:tc>
      </w:tr>
      <w:tr w:rsidR="002B35AA" w:rsidRPr="001C7560" w:rsidTr="001C7560">
        <w:trPr>
          <w:gridAfter w:val="2"/>
          <w:wAfter w:w="6236" w:type="dxa"/>
          <w:trHeight w:val="340"/>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7"/>
              </w:numPr>
              <w:spacing w:before="0" w:after="0"/>
              <w:contextualSpacing/>
            </w:pPr>
          </w:p>
        </w:tc>
        <w:tc>
          <w:tcPr>
            <w:tcW w:w="6943" w:type="dxa"/>
            <w:gridSpan w:val="2"/>
            <w:tcBorders>
              <w:top w:val="single" w:sz="2" w:space="0" w:color="000000"/>
              <w:left w:val="single" w:sz="2" w:space="0" w:color="000000"/>
              <w:bottom w:val="single" w:sz="2" w:space="0" w:color="000000"/>
              <w:right w:val="single" w:sz="4" w:space="0" w:color="auto"/>
            </w:tcBorders>
            <w:shd w:val="clear" w:color="auto" w:fill="auto"/>
          </w:tcPr>
          <w:p w:rsidR="002B35AA" w:rsidRPr="001C7560" w:rsidRDefault="002B35AA" w:rsidP="00D84087">
            <w:pPr>
              <w:pStyle w:val="1"/>
              <w:spacing w:after="0"/>
              <w:jc w:val="both"/>
              <w:rPr>
                <w:b w:val="0"/>
                <w:i/>
                <w:szCs w:val="24"/>
              </w:rPr>
            </w:pPr>
            <w:r w:rsidRPr="001C7560">
              <w:rPr>
                <w:b w:val="0"/>
                <w:szCs w:val="24"/>
              </w:rPr>
              <w:t>День Конституции Российской Федерации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Памятная дата Российской Федерации</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lang w:eastAsia="en-US"/>
              </w:rPr>
              <w:t>Оформление тематических стендов</w:t>
            </w:r>
          </w:p>
        </w:tc>
        <w:tc>
          <w:tcPr>
            <w:tcW w:w="1985" w:type="dxa"/>
            <w:gridSpan w:val="2"/>
            <w:tcBorders>
              <w:top w:val="single" w:sz="2" w:space="0" w:color="000000"/>
              <w:left w:val="single" w:sz="4" w:space="0" w:color="auto"/>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студенты</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 1-по 4 курс</w:t>
            </w:r>
          </w:p>
        </w:tc>
        <w:tc>
          <w:tcPr>
            <w:tcW w:w="1644" w:type="dxa"/>
            <w:tcBorders>
              <w:top w:val="single" w:sz="2" w:space="0" w:color="000000"/>
              <w:left w:val="single" w:sz="4" w:space="0" w:color="auto"/>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декабрь</w:t>
            </w:r>
          </w:p>
        </w:tc>
        <w:tc>
          <w:tcPr>
            <w:tcW w:w="4313" w:type="dxa"/>
            <w:gridSpan w:val="5"/>
            <w:tcBorders>
              <w:top w:val="single" w:sz="2" w:space="0" w:color="000000"/>
              <w:left w:val="single" w:sz="4" w:space="0" w:color="auto"/>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both"/>
              <w:rPr>
                <w:rFonts w:ascii="Times New Roman" w:hAnsi="Times New Roman"/>
                <w:sz w:val="24"/>
                <w:szCs w:val="24"/>
              </w:rPr>
            </w:pPr>
            <w:r w:rsidRPr="001C7560">
              <w:rPr>
                <w:rFonts w:ascii="Times New Roman" w:hAnsi="Times New Roman"/>
                <w:sz w:val="24"/>
                <w:szCs w:val="24"/>
              </w:rPr>
              <w:t xml:space="preserve">советник директора по вопросам воспитания и по взаимодействию с детскими общественными объединениями, </w:t>
            </w:r>
            <w:r w:rsidRPr="001C7560">
              <w:rPr>
                <w:rFonts w:ascii="Times New Roman" w:hAnsi="Times New Roman"/>
                <w:kern w:val="2"/>
                <w:sz w:val="24"/>
                <w:szCs w:val="24"/>
                <w:lang w:eastAsia="ko-KR"/>
              </w:rPr>
              <w:t xml:space="preserve">заведующий библиотекой, </w:t>
            </w: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rPr>
          <w:gridAfter w:val="2"/>
          <w:wAfter w:w="6236" w:type="dxa"/>
          <w:trHeight w:val="340"/>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7"/>
              </w:numPr>
              <w:spacing w:before="0" w:after="0"/>
              <w:contextualSpacing/>
            </w:pPr>
          </w:p>
        </w:tc>
        <w:tc>
          <w:tcPr>
            <w:tcW w:w="6943" w:type="dxa"/>
            <w:gridSpan w:val="2"/>
            <w:tcBorders>
              <w:top w:val="single" w:sz="2" w:space="0" w:color="000000"/>
              <w:left w:val="single" w:sz="2" w:space="0" w:color="000000"/>
              <w:bottom w:val="single" w:sz="2" w:space="0" w:color="000000"/>
              <w:right w:val="single" w:sz="4" w:space="0" w:color="auto"/>
            </w:tcBorders>
            <w:shd w:val="clear" w:color="auto" w:fill="auto"/>
          </w:tcPr>
          <w:p w:rsidR="002B35AA" w:rsidRPr="001C7560" w:rsidRDefault="002B35AA" w:rsidP="00D84087">
            <w:pPr>
              <w:pStyle w:val="1"/>
              <w:spacing w:after="0"/>
              <w:jc w:val="both"/>
              <w:rPr>
                <w:b w:val="0"/>
                <w:szCs w:val="24"/>
              </w:rPr>
            </w:pPr>
            <w:r w:rsidRPr="001C7560">
              <w:rPr>
                <w:b w:val="0"/>
                <w:szCs w:val="24"/>
              </w:rPr>
              <w:t>День принятия Федеральных конституционных законов о Государственных символах РФ</w:t>
            </w:r>
          </w:p>
          <w:p w:rsidR="002B35AA" w:rsidRPr="001C7560" w:rsidRDefault="002B35AA" w:rsidP="00D84087">
            <w:pPr>
              <w:spacing w:after="0" w:line="240" w:lineRule="auto"/>
              <w:rPr>
                <w:rFonts w:ascii="Times New Roman" w:hAnsi="Times New Roman"/>
                <w:sz w:val="24"/>
                <w:szCs w:val="24"/>
                <w:lang w:eastAsia="en-US"/>
              </w:rPr>
            </w:pPr>
            <w:r w:rsidRPr="001C7560">
              <w:rPr>
                <w:rFonts w:ascii="Times New Roman" w:hAnsi="Times New Roman"/>
                <w:sz w:val="24"/>
                <w:szCs w:val="24"/>
                <w:lang w:eastAsia="en-US"/>
              </w:rPr>
              <w:t>Оформление  тематической выставки в библиотеке</w:t>
            </w:r>
          </w:p>
        </w:tc>
        <w:tc>
          <w:tcPr>
            <w:tcW w:w="1985" w:type="dxa"/>
            <w:gridSpan w:val="2"/>
            <w:tcBorders>
              <w:top w:val="single" w:sz="2" w:space="0" w:color="000000"/>
              <w:left w:val="single" w:sz="4" w:space="0" w:color="auto"/>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студенты</w:t>
            </w:r>
          </w:p>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1 курса</w:t>
            </w:r>
          </w:p>
        </w:tc>
        <w:tc>
          <w:tcPr>
            <w:tcW w:w="1644" w:type="dxa"/>
            <w:tcBorders>
              <w:top w:val="single" w:sz="2" w:space="0" w:color="000000"/>
              <w:left w:val="single" w:sz="4" w:space="0" w:color="auto"/>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декабрь</w:t>
            </w:r>
          </w:p>
        </w:tc>
        <w:tc>
          <w:tcPr>
            <w:tcW w:w="4313" w:type="dxa"/>
            <w:gridSpan w:val="5"/>
            <w:tcBorders>
              <w:top w:val="single" w:sz="2" w:space="0" w:color="000000"/>
              <w:left w:val="single" w:sz="4" w:space="0" w:color="auto"/>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both"/>
              <w:rPr>
                <w:rFonts w:ascii="Times New Roman" w:hAnsi="Times New Roman"/>
                <w:sz w:val="24"/>
                <w:szCs w:val="24"/>
              </w:rPr>
            </w:pPr>
            <w:r w:rsidRPr="001C7560">
              <w:rPr>
                <w:rFonts w:ascii="Times New Roman" w:hAnsi="Times New Roman"/>
                <w:sz w:val="24"/>
                <w:szCs w:val="24"/>
              </w:rPr>
              <w:t>заведующий библиотекой</w:t>
            </w:r>
          </w:p>
        </w:tc>
      </w:tr>
      <w:tr w:rsidR="002B35AA" w:rsidRPr="001C7560" w:rsidTr="001C7560">
        <w:trPr>
          <w:gridAfter w:val="2"/>
          <w:wAfter w:w="6236" w:type="dxa"/>
          <w:trHeight w:val="340"/>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7"/>
              </w:numPr>
              <w:spacing w:before="0" w:after="0"/>
              <w:contextualSpacing/>
            </w:pPr>
            <w:r w:rsidRPr="001C7560">
              <w:t>1</w:t>
            </w:r>
          </w:p>
        </w:tc>
        <w:tc>
          <w:tcPr>
            <w:tcW w:w="6943" w:type="dxa"/>
            <w:gridSpan w:val="2"/>
            <w:tcBorders>
              <w:top w:val="single" w:sz="2" w:space="0" w:color="000000"/>
              <w:left w:val="single" w:sz="2" w:space="0" w:color="000000"/>
              <w:bottom w:val="single" w:sz="2" w:space="0" w:color="000000"/>
              <w:right w:val="single" w:sz="4" w:space="0" w:color="auto"/>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День воссоединения Крыма с Россией</w:t>
            </w:r>
          </w:p>
          <w:p w:rsidR="002B35AA" w:rsidRPr="001C7560" w:rsidRDefault="002B35AA" w:rsidP="00D84087">
            <w:pPr>
              <w:spacing w:after="0" w:line="240" w:lineRule="auto"/>
              <w:rPr>
                <w:rFonts w:ascii="Times New Roman" w:hAnsi="Times New Roman"/>
                <w:sz w:val="24"/>
                <w:szCs w:val="24"/>
                <w:lang w:eastAsia="en-US"/>
              </w:rPr>
            </w:pPr>
            <w:r w:rsidRPr="001C7560">
              <w:rPr>
                <w:rFonts w:ascii="Times New Roman" w:hAnsi="Times New Roman"/>
                <w:sz w:val="24"/>
                <w:szCs w:val="24"/>
                <w:lang w:eastAsia="en-US"/>
              </w:rPr>
              <w:t>Оформление тематических стендов</w:t>
            </w:r>
          </w:p>
        </w:tc>
        <w:tc>
          <w:tcPr>
            <w:tcW w:w="1985" w:type="dxa"/>
            <w:gridSpan w:val="2"/>
            <w:tcBorders>
              <w:top w:val="single" w:sz="2" w:space="0" w:color="000000"/>
              <w:left w:val="single" w:sz="4" w:space="0" w:color="auto"/>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студенты</w:t>
            </w:r>
          </w:p>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с 1-по 4 курс</w:t>
            </w:r>
          </w:p>
        </w:tc>
        <w:tc>
          <w:tcPr>
            <w:tcW w:w="1644" w:type="dxa"/>
            <w:tcBorders>
              <w:top w:val="single" w:sz="2" w:space="0" w:color="000000"/>
              <w:left w:val="single" w:sz="4" w:space="0" w:color="auto"/>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март</w:t>
            </w:r>
          </w:p>
        </w:tc>
        <w:tc>
          <w:tcPr>
            <w:tcW w:w="4313" w:type="dxa"/>
            <w:gridSpan w:val="5"/>
            <w:tcBorders>
              <w:top w:val="single" w:sz="2" w:space="0" w:color="000000"/>
              <w:left w:val="single" w:sz="4" w:space="0" w:color="auto"/>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both"/>
              <w:rPr>
                <w:rFonts w:ascii="Times New Roman" w:hAnsi="Times New Roman"/>
                <w:sz w:val="24"/>
                <w:szCs w:val="24"/>
              </w:rPr>
            </w:pPr>
            <w:r w:rsidRPr="001C7560">
              <w:rPr>
                <w:rFonts w:ascii="Times New Roman" w:hAnsi="Times New Roman"/>
                <w:sz w:val="24"/>
                <w:szCs w:val="24"/>
              </w:rPr>
              <w:t xml:space="preserve">советник директора по вопросам воспитания и по взаимодействию с детскими общественными объединениями, </w:t>
            </w:r>
            <w:r w:rsidRPr="001C7560">
              <w:rPr>
                <w:rFonts w:ascii="Times New Roman" w:hAnsi="Times New Roman"/>
                <w:kern w:val="2"/>
                <w:sz w:val="24"/>
                <w:szCs w:val="24"/>
                <w:lang w:eastAsia="ko-KR"/>
              </w:rPr>
              <w:t xml:space="preserve">заведующий библиотекой, </w:t>
            </w: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rPr>
          <w:gridAfter w:val="2"/>
          <w:wAfter w:w="6236" w:type="dxa"/>
          <w:trHeight w:val="340"/>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7"/>
              </w:numPr>
              <w:spacing w:before="0" w:after="0"/>
              <w:contextualSpacing/>
            </w:pPr>
          </w:p>
        </w:tc>
        <w:tc>
          <w:tcPr>
            <w:tcW w:w="6943" w:type="dxa"/>
            <w:gridSpan w:val="2"/>
            <w:tcBorders>
              <w:top w:val="single" w:sz="2" w:space="0" w:color="000000"/>
              <w:left w:val="single" w:sz="2" w:space="0" w:color="000000"/>
              <w:bottom w:val="single" w:sz="2" w:space="0" w:color="000000"/>
              <w:right w:val="single" w:sz="4" w:space="0" w:color="auto"/>
            </w:tcBorders>
            <w:shd w:val="clear" w:color="auto" w:fill="auto"/>
          </w:tcPr>
          <w:p w:rsidR="002B35AA" w:rsidRPr="001C7560" w:rsidRDefault="002B35AA" w:rsidP="00D84087">
            <w:pPr>
              <w:pStyle w:val="1"/>
              <w:spacing w:after="0"/>
              <w:rPr>
                <w:b w:val="0"/>
                <w:szCs w:val="24"/>
              </w:rPr>
            </w:pPr>
            <w:r w:rsidRPr="001C7560">
              <w:rPr>
                <w:b w:val="0"/>
                <w:szCs w:val="24"/>
              </w:rPr>
              <w:t>День авиации и космонавтики</w:t>
            </w:r>
          </w:p>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lang w:eastAsia="en-US"/>
              </w:rPr>
              <w:t>Оформление тематических стендов</w:t>
            </w:r>
          </w:p>
        </w:tc>
        <w:tc>
          <w:tcPr>
            <w:tcW w:w="1985" w:type="dxa"/>
            <w:gridSpan w:val="2"/>
            <w:tcBorders>
              <w:top w:val="single" w:sz="2" w:space="0" w:color="000000"/>
              <w:left w:val="single" w:sz="4" w:space="0" w:color="auto"/>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студенты</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 1-по 4 курс</w:t>
            </w:r>
          </w:p>
        </w:tc>
        <w:tc>
          <w:tcPr>
            <w:tcW w:w="1644" w:type="dxa"/>
            <w:tcBorders>
              <w:top w:val="single" w:sz="2" w:space="0" w:color="000000"/>
              <w:left w:val="single" w:sz="4" w:space="0" w:color="auto"/>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апрель</w:t>
            </w:r>
          </w:p>
        </w:tc>
        <w:tc>
          <w:tcPr>
            <w:tcW w:w="4313" w:type="dxa"/>
            <w:gridSpan w:val="5"/>
            <w:tcBorders>
              <w:top w:val="single" w:sz="2" w:space="0" w:color="000000"/>
              <w:left w:val="single" w:sz="4" w:space="0" w:color="auto"/>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both"/>
              <w:rPr>
                <w:rFonts w:ascii="Times New Roman" w:hAnsi="Times New Roman"/>
                <w:sz w:val="24"/>
                <w:szCs w:val="24"/>
              </w:rPr>
            </w:pPr>
            <w:r w:rsidRPr="001C7560">
              <w:rPr>
                <w:rFonts w:ascii="Times New Roman" w:hAnsi="Times New Roman"/>
                <w:sz w:val="24"/>
                <w:szCs w:val="24"/>
              </w:rPr>
              <w:t xml:space="preserve">советник директора по вопросам воспитания и по взаимодействию с детскими общественными объединениями, </w:t>
            </w:r>
            <w:r w:rsidRPr="001C7560">
              <w:rPr>
                <w:rFonts w:ascii="Times New Roman" w:hAnsi="Times New Roman"/>
                <w:kern w:val="2"/>
                <w:sz w:val="24"/>
                <w:szCs w:val="24"/>
                <w:lang w:eastAsia="ko-KR"/>
              </w:rPr>
              <w:t xml:space="preserve">заведующий библиотекой, </w:t>
            </w: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b/>
                <w:sz w:val="24"/>
                <w:szCs w:val="24"/>
              </w:rPr>
            </w:pPr>
            <w:r w:rsidRPr="001C7560">
              <w:rPr>
                <w:rFonts w:ascii="Times New Roman" w:hAnsi="Times New Roman"/>
                <w:b/>
                <w:sz w:val="24"/>
                <w:szCs w:val="24"/>
              </w:rPr>
              <w:t>6.</w:t>
            </w:r>
          </w:p>
        </w:tc>
        <w:tc>
          <w:tcPr>
            <w:tcW w:w="14885" w:type="dxa"/>
            <w:gridSpan w:val="10"/>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b/>
                <w:sz w:val="24"/>
                <w:szCs w:val="24"/>
              </w:rPr>
            </w:pPr>
            <w:r w:rsidRPr="001C7560">
              <w:rPr>
                <w:rFonts w:ascii="Times New Roman" w:hAnsi="Times New Roman"/>
                <w:b/>
                <w:sz w:val="24"/>
                <w:szCs w:val="24"/>
              </w:rPr>
              <w:t>Взаимодействие с родителями (законными представителями)</w:t>
            </w:r>
          </w:p>
        </w:tc>
      </w:tr>
      <w:tr w:rsidR="002B35AA" w:rsidRPr="001C7560" w:rsidTr="001C7560">
        <w:tblPrEx>
          <w:tblCellMar>
            <w:top w:w="39" w:type="dxa"/>
            <w:left w:w="108" w:type="dxa"/>
            <w:right w:w="115" w:type="dxa"/>
          </w:tblCellMar>
        </w:tblPrEx>
        <w:trPr>
          <w:gridAfter w:val="2"/>
          <w:wAfter w:w="6236" w:type="dxa"/>
          <w:trHeight w:val="343"/>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1"/>
              </w:numPr>
              <w:spacing w:before="0" w:after="0"/>
              <w:ind w:right="7"/>
              <w:contextualSpacing/>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Родительские часы</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родители, преподаватели</w:t>
            </w: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В течение года</w:t>
            </w:r>
          </w:p>
        </w:tc>
        <w:tc>
          <w:tcPr>
            <w:tcW w:w="4256" w:type="dxa"/>
            <w:gridSpan w:val="4"/>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 социальный педагог, педагог-психолог</w:t>
            </w:r>
          </w:p>
        </w:tc>
      </w:tr>
      <w:tr w:rsidR="002B35AA" w:rsidRPr="001C7560" w:rsidTr="001C7560">
        <w:tblPrEx>
          <w:tblCellMar>
            <w:top w:w="39" w:type="dxa"/>
            <w:left w:w="108" w:type="dxa"/>
            <w:right w:w="115" w:type="dxa"/>
          </w:tblCellMar>
        </w:tblPrEx>
        <w:trPr>
          <w:gridAfter w:val="2"/>
          <w:wAfter w:w="6236" w:type="dxa"/>
          <w:trHeight w:val="343"/>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1"/>
              </w:numPr>
              <w:spacing w:before="0" w:after="0"/>
              <w:ind w:right="7"/>
              <w:contextualSpacing/>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День семейного общения в Ульяновской области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Участие в праздничных мероприятиях</w:t>
            </w:r>
          </w:p>
          <w:p w:rsidR="002B35AA" w:rsidRPr="001C7560" w:rsidRDefault="002B35AA" w:rsidP="00D84087">
            <w:pPr>
              <w:spacing w:after="0" w:line="240" w:lineRule="auto"/>
              <w:jc w:val="both"/>
              <w:rPr>
                <w:rFonts w:ascii="Times New Roman" w:hAnsi="Times New Roman"/>
                <w:i/>
                <w:sz w:val="24"/>
                <w:szCs w:val="24"/>
              </w:rPr>
            </w:pPr>
            <w:r w:rsidRPr="001C7560">
              <w:rPr>
                <w:rFonts w:ascii="Times New Roman" w:hAnsi="Times New Roman"/>
                <w:i/>
                <w:sz w:val="24"/>
                <w:szCs w:val="24"/>
              </w:rPr>
              <w:t>(дополнительный план техникума)</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студенты, родители</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преподаватели</w:t>
            </w: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сентябрь</w:t>
            </w:r>
          </w:p>
        </w:tc>
        <w:tc>
          <w:tcPr>
            <w:tcW w:w="4256" w:type="dxa"/>
            <w:gridSpan w:val="4"/>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
          <w:p w:rsidR="002B35AA" w:rsidRPr="001C7560" w:rsidRDefault="002B35AA" w:rsidP="00D84087">
            <w:pPr>
              <w:spacing w:after="0" w:line="240" w:lineRule="auto"/>
              <w:jc w:val="both"/>
              <w:rPr>
                <w:rFonts w:ascii="Times New Roman" w:hAnsi="Times New Roman"/>
                <w:kern w:val="2"/>
                <w:sz w:val="24"/>
                <w:szCs w:val="24"/>
                <w:lang w:eastAsia="ko-KR"/>
              </w:rPr>
            </w:pPr>
            <w:r w:rsidRPr="001C7560">
              <w:rPr>
                <w:rFonts w:ascii="Times New Roman" w:hAnsi="Times New Roman"/>
                <w:sz w:val="24"/>
                <w:szCs w:val="24"/>
              </w:rPr>
              <w:t xml:space="preserve">советник директора по вопросам воспитания и по взаимодействию с </w:t>
            </w:r>
            <w:r w:rsidRPr="001C7560">
              <w:rPr>
                <w:rFonts w:ascii="Times New Roman" w:hAnsi="Times New Roman"/>
                <w:sz w:val="24"/>
                <w:szCs w:val="24"/>
              </w:rPr>
              <w:lastRenderedPageBreak/>
              <w:t>детскими общественными объединениями,</w:t>
            </w:r>
            <w:r w:rsidRPr="001C7560">
              <w:rPr>
                <w:rFonts w:ascii="Times New Roman" w:hAnsi="Times New Roman"/>
                <w:kern w:val="2"/>
                <w:sz w:val="24"/>
                <w:szCs w:val="24"/>
                <w:lang w:eastAsia="ko-KR"/>
              </w:rPr>
              <w:t xml:space="preserve"> </w:t>
            </w:r>
          </w:p>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343"/>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1"/>
              </w:numPr>
              <w:spacing w:before="0" w:after="0"/>
              <w:ind w:right="7"/>
              <w:contextualSpacing/>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widowControl w:val="0"/>
              <w:autoSpaceDE w:val="0"/>
              <w:autoSpaceDN w:val="0"/>
              <w:spacing w:after="0" w:line="240" w:lineRule="auto"/>
              <w:rPr>
                <w:rFonts w:ascii="Times New Roman" w:hAnsi="Times New Roman"/>
                <w:bCs/>
                <w:kern w:val="2"/>
                <w:sz w:val="24"/>
                <w:szCs w:val="24"/>
                <w:lang w:eastAsia="ko-KR"/>
              </w:rPr>
            </w:pPr>
            <w:r w:rsidRPr="001C7560">
              <w:rPr>
                <w:rFonts w:ascii="Times New Roman" w:hAnsi="Times New Roman"/>
                <w:noProof/>
                <w:sz w:val="24"/>
                <w:szCs w:val="24"/>
              </w:rPr>
              <w:t>Де</w:t>
            </w:r>
            <w:proofErr w:type="spellStart"/>
            <w:r w:rsidRPr="001C7560">
              <w:rPr>
                <w:rFonts w:ascii="Times New Roman" w:hAnsi="Times New Roman"/>
                <w:bCs/>
                <w:kern w:val="2"/>
                <w:sz w:val="24"/>
                <w:szCs w:val="24"/>
                <w:lang w:eastAsia="ko-KR"/>
              </w:rPr>
              <w:t>нь</w:t>
            </w:r>
            <w:proofErr w:type="spellEnd"/>
            <w:r w:rsidRPr="001C7560">
              <w:rPr>
                <w:rFonts w:ascii="Times New Roman" w:hAnsi="Times New Roman"/>
                <w:bCs/>
                <w:kern w:val="2"/>
                <w:sz w:val="24"/>
                <w:szCs w:val="24"/>
                <w:lang w:eastAsia="ko-KR"/>
              </w:rPr>
              <w:t xml:space="preserve"> матери в России</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bCs/>
                <w:kern w:val="2"/>
                <w:sz w:val="24"/>
                <w:szCs w:val="24"/>
                <w:lang w:eastAsia="ko-KR"/>
              </w:rPr>
              <w:t xml:space="preserve">Создание видео-открыток-поздравлений и размещение их </w:t>
            </w:r>
            <w:proofErr w:type="gramStart"/>
            <w:r w:rsidRPr="001C7560">
              <w:rPr>
                <w:rFonts w:ascii="Times New Roman" w:hAnsi="Times New Roman"/>
                <w:bCs/>
                <w:kern w:val="2"/>
                <w:sz w:val="24"/>
                <w:szCs w:val="24"/>
                <w:lang w:eastAsia="ko-KR"/>
              </w:rPr>
              <w:t>с</w:t>
            </w:r>
            <w:proofErr w:type="gramEnd"/>
            <w:r w:rsidRPr="001C7560">
              <w:rPr>
                <w:rFonts w:ascii="Times New Roman" w:hAnsi="Times New Roman"/>
                <w:bCs/>
                <w:kern w:val="2"/>
                <w:sz w:val="24"/>
                <w:szCs w:val="24"/>
                <w:lang w:eastAsia="ko-KR"/>
              </w:rPr>
              <w:t xml:space="preserve"> в социальных сетях</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студенты, родители</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преподаватели</w:t>
            </w: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ноябрь</w:t>
            </w:r>
          </w:p>
        </w:tc>
        <w:tc>
          <w:tcPr>
            <w:tcW w:w="4256" w:type="dxa"/>
            <w:gridSpan w:val="4"/>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
          <w:p w:rsidR="002B35AA" w:rsidRPr="001C7560" w:rsidRDefault="002B35AA" w:rsidP="00D84087">
            <w:pPr>
              <w:spacing w:after="0" w:line="240" w:lineRule="auto"/>
              <w:jc w:val="both"/>
              <w:rPr>
                <w:rFonts w:ascii="Times New Roman" w:hAnsi="Times New Roman"/>
                <w:kern w:val="2"/>
                <w:sz w:val="24"/>
                <w:szCs w:val="24"/>
                <w:lang w:eastAsia="ko-KR"/>
              </w:rPr>
            </w:pPr>
            <w:r w:rsidRPr="001C7560">
              <w:rPr>
                <w:rFonts w:ascii="Times New Roman" w:hAnsi="Times New Roman"/>
                <w:sz w:val="24"/>
                <w:szCs w:val="24"/>
              </w:rPr>
              <w:t>советник директора по вопросам воспитания и по взаимодействию с детскими общественными объединениями,</w:t>
            </w:r>
            <w:r w:rsidRPr="001C7560">
              <w:rPr>
                <w:rFonts w:ascii="Times New Roman" w:hAnsi="Times New Roman"/>
                <w:kern w:val="2"/>
                <w:sz w:val="24"/>
                <w:szCs w:val="24"/>
                <w:lang w:eastAsia="ko-KR"/>
              </w:rPr>
              <w:t xml:space="preserve"> </w:t>
            </w:r>
          </w:p>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343"/>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1"/>
              </w:numPr>
              <w:spacing w:before="0" w:after="0"/>
              <w:ind w:right="7"/>
              <w:contextualSpacing/>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b/>
                <w:noProof/>
                <w:sz w:val="24"/>
                <w:szCs w:val="24"/>
              </w:rPr>
            </w:pPr>
            <w:r w:rsidRPr="001C7560">
              <w:rPr>
                <w:rFonts w:ascii="Times New Roman" w:hAnsi="Times New Roman"/>
                <w:b/>
                <w:noProof/>
                <w:sz w:val="24"/>
                <w:szCs w:val="24"/>
              </w:rPr>
              <w:t xml:space="preserve">ОБЩЕТЕХНИКУМОВСКОЕ </w:t>
            </w:r>
          </w:p>
          <w:p w:rsidR="002B35AA" w:rsidRPr="001C7560" w:rsidRDefault="002B35AA" w:rsidP="00D84087">
            <w:pPr>
              <w:pStyle w:val="1"/>
              <w:spacing w:after="0"/>
              <w:jc w:val="both"/>
              <w:rPr>
                <w:b w:val="0"/>
                <w:i/>
                <w:szCs w:val="24"/>
              </w:rPr>
            </w:pPr>
            <w:r w:rsidRPr="001C7560">
              <w:rPr>
                <w:b w:val="0"/>
                <w:szCs w:val="24"/>
              </w:rPr>
              <w:t xml:space="preserve">Международный день семьи </w:t>
            </w:r>
          </w:p>
          <w:p w:rsidR="002B35AA" w:rsidRPr="001C7560" w:rsidRDefault="002B35AA" w:rsidP="00D84087">
            <w:pPr>
              <w:pStyle w:val="a8"/>
              <w:jc w:val="both"/>
              <w:rPr>
                <w:lang w:val="ru-RU"/>
              </w:rPr>
            </w:pPr>
            <w:r w:rsidRPr="001C7560">
              <w:rPr>
                <w:lang w:val="ru-RU"/>
              </w:rPr>
              <w:t xml:space="preserve">Организация и проведение мероприятий, направленных на укрепление семьи </w:t>
            </w:r>
          </w:p>
          <w:p w:rsidR="002B35AA" w:rsidRPr="001C7560" w:rsidRDefault="002B35AA" w:rsidP="00D84087">
            <w:pPr>
              <w:pStyle w:val="a8"/>
              <w:jc w:val="both"/>
              <w:rPr>
                <w:i/>
                <w:lang w:val="ru-RU"/>
              </w:rPr>
            </w:pPr>
            <w:r w:rsidRPr="001C7560">
              <w:rPr>
                <w:i/>
                <w:lang w:val="ru-RU"/>
              </w:rPr>
              <w:t>Цель праздника – привлечь внимание общественности к проблемам семей и укрепить семейные ценности.</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Фестиваль презентаций-проектов </w:t>
            </w:r>
            <w:r w:rsidRPr="001C7560">
              <w:rPr>
                <w:rFonts w:ascii="Times New Roman" w:hAnsi="Times New Roman"/>
                <w:b/>
                <w:i/>
                <w:sz w:val="24"/>
                <w:szCs w:val="24"/>
              </w:rPr>
              <w:t>«Хобби моей семьи»</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студенты, родители</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преподаватели</w:t>
            </w: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май</w:t>
            </w:r>
          </w:p>
        </w:tc>
        <w:tc>
          <w:tcPr>
            <w:tcW w:w="4256" w:type="dxa"/>
            <w:gridSpan w:val="4"/>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
          <w:p w:rsidR="002B35AA" w:rsidRPr="001C7560" w:rsidRDefault="002B35AA" w:rsidP="00D84087">
            <w:pPr>
              <w:spacing w:after="0" w:line="240" w:lineRule="auto"/>
              <w:jc w:val="both"/>
              <w:rPr>
                <w:rFonts w:ascii="Times New Roman" w:hAnsi="Times New Roman"/>
                <w:kern w:val="2"/>
                <w:sz w:val="24"/>
                <w:szCs w:val="24"/>
                <w:lang w:eastAsia="ko-KR"/>
              </w:rPr>
            </w:pPr>
            <w:r w:rsidRPr="001C7560">
              <w:rPr>
                <w:rFonts w:ascii="Times New Roman" w:hAnsi="Times New Roman"/>
                <w:sz w:val="24"/>
                <w:szCs w:val="24"/>
              </w:rPr>
              <w:t>советник директора по вопросам воспитания и по взаимодействию с детскими общественными объединениями,</w:t>
            </w:r>
            <w:r w:rsidRPr="001C7560">
              <w:rPr>
                <w:rFonts w:ascii="Times New Roman" w:hAnsi="Times New Roman"/>
                <w:kern w:val="2"/>
                <w:sz w:val="24"/>
                <w:szCs w:val="24"/>
                <w:lang w:eastAsia="ko-KR"/>
              </w:rPr>
              <w:t xml:space="preserve"> </w:t>
            </w:r>
          </w:p>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343"/>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1"/>
              </w:numPr>
              <w:spacing w:before="0" w:after="0"/>
              <w:ind w:right="7"/>
              <w:contextualSpacing/>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widowControl w:val="0"/>
              <w:autoSpaceDE w:val="0"/>
              <w:autoSpaceDN w:val="0"/>
              <w:spacing w:after="0" w:line="240" w:lineRule="auto"/>
              <w:jc w:val="both"/>
              <w:rPr>
                <w:rFonts w:ascii="Times New Roman" w:hAnsi="Times New Roman"/>
                <w:sz w:val="24"/>
                <w:szCs w:val="24"/>
              </w:rPr>
            </w:pPr>
            <w:r w:rsidRPr="001C7560">
              <w:rPr>
                <w:rFonts w:ascii="Times New Roman" w:hAnsi="Times New Roman"/>
                <w:sz w:val="24"/>
                <w:szCs w:val="24"/>
              </w:rPr>
              <w:t>День семьи, любви и верности</w:t>
            </w:r>
          </w:p>
          <w:p w:rsidR="002B35AA" w:rsidRPr="001C7560" w:rsidRDefault="002B35AA" w:rsidP="00D84087">
            <w:pPr>
              <w:spacing w:after="0" w:line="240" w:lineRule="auto"/>
              <w:jc w:val="both"/>
              <w:rPr>
                <w:rFonts w:ascii="Times New Roman" w:hAnsi="Times New Roman"/>
                <w:b/>
                <w:noProof/>
                <w:sz w:val="24"/>
                <w:szCs w:val="24"/>
              </w:rPr>
            </w:pPr>
            <w:r w:rsidRPr="001C7560">
              <w:rPr>
                <w:rFonts w:ascii="Times New Roman" w:hAnsi="Times New Roman"/>
                <w:sz w:val="24"/>
                <w:szCs w:val="24"/>
              </w:rPr>
              <w:t>Участие в праздничных мероприятиях</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студенты, родители</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преподаватели</w:t>
            </w: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июль</w:t>
            </w:r>
          </w:p>
        </w:tc>
        <w:tc>
          <w:tcPr>
            <w:tcW w:w="4256" w:type="dxa"/>
            <w:gridSpan w:val="4"/>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
          <w:p w:rsidR="002B35AA" w:rsidRPr="001C7560" w:rsidRDefault="002B35AA" w:rsidP="00D84087">
            <w:pPr>
              <w:spacing w:after="0" w:line="240" w:lineRule="auto"/>
              <w:jc w:val="both"/>
              <w:rPr>
                <w:rFonts w:ascii="Times New Roman" w:hAnsi="Times New Roman"/>
                <w:kern w:val="2"/>
                <w:sz w:val="24"/>
                <w:szCs w:val="24"/>
                <w:lang w:eastAsia="ko-KR"/>
              </w:rPr>
            </w:pPr>
            <w:r w:rsidRPr="001C7560">
              <w:rPr>
                <w:rFonts w:ascii="Times New Roman" w:hAnsi="Times New Roman"/>
                <w:sz w:val="24"/>
                <w:szCs w:val="24"/>
              </w:rPr>
              <w:t>советник директора по вопросам воспитания и по взаимодействию с детскими общественными объединениями,</w:t>
            </w:r>
            <w:r w:rsidRPr="001C7560">
              <w:rPr>
                <w:rFonts w:ascii="Times New Roman" w:hAnsi="Times New Roman"/>
                <w:kern w:val="2"/>
                <w:sz w:val="24"/>
                <w:szCs w:val="24"/>
                <w:lang w:eastAsia="ko-KR"/>
              </w:rPr>
              <w:t xml:space="preserve"> </w:t>
            </w:r>
          </w:p>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b/>
                <w:sz w:val="24"/>
                <w:szCs w:val="24"/>
              </w:rPr>
            </w:pPr>
            <w:r w:rsidRPr="001C7560">
              <w:rPr>
                <w:rFonts w:ascii="Times New Roman" w:hAnsi="Times New Roman"/>
                <w:b/>
                <w:sz w:val="24"/>
                <w:szCs w:val="24"/>
              </w:rPr>
              <w:t>7.</w:t>
            </w:r>
          </w:p>
        </w:tc>
        <w:tc>
          <w:tcPr>
            <w:tcW w:w="14885" w:type="dxa"/>
            <w:gridSpan w:val="10"/>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b/>
                <w:sz w:val="24"/>
                <w:szCs w:val="24"/>
                <w:lang w:val="en-US"/>
              </w:rPr>
            </w:pPr>
            <w:proofErr w:type="spellStart"/>
            <w:r w:rsidRPr="001C7560">
              <w:rPr>
                <w:rFonts w:ascii="Times New Roman" w:hAnsi="Times New Roman"/>
                <w:b/>
                <w:sz w:val="24"/>
                <w:szCs w:val="24"/>
                <w:lang w:val="en-US"/>
              </w:rPr>
              <w:t>Самоуправление</w:t>
            </w:r>
            <w:proofErr w:type="spellEnd"/>
          </w:p>
        </w:tc>
      </w:tr>
      <w:tr w:rsidR="002B35AA" w:rsidRPr="001C7560" w:rsidTr="001C7560">
        <w:tblPrEx>
          <w:tblCellMar>
            <w:top w:w="39" w:type="dxa"/>
            <w:left w:w="108" w:type="dxa"/>
            <w:right w:w="115" w:type="dxa"/>
          </w:tblCellMar>
        </w:tblPrEx>
        <w:trPr>
          <w:gridAfter w:val="2"/>
          <w:wAfter w:w="6236" w:type="dxa"/>
          <w:trHeight w:val="34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8"/>
              </w:numPr>
              <w:spacing w:before="0" w:after="0"/>
              <w:ind w:right="7"/>
              <w:contextualSpacing/>
              <w:jc w:val="center"/>
              <w:rPr>
                <w:lang w:val="en-US"/>
              </w:rPr>
            </w:pPr>
            <w:r w:rsidRPr="001C7560">
              <w:rPr>
                <w:lang w:val="en-US"/>
              </w:rPr>
              <w:t>1</w:t>
            </w: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«Школа студенческого актива»</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Обучающие тренинги, лекции, мастер-классы</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студенческий актив</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2,3 курсы</w:t>
            </w:r>
          </w:p>
          <w:p w:rsidR="002B35AA" w:rsidRPr="001C7560" w:rsidRDefault="002B35AA" w:rsidP="00D84087">
            <w:pPr>
              <w:spacing w:after="0" w:line="240" w:lineRule="auto"/>
              <w:jc w:val="center"/>
              <w:rPr>
                <w:rFonts w:ascii="Times New Roman" w:hAnsi="Times New Roman"/>
                <w:sz w:val="24"/>
                <w:szCs w:val="24"/>
              </w:rPr>
            </w:pPr>
          </w:p>
        </w:tc>
        <w:tc>
          <w:tcPr>
            <w:tcW w:w="1843" w:type="dxa"/>
            <w:gridSpan w:val="3"/>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август</w:t>
            </w:r>
          </w:p>
        </w:tc>
        <w:tc>
          <w:tcPr>
            <w:tcW w:w="4114" w:type="dxa"/>
            <w:gridSpan w:val="3"/>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заместитель директора по УВР,</w:t>
            </w:r>
          </w:p>
          <w:p w:rsidR="002B35AA" w:rsidRPr="001C7560" w:rsidRDefault="002B35AA" w:rsidP="00D84087">
            <w:pPr>
              <w:spacing w:after="0" w:line="240" w:lineRule="auto"/>
              <w:jc w:val="both"/>
              <w:rPr>
                <w:rFonts w:ascii="Times New Roman" w:hAnsi="Times New Roman"/>
                <w:kern w:val="2"/>
                <w:sz w:val="24"/>
                <w:szCs w:val="24"/>
                <w:lang w:eastAsia="ko-KR"/>
              </w:rPr>
            </w:pPr>
            <w:r w:rsidRPr="001C7560">
              <w:rPr>
                <w:rFonts w:ascii="Times New Roman" w:hAnsi="Times New Roman"/>
                <w:sz w:val="24"/>
                <w:szCs w:val="24"/>
              </w:rPr>
              <w:t>советник директора по вопросам воспитания и по взаимодействию с детскими общественными объединениями,</w:t>
            </w:r>
            <w:r w:rsidRPr="001C7560">
              <w:rPr>
                <w:rFonts w:ascii="Times New Roman" w:hAnsi="Times New Roman"/>
                <w:kern w:val="2"/>
                <w:sz w:val="24"/>
                <w:szCs w:val="24"/>
                <w:lang w:eastAsia="ko-KR"/>
              </w:rPr>
              <w:t xml:space="preserve"> </w:t>
            </w:r>
            <w:proofErr w:type="spellStart"/>
            <w:r w:rsidRPr="001C7560">
              <w:rPr>
                <w:rFonts w:ascii="Times New Roman" w:hAnsi="Times New Roman"/>
                <w:kern w:val="2"/>
                <w:sz w:val="24"/>
                <w:szCs w:val="24"/>
                <w:lang w:eastAsia="ko-KR"/>
              </w:rPr>
              <w:t>студактив</w:t>
            </w:r>
            <w:proofErr w:type="spellEnd"/>
          </w:p>
        </w:tc>
      </w:tr>
      <w:tr w:rsidR="002B35AA" w:rsidRPr="001C7560" w:rsidTr="001C7560">
        <w:tblPrEx>
          <w:tblCellMar>
            <w:top w:w="39" w:type="dxa"/>
            <w:left w:w="108" w:type="dxa"/>
            <w:right w:w="115" w:type="dxa"/>
          </w:tblCellMar>
        </w:tblPrEx>
        <w:trPr>
          <w:gridAfter w:val="2"/>
          <w:wAfter w:w="6236" w:type="dxa"/>
          <w:trHeight w:val="34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8"/>
              </w:numPr>
              <w:spacing w:before="0" w:after="0"/>
              <w:ind w:right="7"/>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b/>
                <w:noProof/>
                <w:sz w:val="24"/>
                <w:szCs w:val="24"/>
              </w:rPr>
            </w:pPr>
            <w:r w:rsidRPr="001C7560">
              <w:rPr>
                <w:rFonts w:ascii="Times New Roman" w:hAnsi="Times New Roman"/>
                <w:b/>
                <w:noProof/>
                <w:sz w:val="24"/>
                <w:szCs w:val="24"/>
              </w:rPr>
              <w:t xml:space="preserve">ОБЩЕТЕХНИКУМОВСКОЕ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lastRenderedPageBreak/>
              <w:t>День учителя</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b/>
                <w:i/>
                <w:sz w:val="24"/>
                <w:szCs w:val="24"/>
              </w:rPr>
              <w:t>«Педагогическая перезагрузка»</w:t>
            </w:r>
            <w:r w:rsidRPr="001C7560">
              <w:rPr>
                <w:rFonts w:ascii="Times New Roman" w:hAnsi="Times New Roman"/>
                <w:sz w:val="24"/>
                <w:szCs w:val="24"/>
              </w:rPr>
              <w:t>- поздравление студентов</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lastRenderedPageBreak/>
              <w:t xml:space="preserve">студенческий </w:t>
            </w:r>
            <w:r w:rsidRPr="001C7560">
              <w:rPr>
                <w:rFonts w:ascii="Times New Roman" w:hAnsi="Times New Roman"/>
                <w:sz w:val="24"/>
                <w:szCs w:val="24"/>
              </w:rPr>
              <w:lastRenderedPageBreak/>
              <w:t>актив</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2,3 курсы</w:t>
            </w:r>
          </w:p>
          <w:p w:rsidR="002B35AA" w:rsidRPr="001C7560" w:rsidRDefault="002B35AA" w:rsidP="00D84087">
            <w:pPr>
              <w:spacing w:after="0" w:line="240" w:lineRule="auto"/>
              <w:jc w:val="both"/>
              <w:rPr>
                <w:rFonts w:ascii="Times New Roman" w:hAnsi="Times New Roman"/>
                <w:sz w:val="24"/>
                <w:szCs w:val="24"/>
              </w:rPr>
            </w:pPr>
          </w:p>
        </w:tc>
        <w:tc>
          <w:tcPr>
            <w:tcW w:w="1843" w:type="dxa"/>
            <w:gridSpan w:val="3"/>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lastRenderedPageBreak/>
              <w:t>октябрь</w:t>
            </w:r>
          </w:p>
        </w:tc>
        <w:tc>
          <w:tcPr>
            <w:tcW w:w="4114" w:type="dxa"/>
            <w:gridSpan w:val="3"/>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заместитель директора по УВР,</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lastRenderedPageBreak/>
              <w:t>советник директора по вопросам воспитания и по взаимодействию с детскими общественными объединениями,</w:t>
            </w:r>
          </w:p>
        </w:tc>
      </w:tr>
      <w:tr w:rsidR="002B35AA" w:rsidRPr="001C7560" w:rsidTr="001C7560">
        <w:tblPrEx>
          <w:tblCellMar>
            <w:top w:w="39" w:type="dxa"/>
            <w:left w:w="108" w:type="dxa"/>
            <w:right w:w="115" w:type="dxa"/>
          </w:tblCellMar>
        </w:tblPrEx>
        <w:trPr>
          <w:gridAfter w:val="2"/>
          <w:wAfter w:w="6236" w:type="dxa"/>
          <w:trHeight w:val="34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8"/>
              </w:numPr>
              <w:spacing w:before="0" w:after="0"/>
              <w:ind w:right="7"/>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b/>
                <w:i/>
                <w:sz w:val="24"/>
                <w:szCs w:val="24"/>
              </w:rPr>
              <w:t>«Строим будущее своими руками»</w:t>
            </w:r>
            <w:r w:rsidRPr="001C7560">
              <w:rPr>
                <w:rFonts w:ascii="Times New Roman" w:hAnsi="Times New Roman"/>
                <w:sz w:val="24"/>
                <w:szCs w:val="24"/>
              </w:rPr>
              <w:t xml:space="preserve">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областной слёт студенческих активов</w:t>
            </w:r>
          </w:p>
          <w:p w:rsidR="002B35AA" w:rsidRPr="001C7560" w:rsidRDefault="002B35AA" w:rsidP="00D84087">
            <w:pPr>
              <w:spacing w:after="0" w:line="240" w:lineRule="auto"/>
              <w:jc w:val="both"/>
              <w:rPr>
                <w:rFonts w:ascii="Times New Roman" w:hAnsi="Times New Roman"/>
                <w:i/>
                <w:sz w:val="24"/>
                <w:szCs w:val="24"/>
              </w:rPr>
            </w:pPr>
            <w:r w:rsidRPr="001C7560">
              <w:rPr>
                <w:rFonts w:ascii="Times New Roman" w:hAnsi="Times New Roman"/>
                <w:i/>
                <w:sz w:val="24"/>
                <w:szCs w:val="24"/>
              </w:rPr>
              <w:t xml:space="preserve">(Триединые проекты «Команда Профи», «РСК», «ССУ ПОО») </w:t>
            </w:r>
          </w:p>
          <w:p w:rsidR="002B35AA" w:rsidRPr="001C7560" w:rsidRDefault="002B35AA" w:rsidP="00D84087">
            <w:pPr>
              <w:spacing w:after="0" w:line="240" w:lineRule="auto"/>
              <w:jc w:val="both"/>
              <w:rPr>
                <w:rFonts w:ascii="Times New Roman" w:hAnsi="Times New Roman"/>
                <w:sz w:val="24"/>
                <w:szCs w:val="24"/>
              </w:rPr>
            </w:pP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студенческий актив</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2,3 курсы</w:t>
            </w:r>
          </w:p>
          <w:p w:rsidR="002B35AA" w:rsidRPr="001C7560" w:rsidRDefault="002B35AA" w:rsidP="00D84087">
            <w:pPr>
              <w:spacing w:after="0" w:line="240" w:lineRule="auto"/>
              <w:jc w:val="both"/>
              <w:rPr>
                <w:rFonts w:ascii="Times New Roman" w:hAnsi="Times New Roman"/>
                <w:sz w:val="24"/>
                <w:szCs w:val="24"/>
              </w:rPr>
            </w:pPr>
          </w:p>
        </w:tc>
        <w:tc>
          <w:tcPr>
            <w:tcW w:w="1843" w:type="dxa"/>
            <w:gridSpan w:val="3"/>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октябрь</w:t>
            </w:r>
          </w:p>
        </w:tc>
        <w:tc>
          <w:tcPr>
            <w:tcW w:w="4114" w:type="dxa"/>
            <w:gridSpan w:val="3"/>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
        </w:tc>
      </w:tr>
      <w:tr w:rsidR="002B35AA" w:rsidRPr="001C7560" w:rsidTr="001C7560">
        <w:tblPrEx>
          <w:tblCellMar>
            <w:top w:w="39" w:type="dxa"/>
            <w:left w:w="108" w:type="dxa"/>
            <w:right w:w="115" w:type="dxa"/>
          </w:tblCellMar>
        </w:tblPrEx>
        <w:trPr>
          <w:gridAfter w:val="2"/>
          <w:wAfter w:w="6236" w:type="dxa"/>
          <w:trHeight w:val="34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8"/>
              </w:numPr>
              <w:spacing w:before="0" w:after="0"/>
              <w:ind w:right="7"/>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b/>
                <w:noProof/>
                <w:sz w:val="24"/>
                <w:szCs w:val="24"/>
              </w:rPr>
            </w:pPr>
            <w:r w:rsidRPr="001C7560">
              <w:rPr>
                <w:rFonts w:ascii="Times New Roman" w:hAnsi="Times New Roman"/>
                <w:b/>
                <w:noProof/>
                <w:sz w:val="24"/>
                <w:szCs w:val="24"/>
              </w:rPr>
              <w:t xml:space="preserve">ОБЩЕТЕХНИКУМОВСКОЕ </w:t>
            </w:r>
          </w:p>
          <w:p w:rsidR="002B35AA" w:rsidRPr="001C7560" w:rsidRDefault="002B35AA" w:rsidP="00D84087">
            <w:pPr>
              <w:spacing w:after="0" w:line="240" w:lineRule="auto"/>
              <w:jc w:val="both"/>
              <w:rPr>
                <w:rFonts w:ascii="Times New Roman" w:hAnsi="Times New Roman"/>
                <w:b/>
                <w:i/>
                <w:sz w:val="24"/>
                <w:szCs w:val="24"/>
              </w:rPr>
            </w:pPr>
            <w:r w:rsidRPr="001C7560">
              <w:rPr>
                <w:rFonts w:ascii="Times New Roman" w:hAnsi="Times New Roman"/>
                <w:b/>
                <w:i/>
                <w:sz w:val="24"/>
                <w:szCs w:val="24"/>
              </w:rPr>
              <w:t>«Алло, мы ищем таланты!»</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студенты</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и слушатели</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1 курса</w:t>
            </w:r>
          </w:p>
        </w:tc>
        <w:tc>
          <w:tcPr>
            <w:tcW w:w="1843" w:type="dxa"/>
            <w:gridSpan w:val="3"/>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октябрь</w:t>
            </w:r>
          </w:p>
        </w:tc>
        <w:tc>
          <w:tcPr>
            <w:tcW w:w="4114" w:type="dxa"/>
            <w:gridSpan w:val="3"/>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заместитель директора по УВР,</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советник директора по вопросам воспитания и по взаимодействию с детскими общественными объединениями,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классные руководители групп, мастера производственного обучения, </w:t>
            </w:r>
            <w:proofErr w:type="spellStart"/>
            <w:r w:rsidRPr="001C7560">
              <w:rPr>
                <w:rFonts w:ascii="Times New Roman" w:hAnsi="Times New Roman"/>
                <w:sz w:val="24"/>
                <w:szCs w:val="24"/>
              </w:rPr>
              <w:t>студактив</w:t>
            </w:r>
            <w:proofErr w:type="spellEnd"/>
            <w:r w:rsidRPr="001C7560">
              <w:rPr>
                <w:rFonts w:ascii="Times New Roman" w:hAnsi="Times New Roman"/>
                <w:sz w:val="24"/>
                <w:szCs w:val="24"/>
              </w:rPr>
              <w:t xml:space="preserve"> </w:t>
            </w:r>
          </w:p>
        </w:tc>
      </w:tr>
      <w:tr w:rsidR="002B35AA" w:rsidRPr="001C7560" w:rsidTr="001C7560">
        <w:tblPrEx>
          <w:tblCellMar>
            <w:top w:w="39" w:type="dxa"/>
            <w:left w:w="108" w:type="dxa"/>
            <w:right w:w="115" w:type="dxa"/>
          </w:tblCellMar>
        </w:tblPrEx>
        <w:trPr>
          <w:gridAfter w:val="2"/>
          <w:wAfter w:w="6236" w:type="dxa"/>
          <w:trHeight w:val="34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8"/>
              </w:numPr>
              <w:spacing w:before="0" w:after="0"/>
              <w:ind w:right="7"/>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b/>
                <w:noProof/>
                <w:sz w:val="24"/>
                <w:szCs w:val="24"/>
              </w:rPr>
            </w:pPr>
            <w:r w:rsidRPr="001C7560">
              <w:rPr>
                <w:rFonts w:ascii="Times New Roman" w:hAnsi="Times New Roman"/>
                <w:b/>
                <w:noProof/>
                <w:sz w:val="24"/>
                <w:szCs w:val="24"/>
              </w:rPr>
              <w:t xml:space="preserve">ОБЩЕТЕХНИКУМОВСКОЕ </w:t>
            </w:r>
          </w:p>
          <w:p w:rsidR="002B35AA" w:rsidRPr="001C7560" w:rsidRDefault="002B35AA" w:rsidP="00D84087">
            <w:pPr>
              <w:pStyle w:val="1"/>
              <w:spacing w:after="0"/>
              <w:jc w:val="both"/>
              <w:rPr>
                <w:i/>
                <w:szCs w:val="24"/>
              </w:rPr>
            </w:pPr>
            <w:r w:rsidRPr="001C7560">
              <w:rPr>
                <w:i/>
                <w:szCs w:val="24"/>
              </w:rPr>
              <w:t>«Я - студент УМТ!</w:t>
            </w:r>
          </w:p>
          <w:p w:rsidR="002B35AA" w:rsidRPr="001C7560" w:rsidRDefault="002B35AA" w:rsidP="00D84087">
            <w:pPr>
              <w:pStyle w:val="1"/>
              <w:spacing w:after="0"/>
              <w:jc w:val="both"/>
              <w:rPr>
                <w:b w:val="0"/>
                <w:szCs w:val="24"/>
              </w:rPr>
            </w:pPr>
            <w:r w:rsidRPr="001C7560">
              <w:rPr>
                <w:b w:val="0"/>
                <w:szCs w:val="24"/>
              </w:rPr>
              <w:t>Посвящение в студенты</w:t>
            </w:r>
          </w:p>
          <w:p w:rsidR="002B35AA" w:rsidRPr="001C7560" w:rsidRDefault="002B35AA" w:rsidP="00D84087">
            <w:pPr>
              <w:pStyle w:val="1"/>
              <w:spacing w:after="0"/>
              <w:jc w:val="both"/>
              <w:rPr>
                <w:b w:val="0"/>
                <w:szCs w:val="24"/>
              </w:rPr>
            </w:pPr>
            <w:r w:rsidRPr="001C7560">
              <w:rPr>
                <w:b w:val="0"/>
                <w:szCs w:val="24"/>
              </w:rPr>
              <w:t>творческое выступление групп 1 курса</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студенты</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и слушатели</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1 курса</w:t>
            </w:r>
          </w:p>
        </w:tc>
        <w:tc>
          <w:tcPr>
            <w:tcW w:w="1843" w:type="dxa"/>
            <w:gridSpan w:val="3"/>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октябрь</w:t>
            </w:r>
          </w:p>
        </w:tc>
        <w:tc>
          <w:tcPr>
            <w:tcW w:w="4114" w:type="dxa"/>
            <w:gridSpan w:val="3"/>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советник директора по вопросам воспитания и по взаимодействию с детскими общественными объединениями,</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классные руководители групп, мастера производственного обучения, </w:t>
            </w:r>
            <w:proofErr w:type="spellStart"/>
            <w:r w:rsidRPr="001C7560">
              <w:rPr>
                <w:rFonts w:ascii="Times New Roman" w:hAnsi="Times New Roman"/>
                <w:sz w:val="24"/>
                <w:szCs w:val="24"/>
              </w:rPr>
              <w:t>студактив</w:t>
            </w:r>
            <w:proofErr w:type="spellEnd"/>
          </w:p>
        </w:tc>
      </w:tr>
      <w:tr w:rsidR="002B35AA" w:rsidRPr="001C7560" w:rsidTr="001C7560">
        <w:tblPrEx>
          <w:tblCellMar>
            <w:top w:w="39" w:type="dxa"/>
            <w:left w:w="108" w:type="dxa"/>
            <w:right w:w="115" w:type="dxa"/>
          </w:tblCellMar>
        </w:tblPrEx>
        <w:trPr>
          <w:gridAfter w:val="2"/>
          <w:wAfter w:w="6236" w:type="dxa"/>
          <w:trHeight w:val="34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8"/>
              </w:numPr>
              <w:spacing w:before="0" w:after="0"/>
              <w:ind w:right="7"/>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b/>
                <w:i/>
                <w:sz w:val="24"/>
                <w:szCs w:val="24"/>
              </w:rPr>
              <w:t>«#Непохожие73»</w:t>
            </w:r>
            <w:r w:rsidRPr="001C7560">
              <w:rPr>
                <w:rFonts w:ascii="Times New Roman" w:hAnsi="Times New Roman"/>
                <w:sz w:val="24"/>
                <w:szCs w:val="24"/>
              </w:rPr>
              <w:t xml:space="preserve">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межнациональный студенческий форум</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Участие </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sz w:val="24"/>
                <w:szCs w:val="24"/>
              </w:rPr>
            </w:pPr>
            <w:r w:rsidRPr="001C7560">
              <w:rPr>
                <w:rFonts w:ascii="Times New Roman" w:hAnsi="Times New Roman"/>
                <w:sz w:val="24"/>
                <w:szCs w:val="24"/>
              </w:rPr>
              <w:t>студенты</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 1-по 4 курс</w:t>
            </w:r>
          </w:p>
        </w:tc>
        <w:tc>
          <w:tcPr>
            <w:tcW w:w="1843" w:type="dxa"/>
            <w:gridSpan w:val="3"/>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ноябрь</w:t>
            </w:r>
          </w:p>
        </w:tc>
        <w:tc>
          <w:tcPr>
            <w:tcW w:w="4114" w:type="dxa"/>
            <w:gridSpan w:val="3"/>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советник директора по вопросам воспитания и по взаимодействию с детскими общественными объединениями,</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классные руководители групп, мастера производственного обучения, </w:t>
            </w:r>
            <w:proofErr w:type="spellStart"/>
            <w:r w:rsidRPr="001C7560">
              <w:rPr>
                <w:rFonts w:ascii="Times New Roman" w:hAnsi="Times New Roman"/>
                <w:sz w:val="24"/>
                <w:szCs w:val="24"/>
              </w:rPr>
              <w:t>студактив</w:t>
            </w:r>
            <w:proofErr w:type="spellEnd"/>
          </w:p>
        </w:tc>
      </w:tr>
      <w:tr w:rsidR="002B35AA" w:rsidRPr="001C7560" w:rsidTr="001C7560">
        <w:tblPrEx>
          <w:tblCellMar>
            <w:top w:w="39" w:type="dxa"/>
            <w:left w:w="108" w:type="dxa"/>
            <w:right w:w="115" w:type="dxa"/>
          </w:tblCellMar>
        </w:tblPrEx>
        <w:trPr>
          <w:gridAfter w:val="2"/>
          <w:wAfter w:w="6236" w:type="dxa"/>
          <w:trHeight w:val="34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8"/>
              </w:numPr>
              <w:spacing w:before="0" w:after="0"/>
              <w:ind w:right="7"/>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 </w:t>
            </w:r>
            <w:r w:rsidRPr="001C7560">
              <w:rPr>
                <w:rFonts w:ascii="Times New Roman" w:hAnsi="Times New Roman"/>
                <w:b/>
                <w:i/>
                <w:sz w:val="24"/>
                <w:szCs w:val="24"/>
              </w:rPr>
              <w:t>«Студенческая осень СПО»</w:t>
            </w:r>
            <w:r w:rsidRPr="001C7560">
              <w:rPr>
                <w:rFonts w:ascii="Times New Roman" w:hAnsi="Times New Roman"/>
                <w:sz w:val="24"/>
                <w:szCs w:val="24"/>
              </w:rPr>
              <w:t xml:space="preserve">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областной творческий фестиваль</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Участие </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творческие студенты, </w:t>
            </w:r>
            <w:proofErr w:type="spellStart"/>
            <w:r w:rsidRPr="001C7560">
              <w:rPr>
                <w:rFonts w:ascii="Times New Roman" w:hAnsi="Times New Roman"/>
                <w:sz w:val="24"/>
                <w:szCs w:val="24"/>
              </w:rPr>
              <w:t>студактив</w:t>
            </w:r>
            <w:proofErr w:type="spellEnd"/>
          </w:p>
        </w:tc>
        <w:tc>
          <w:tcPr>
            <w:tcW w:w="1843" w:type="dxa"/>
            <w:gridSpan w:val="3"/>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ноябрь</w:t>
            </w:r>
          </w:p>
        </w:tc>
        <w:tc>
          <w:tcPr>
            <w:tcW w:w="4114" w:type="dxa"/>
            <w:gridSpan w:val="3"/>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советник директора по вопросам воспитания и по взаимодействию с детскими общественными объединениями, </w:t>
            </w:r>
            <w:proofErr w:type="spellStart"/>
            <w:r w:rsidRPr="001C7560">
              <w:rPr>
                <w:rFonts w:ascii="Times New Roman" w:hAnsi="Times New Roman"/>
                <w:sz w:val="24"/>
                <w:szCs w:val="24"/>
              </w:rPr>
              <w:t>студактив</w:t>
            </w:r>
            <w:proofErr w:type="spellEnd"/>
          </w:p>
        </w:tc>
      </w:tr>
      <w:tr w:rsidR="002B35AA" w:rsidRPr="001C7560" w:rsidTr="001C7560">
        <w:tblPrEx>
          <w:tblCellMar>
            <w:top w:w="39" w:type="dxa"/>
            <w:left w:w="108" w:type="dxa"/>
            <w:right w:w="115" w:type="dxa"/>
          </w:tblCellMar>
        </w:tblPrEx>
        <w:trPr>
          <w:gridAfter w:val="2"/>
          <w:wAfter w:w="6236" w:type="dxa"/>
          <w:trHeight w:val="34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8"/>
              </w:numPr>
              <w:spacing w:before="0" w:after="0"/>
              <w:ind w:right="7"/>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rPr>
                <w:b w:val="0"/>
                <w:szCs w:val="24"/>
              </w:rPr>
            </w:pPr>
            <w:r w:rsidRPr="001C7560">
              <w:rPr>
                <w:b w:val="0"/>
                <w:szCs w:val="24"/>
              </w:rPr>
              <w:t>Международный день КВН</w:t>
            </w:r>
          </w:p>
          <w:p w:rsidR="002B35AA" w:rsidRPr="001C7560" w:rsidRDefault="002B35AA" w:rsidP="00D84087">
            <w:pPr>
              <w:spacing w:after="0" w:line="240" w:lineRule="auto"/>
              <w:jc w:val="both"/>
              <w:rPr>
                <w:rFonts w:ascii="Times New Roman" w:hAnsi="Times New Roman"/>
                <w:i/>
                <w:sz w:val="24"/>
                <w:szCs w:val="24"/>
              </w:rPr>
            </w:pPr>
            <w:r w:rsidRPr="001C7560">
              <w:rPr>
                <w:rFonts w:ascii="Times New Roman" w:hAnsi="Times New Roman"/>
                <w:i/>
                <w:sz w:val="24"/>
                <w:szCs w:val="24"/>
              </w:rPr>
              <w:t>Чувство юмора – одно из качеств интеллекта человека, позволяющее видеть комичные стороны в разнообразных событиях. Оно проявляется в умении оценивать и находить связь между явлениями. Существуют клубы, участники которых соревнуются в остроумии. Они готовят театрализованные номера, сценки, демонстрирующие собственные таланты</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Открытый микрофон</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творческие студенты, </w:t>
            </w:r>
            <w:proofErr w:type="spellStart"/>
            <w:r w:rsidRPr="001C7560">
              <w:rPr>
                <w:rFonts w:ascii="Times New Roman" w:hAnsi="Times New Roman"/>
                <w:sz w:val="24"/>
                <w:szCs w:val="24"/>
              </w:rPr>
              <w:t>студактив</w:t>
            </w:r>
            <w:proofErr w:type="spellEnd"/>
          </w:p>
        </w:tc>
        <w:tc>
          <w:tcPr>
            <w:tcW w:w="1843" w:type="dxa"/>
            <w:gridSpan w:val="3"/>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ноябрь</w:t>
            </w:r>
          </w:p>
        </w:tc>
        <w:tc>
          <w:tcPr>
            <w:tcW w:w="4114" w:type="dxa"/>
            <w:gridSpan w:val="3"/>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советник директора по вопросам воспитания и по взаимодействию с детскими общественными объединениями, </w:t>
            </w:r>
            <w:proofErr w:type="spellStart"/>
            <w:r w:rsidRPr="001C7560">
              <w:rPr>
                <w:rFonts w:ascii="Times New Roman" w:hAnsi="Times New Roman"/>
                <w:sz w:val="24"/>
                <w:szCs w:val="24"/>
              </w:rPr>
              <w:t>студактив</w:t>
            </w:r>
            <w:proofErr w:type="spellEnd"/>
          </w:p>
        </w:tc>
      </w:tr>
      <w:tr w:rsidR="002B35AA" w:rsidRPr="001C7560" w:rsidTr="001C7560">
        <w:tblPrEx>
          <w:tblCellMar>
            <w:top w:w="39" w:type="dxa"/>
            <w:left w:w="108" w:type="dxa"/>
            <w:right w:w="115" w:type="dxa"/>
          </w:tblCellMar>
        </w:tblPrEx>
        <w:trPr>
          <w:gridAfter w:val="2"/>
          <w:wAfter w:w="6236" w:type="dxa"/>
          <w:trHeight w:val="34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8"/>
              </w:numPr>
              <w:spacing w:before="0" w:after="0"/>
              <w:ind w:right="7"/>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b/>
                <w:noProof/>
                <w:sz w:val="24"/>
                <w:szCs w:val="24"/>
              </w:rPr>
            </w:pPr>
            <w:r w:rsidRPr="001C7560">
              <w:rPr>
                <w:rFonts w:ascii="Times New Roman" w:hAnsi="Times New Roman"/>
                <w:b/>
                <w:noProof/>
                <w:sz w:val="24"/>
                <w:szCs w:val="24"/>
              </w:rPr>
              <w:t xml:space="preserve">ОБЩЕТЕХНИКУМОВСКОЕ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b/>
                <w:i/>
                <w:sz w:val="24"/>
                <w:szCs w:val="24"/>
              </w:rPr>
              <w:t>«Подглядывая за Дедом Морозом»</w:t>
            </w:r>
            <w:r w:rsidRPr="001C7560">
              <w:rPr>
                <w:rFonts w:ascii="Times New Roman" w:hAnsi="Times New Roman"/>
                <w:sz w:val="24"/>
                <w:szCs w:val="24"/>
              </w:rPr>
              <w:t xml:space="preserve">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фестиваль новогодних весёлых затей</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и слушатели</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 1-по 4 курс</w:t>
            </w:r>
          </w:p>
        </w:tc>
        <w:tc>
          <w:tcPr>
            <w:tcW w:w="1843" w:type="dxa"/>
            <w:gridSpan w:val="3"/>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декабрь</w:t>
            </w:r>
          </w:p>
        </w:tc>
        <w:tc>
          <w:tcPr>
            <w:tcW w:w="4114" w:type="dxa"/>
            <w:gridSpan w:val="3"/>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советник директора по вопросам воспитания и по взаимодействию с детскими общественными объединениями, классные руководители групп, мастера производственного обучения, </w:t>
            </w:r>
            <w:proofErr w:type="spellStart"/>
            <w:r w:rsidRPr="001C7560">
              <w:rPr>
                <w:rFonts w:ascii="Times New Roman" w:hAnsi="Times New Roman"/>
                <w:sz w:val="24"/>
                <w:szCs w:val="24"/>
              </w:rPr>
              <w:t>студактив</w:t>
            </w:r>
            <w:proofErr w:type="spellEnd"/>
          </w:p>
        </w:tc>
      </w:tr>
      <w:tr w:rsidR="002B35AA" w:rsidRPr="001C7560" w:rsidTr="001C7560">
        <w:tblPrEx>
          <w:tblCellMar>
            <w:top w:w="39" w:type="dxa"/>
            <w:left w:w="108" w:type="dxa"/>
            <w:right w:w="115" w:type="dxa"/>
          </w:tblCellMar>
        </w:tblPrEx>
        <w:trPr>
          <w:gridAfter w:val="2"/>
          <w:wAfter w:w="6236" w:type="dxa"/>
          <w:trHeight w:val="34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8"/>
              </w:numPr>
              <w:spacing w:before="0" w:after="0"/>
              <w:ind w:right="7"/>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b/>
                <w:noProof/>
                <w:sz w:val="24"/>
                <w:szCs w:val="24"/>
              </w:rPr>
            </w:pPr>
            <w:r w:rsidRPr="001C7560">
              <w:rPr>
                <w:rFonts w:ascii="Times New Roman" w:hAnsi="Times New Roman"/>
                <w:b/>
                <w:noProof/>
                <w:sz w:val="24"/>
                <w:szCs w:val="24"/>
              </w:rPr>
              <w:t xml:space="preserve">ОБЩЕТЕХНИКУМОВСКОЕ </w:t>
            </w:r>
          </w:p>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b/>
                <w:i/>
                <w:sz w:val="24"/>
                <w:szCs w:val="24"/>
              </w:rPr>
              <w:t>«Студенческая суета»</w:t>
            </w:r>
            <w:r w:rsidRPr="001C7560">
              <w:rPr>
                <w:rFonts w:ascii="Times New Roman" w:hAnsi="Times New Roman"/>
                <w:sz w:val="24"/>
                <w:szCs w:val="24"/>
              </w:rPr>
              <w:t xml:space="preserve"> </w:t>
            </w:r>
          </w:p>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День студента</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и слушатели</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 1-по 4 курс</w:t>
            </w:r>
          </w:p>
        </w:tc>
        <w:tc>
          <w:tcPr>
            <w:tcW w:w="1843" w:type="dxa"/>
            <w:gridSpan w:val="3"/>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январь</w:t>
            </w:r>
          </w:p>
        </w:tc>
        <w:tc>
          <w:tcPr>
            <w:tcW w:w="4114" w:type="dxa"/>
            <w:gridSpan w:val="3"/>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советник директора по вопросам воспитания и по взаимодействию с детскими общественными объединениями, классные руководители групп, мастера производственного обучения, </w:t>
            </w:r>
            <w:proofErr w:type="spellStart"/>
            <w:r w:rsidRPr="001C7560">
              <w:rPr>
                <w:rFonts w:ascii="Times New Roman" w:hAnsi="Times New Roman"/>
                <w:sz w:val="24"/>
                <w:szCs w:val="24"/>
              </w:rPr>
              <w:t>студактив</w:t>
            </w:r>
            <w:proofErr w:type="spellEnd"/>
          </w:p>
        </w:tc>
      </w:tr>
      <w:tr w:rsidR="002B35AA" w:rsidRPr="001C7560" w:rsidTr="001C7560">
        <w:tblPrEx>
          <w:tblCellMar>
            <w:top w:w="39" w:type="dxa"/>
            <w:left w:w="108" w:type="dxa"/>
            <w:right w:w="115" w:type="dxa"/>
          </w:tblCellMar>
        </w:tblPrEx>
        <w:trPr>
          <w:gridAfter w:val="2"/>
          <w:wAfter w:w="6236" w:type="dxa"/>
          <w:trHeight w:val="34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8"/>
              </w:numPr>
              <w:spacing w:before="0" w:after="0"/>
              <w:ind w:right="7"/>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b/>
                <w:noProof/>
                <w:sz w:val="24"/>
                <w:szCs w:val="24"/>
              </w:rPr>
            </w:pPr>
            <w:r w:rsidRPr="001C7560">
              <w:rPr>
                <w:rFonts w:ascii="Times New Roman" w:hAnsi="Times New Roman"/>
                <w:b/>
                <w:noProof/>
                <w:sz w:val="24"/>
                <w:szCs w:val="24"/>
              </w:rPr>
              <w:t xml:space="preserve">ОБЩЕТЕХНИКУМОВСКОЕ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b/>
                <w:i/>
                <w:noProof/>
                <w:sz w:val="24"/>
                <w:szCs w:val="24"/>
              </w:rPr>
              <w:t>«Восьмое чудо света!»</w:t>
            </w:r>
            <w:r w:rsidRPr="001C7560">
              <w:rPr>
                <w:rFonts w:ascii="Times New Roman" w:hAnsi="Times New Roman"/>
                <w:sz w:val="24"/>
                <w:szCs w:val="24"/>
              </w:rPr>
              <w:t xml:space="preserve"> </w:t>
            </w:r>
          </w:p>
          <w:p w:rsidR="002B35AA" w:rsidRPr="001C7560" w:rsidRDefault="002B35AA" w:rsidP="00D84087">
            <w:pPr>
              <w:spacing w:after="0" w:line="240" w:lineRule="auto"/>
              <w:jc w:val="both"/>
              <w:rPr>
                <w:rFonts w:ascii="Times New Roman" w:hAnsi="Times New Roman"/>
                <w:b/>
                <w:i/>
                <w:noProof/>
                <w:sz w:val="24"/>
                <w:szCs w:val="24"/>
              </w:rPr>
            </w:pPr>
            <w:r w:rsidRPr="001C7560">
              <w:rPr>
                <w:rFonts w:ascii="Times New Roman" w:hAnsi="Times New Roman"/>
                <w:sz w:val="24"/>
                <w:szCs w:val="24"/>
              </w:rPr>
              <w:t>Шоу программа</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и слушатели</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 1-по 4 курс</w:t>
            </w:r>
          </w:p>
        </w:tc>
        <w:tc>
          <w:tcPr>
            <w:tcW w:w="1843" w:type="dxa"/>
            <w:gridSpan w:val="3"/>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март</w:t>
            </w:r>
          </w:p>
        </w:tc>
        <w:tc>
          <w:tcPr>
            <w:tcW w:w="4114" w:type="dxa"/>
            <w:gridSpan w:val="3"/>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классные руководители групп, мастера производственного обучения, </w:t>
            </w:r>
            <w:proofErr w:type="spellStart"/>
            <w:r w:rsidRPr="001C7560">
              <w:rPr>
                <w:rFonts w:ascii="Times New Roman" w:hAnsi="Times New Roman"/>
                <w:sz w:val="24"/>
                <w:szCs w:val="24"/>
              </w:rPr>
              <w:t>студактив</w:t>
            </w:r>
            <w:proofErr w:type="spellEnd"/>
          </w:p>
        </w:tc>
      </w:tr>
      <w:tr w:rsidR="002B35AA" w:rsidRPr="001C7560" w:rsidTr="001C7560">
        <w:tblPrEx>
          <w:tblCellMar>
            <w:top w:w="39" w:type="dxa"/>
            <w:left w:w="108" w:type="dxa"/>
            <w:right w:w="115" w:type="dxa"/>
          </w:tblCellMar>
        </w:tblPrEx>
        <w:trPr>
          <w:gridAfter w:val="2"/>
          <w:wAfter w:w="6236" w:type="dxa"/>
          <w:trHeight w:val="350"/>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b/>
                <w:sz w:val="24"/>
                <w:szCs w:val="24"/>
              </w:rPr>
            </w:pPr>
            <w:r w:rsidRPr="001C7560">
              <w:rPr>
                <w:rFonts w:ascii="Times New Roman" w:hAnsi="Times New Roman"/>
                <w:b/>
                <w:sz w:val="24"/>
                <w:szCs w:val="24"/>
              </w:rPr>
              <w:lastRenderedPageBreak/>
              <w:t>8.</w:t>
            </w:r>
          </w:p>
        </w:tc>
        <w:tc>
          <w:tcPr>
            <w:tcW w:w="14885" w:type="dxa"/>
            <w:gridSpan w:val="10"/>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14"/>
              <w:jc w:val="center"/>
              <w:rPr>
                <w:rFonts w:ascii="Times New Roman" w:hAnsi="Times New Roman"/>
                <w:b/>
                <w:sz w:val="24"/>
                <w:szCs w:val="24"/>
                <w:lang w:val="en-US"/>
              </w:rPr>
            </w:pPr>
            <w:proofErr w:type="spellStart"/>
            <w:r w:rsidRPr="001C7560">
              <w:rPr>
                <w:rFonts w:ascii="Times New Roman" w:hAnsi="Times New Roman"/>
                <w:b/>
                <w:sz w:val="24"/>
                <w:szCs w:val="24"/>
                <w:lang w:val="en-US"/>
              </w:rPr>
              <w:t>Профилактика</w:t>
            </w:r>
            <w:proofErr w:type="spellEnd"/>
            <w:r w:rsidRPr="001C7560">
              <w:rPr>
                <w:rFonts w:ascii="Times New Roman" w:hAnsi="Times New Roman"/>
                <w:b/>
                <w:sz w:val="24"/>
                <w:szCs w:val="24"/>
                <w:lang w:val="en-US"/>
              </w:rPr>
              <w:t xml:space="preserve"> и </w:t>
            </w:r>
            <w:proofErr w:type="spellStart"/>
            <w:r w:rsidRPr="001C7560">
              <w:rPr>
                <w:rFonts w:ascii="Times New Roman" w:hAnsi="Times New Roman"/>
                <w:b/>
                <w:sz w:val="24"/>
                <w:szCs w:val="24"/>
                <w:lang w:val="en-US"/>
              </w:rPr>
              <w:t>безопасность</w:t>
            </w:r>
            <w:proofErr w:type="spellEnd"/>
          </w:p>
        </w:tc>
      </w:tr>
      <w:tr w:rsidR="002B35AA" w:rsidRPr="001C7560" w:rsidTr="001C7560">
        <w:tblPrEx>
          <w:tblCellMar>
            <w:top w:w="39" w:type="dxa"/>
            <w:left w:w="108" w:type="dxa"/>
            <w:right w:w="115" w:type="dxa"/>
          </w:tblCellMar>
        </w:tblPrEx>
        <w:trPr>
          <w:gridAfter w:val="2"/>
          <w:wAfter w:w="6236" w:type="dxa"/>
          <w:trHeight w:val="34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9"/>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Единый день правового просвещения </w:t>
            </w:r>
          </w:p>
          <w:p w:rsidR="002B35AA" w:rsidRPr="001C7560" w:rsidRDefault="002B35AA" w:rsidP="00D84087">
            <w:pPr>
              <w:spacing w:after="0" w:line="240" w:lineRule="auto"/>
              <w:jc w:val="both"/>
              <w:rPr>
                <w:rFonts w:ascii="Times New Roman" w:hAnsi="Times New Roman"/>
                <w:sz w:val="24"/>
                <w:szCs w:val="24"/>
              </w:rPr>
            </w:pPr>
            <w:proofErr w:type="spellStart"/>
            <w:r w:rsidRPr="001C7560">
              <w:rPr>
                <w:rFonts w:ascii="Times New Roman" w:hAnsi="Times New Roman"/>
                <w:sz w:val="24"/>
                <w:szCs w:val="24"/>
              </w:rPr>
              <w:t>информ-дайджест</w:t>
            </w:r>
            <w:proofErr w:type="spellEnd"/>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и слушатели</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 1-по 4 курс</w:t>
            </w:r>
          </w:p>
        </w:tc>
        <w:tc>
          <w:tcPr>
            <w:tcW w:w="1876" w:type="dxa"/>
            <w:gridSpan w:val="4"/>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еженедельно по средам</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34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9"/>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Единый день безопасности</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 </w:t>
            </w:r>
            <w:proofErr w:type="spellStart"/>
            <w:r w:rsidRPr="001C7560">
              <w:rPr>
                <w:rFonts w:ascii="Times New Roman" w:hAnsi="Times New Roman"/>
                <w:sz w:val="24"/>
                <w:szCs w:val="24"/>
              </w:rPr>
              <w:t>информ-дайджест</w:t>
            </w:r>
            <w:proofErr w:type="spellEnd"/>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и слушатели</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 1-по 4 курс</w:t>
            </w:r>
          </w:p>
        </w:tc>
        <w:tc>
          <w:tcPr>
            <w:tcW w:w="1876" w:type="dxa"/>
            <w:gridSpan w:val="4"/>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10 число каждого месяца</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34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9"/>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b/>
                <w:i/>
                <w:sz w:val="24"/>
                <w:szCs w:val="24"/>
              </w:rPr>
            </w:pPr>
            <w:r w:rsidRPr="001C7560">
              <w:rPr>
                <w:rFonts w:ascii="Times New Roman" w:hAnsi="Times New Roman"/>
                <w:b/>
                <w:i/>
                <w:sz w:val="24"/>
                <w:szCs w:val="24"/>
              </w:rPr>
              <w:t xml:space="preserve">«Сохрани своё здоровье» </w:t>
            </w:r>
          </w:p>
          <w:p w:rsidR="002B35AA" w:rsidRPr="001C7560" w:rsidRDefault="002B35AA" w:rsidP="00D84087">
            <w:pPr>
              <w:spacing w:after="0" w:line="240" w:lineRule="auto"/>
              <w:jc w:val="both"/>
              <w:rPr>
                <w:rFonts w:ascii="Times New Roman" w:hAnsi="Times New Roman"/>
                <w:sz w:val="24"/>
                <w:szCs w:val="24"/>
              </w:rPr>
            </w:pPr>
            <w:proofErr w:type="spellStart"/>
            <w:r w:rsidRPr="001C7560">
              <w:rPr>
                <w:rFonts w:ascii="Times New Roman" w:hAnsi="Times New Roman"/>
                <w:sz w:val="24"/>
                <w:szCs w:val="24"/>
              </w:rPr>
              <w:t>онлайн-уроки</w:t>
            </w:r>
            <w:proofErr w:type="spellEnd"/>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и слушатели</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 1-по 4 курс</w:t>
            </w:r>
          </w:p>
        </w:tc>
        <w:tc>
          <w:tcPr>
            <w:tcW w:w="1876" w:type="dxa"/>
            <w:gridSpan w:val="4"/>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ежемесячно</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департамент профессионального образования Министерства просвещения и воспитания УО </w:t>
            </w:r>
          </w:p>
        </w:tc>
      </w:tr>
      <w:tr w:rsidR="002B35AA" w:rsidRPr="001C7560" w:rsidTr="001C7560">
        <w:tblPrEx>
          <w:tblCellMar>
            <w:top w:w="39" w:type="dxa"/>
            <w:left w:w="108" w:type="dxa"/>
            <w:right w:w="115" w:type="dxa"/>
          </w:tblCellMar>
        </w:tblPrEx>
        <w:trPr>
          <w:gridAfter w:val="2"/>
          <w:wAfter w:w="6236" w:type="dxa"/>
          <w:trHeight w:val="34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9"/>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Тематические классные часы</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и слушатели</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 1-по 4 курс</w:t>
            </w:r>
          </w:p>
        </w:tc>
        <w:tc>
          <w:tcPr>
            <w:tcW w:w="1876" w:type="dxa"/>
            <w:gridSpan w:val="4"/>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еженедельно</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по пятницам</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34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9"/>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Месячник профилактики вредных привычек </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и слушатели</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 1-по 4 курс</w:t>
            </w:r>
          </w:p>
        </w:tc>
        <w:tc>
          <w:tcPr>
            <w:tcW w:w="1876" w:type="dxa"/>
            <w:gridSpan w:val="4"/>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ноябрь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34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9"/>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hd w:val="clear" w:color="auto" w:fill="FFFFFF"/>
              <w:spacing w:after="0" w:line="240" w:lineRule="auto"/>
              <w:jc w:val="both"/>
              <w:rPr>
                <w:rFonts w:ascii="Times New Roman" w:hAnsi="Times New Roman"/>
                <w:sz w:val="24"/>
                <w:szCs w:val="24"/>
              </w:rPr>
            </w:pPr>
            <w:r w:rsidRPr="001C7560">
              <w:rPr>
                <w:rFonts w:ascii="Times New Roman" w:hAnsi="Times New Roman"/>
                <w:sz w:val="24"/>
                <w:szCs w:val="24"/>
              </w:rPr>
              <w:t xml:space="preserve">День солидарности в борьбе с терроризмом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Трагические события в Беслане» </w:t>
            </w:r>
          </w:p>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Участие в акциях, митингах</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и слушатели</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 1-по 4 курс</w:t>
            </w:r>
          </w:p>
        </w:tc>
        <w:tc>
          <w:tcPr>
            <w:tcW w:w="1876" w:type="dxa"/>
            <w:gridSpan w:val="4"/>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сентябрь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34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9"/>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rPr>
                <w:b w:val="0"/>
                <w:szCs w:val="24"/>
              </w:rPr>
            </w:pPr>
            <w:r w:rsidRPr="001C7560">
              <w:rPr>
                <w:b w:val="0"/>
                <w:szCs w:val="24"/>
              </w:rPr>
              <w:t xml:space="preserve">Всемирный день борьбы со </w:t>
            </w:r>
            <w:proofErr w:type="spellStart"/>
            <w:r w:rsidRPr="001C7560">
              <w:rPr>
                <w:b w:val="0"/>
                <w:szCs w:val="24"/>
              </w:rPr>
              <w:t>СПИДом</w:t>
            </w:r>
            <w:proofErr w:type="spellEnd"/>
            <w:r w:rsidRPr="001C7560">
              <w:rPr>
                <w:b w:val="0"/>
                <w:szCs w:val="24"/>
              </w:rPr>
              <w:t> </w:t>
            </w:r>
          </w:p>
          <w:p w:rsidR="002B35AA" w:rsidRPr="001C7560" w:rsidRDefault="002B35AA" w:rsidP="00D84087">
            <w:pPr>
              <w:widowControl w:val="0"/>
              <w:autoSpaceDE w:val="0"/>
              <w:autoSpaceDN w:val="0"/>
              <w:spacing w:after="0" w:line="240" w:lineRule="auto"/>
              <w:jc w:val="both"/>
              <w:rPr>
                <w:rFonts w:ascii="Times New Roman" w:hAnsi="Times New Roman"/>
                <w:sz w:val="24"/>
                <w:szCs w:val="24"/>
              </w:rPr>
            </w:pPr>
            <w:r w:rsidRPr="001C7560">
              <w:rPr>
                <w:rFonts w:ascii="Times New Roman" w:hAnsi="Times New Roman"/>
                <w:i/>
                <w:sz w:val="24"/>
                <w:szCs w:val="24"/>
              </w:rPr>
              <w:t xml:space="preserve">Человек обладает биологическими механизмами по защите от микроорганизмов и </w:t>
            </w:r>
            <w:proofErr w:type="spellStart"/>
            <w:r w:rsidRPr="001C7560">
              <w:rPr>
                <w:rFonts w:ascii="Times New Roman" w:hAnsi="Times New Roman"/>
                <w:i/>
                <w:sz w:val="24"/>
                <w:szCs w:val="24"/>
              </w:rPr>
              <w:t>саморегуляции</w:t>
            </w:r>
            <w:proofErr w:type="spellEnd"/>
            <w:r w:rsidRPr="001C7560">
              <w:rPr>
                <w:rFonts w:ascii="Times New Roman" w:hAnsi="Times New Roman"/>
                <w:i/>
                <w:sz w:val="24"/>
                <w:szCs w:val="24"/>
              </w:rPr>
              <w:t>. Нарушение в их работе является жизненно опасным и может вызываться генетическими нарушениями или воздействиями внешних факторов. Вирус иммунодефицита приводит к появлению синдрома, лишающего организм сопротивляться болезням. Противостоянию данной эпидемии посвящён международный праздник</w:t>
            </w:r>
            <w:r w:rsidRPr="001C7560">
              <w:rPr>
                <w:rFonts w:ascii="Times New Roman" w:hAnsi="Times New Roman"/>
                <w:sz w:val="24"/>
                <w:szCs w:val="24"/>
              </w:rPr>
              <w:t>.</w:t>
            </w:r>
          </w:p>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Участие в просветительских акциях, лекциях, семинарах, выставках, тематических занятиях</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и слушатели</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 1-по 4 курс</w:t>
            </w:r>
          </w:p>
        </w:tc>
        <w:tc>
          <w:tcPr>
            <w:tcW w:w="1876" w:type="dxa"/>
            <w:gridSpan w:val="4"/>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декабрь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350"/>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b/>
                <w:sz w:val="24"/>
                <w:szCs w:val="24"/>
              </w:rPr>
            </w:pPr>
            <w:r w:rsidRPr="001C7560">
              <w:rPr>
                <w:rFonts w:ascii="Times New Roman" w:hAnsi="Times New Roman"/>
                <w:b/>
                <w:sz w:val="24"/>
                <w:szCs w:val="24"/>
              </w:rPr>
              <w:t>9.</w:t>
            </w:r>
          </w:p>
        </w:tc>
        <w:tc>
          <w:tcPr>
            <w:tcW w:w="14885" w:type="dxa"/>
            <w:gridSpan w:val="10"/>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7"/>
              <w:jc w:val="center"/>
              <w:rPr>
                <w:rFonts w:ascii="Times New Roman" w:hAnsi="Times New Roman"/>
                <w:b/>
                <w:sz w:val="24"/>
                <w:szCs w:val="24"/>
              </w:rPr>
            </w:pPr>
            <w:r w:rsidRPr="001C7560">
              <w:rPr>
                <w:rFonts w:ascii="Times New Roman" w:hAnsi="Times New Roman"/>
                <w:b/>
                <w:sz w:val="24"/>
                <w:szCs w:val="24"/>
              </w:rPr>
              <w:t>Социальное партнёрство и участие работодателей</w:t>
            </w:r>
          </w:p>
        </w:tc>
      </w:tr>
      <w:tr w:rsidR="002B35AA" w:rsidRPr="001C7560" w:rsidTr="001C7560">
        <w:tblPrEx>
          <w:tblCellMar>
            <w:top w:w="39" w:type="dxa"/>
            <w:left w:w="108" w:type="dxa"/>
            <w:right w:w="115" w:type="dxa"/>
          </w:tblCellMar>
        </w:tblPrEx>
        <w:trPr>
          <w:gridAfter w:val="2"/>
          <w:wAfter w:w="6236" w:type="dxa"/>
          <w:trHeight w:val="350"/>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4"/>
              </w:numPr>
              <w:spacing w:before="0" w:after="0"/>
              <w:contextualSpacing/>
              <w:jc w:val="center"/>
              <w:rPr>
                <w:b/>
              </w:rPr>
            </w:pPr>
          </w:p>
        </w:tc>
        <w:tc>
          <w:tcPr>
            <w:tcW w:w="6930" w:type="dxa"/>
            <w:tcBorders>
              <w:top w:val="single" w:sz="2" w:space="0" w:color="000000"/>
              <w:left w:val="single" w:sz="2" w:space="0" w:color="000000"/>
              <w:bottom w:val="single" w:sz="2" w:space="0" w:color="000000"/>
              <w:right w:val="single" w:sz="4" w:space="0" w:color="auto"/>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Проект «Взаимодействие техникума с работодателями как условие качественной подготовки выпускников»</w:t>
            </w:r>
          </w:p>
          <w:p w:rsidR="002B35AA" w:rsidRPr="001C7560" w:rsidRDefault="002B35AA" w:rsidP="00D84087">
            <w:pPr>
              <w:spacing w:after="0" w:line="240" w:lineRule="auto"/>
              <w:jc w:val="both"/>
              <w:rPr>
                <w:rFonts w:ascii="Times New Roman" w:hAnsi="Times New Roman"/>
                <w:i/>
                <w:sz w:val="24"/>
                <w:szCs w:val="24"/>
              </w:rPr>
            </w:pPr>
            <w:r w:rsidRPr="001C7560">
              <w:rPr>
                <w:rFonts w:ascii="Times New Roman" w:hAnsi="Times New Roman"/>
                <w:i/>
                <w:sz w:val="24"/>
                <w:szCs w:val="24"/>
              </w:rPr>
              <w:t>В рамках Проекта - организация встреч, круглых столов</w:t>
            </w:r>
            <w:proofErr w:type="gramStart"/>
            <w:r w:rsidRPr="001C7560">
              <w:rPr>
                <w:rFonts w:ascii="Times New Roman" w:hAnsi="Times New Roman"/>
                <w:i/>
                <w:sz w:val="24"/>
                <w:szCs w:val="24"/>
              </w:rPr>
              <w:t>.</w:t>
            </w:r>
            <w:proofErr w:type="gramEnd"/>
            <w:r w:rsidRPr="001C7560">
              <w:rPr>
                <w:rFonts w:ascii="Times New Roman" w:hAnsi="Times New Roman"/>
                <w:i/>
                <w:sz w:val="24"/>
                <w:szCs w:val="24"/>
              </w:rPr>
              <w:t xml:space="preserve"> </w:t>
            </w:r>
            <w:proofErr w:type="gramStart"/>
            <w:r w:rsidRPr="001C7560">
              <w:rPr>
                <w:rFonts w:ascii="Times New Roman" w:hAnsi="Times New Roman"/>
                <w:i/>
                <w:sz w:val="24"/>
                <w:szCs w:val="24"/>
              </w:rPr>
              <w:t>о</w:t>
            </w:r>
            <w:proofErr w:type="gramEnd"/>
            <w:r w:rsidRPr="001C7560">
              <w:rPr>
                <w:rFonts w:ascii="Times New Roman" w:hAnsi="Times New Roman"/>
                <w:i/>
                <w:sz w:val="24"/>
                <w:szCs w:val="24"/>
              </w:rPr>
              <w:t>бучающих тренингов и семинаров с участием представителей работодателей - партнеров</w:t>
            </w:r>
          </w:p>
          <w:p w:rsidR="002B35AA" w:rsidRPr="001C7560" w:rsidRDefault="002B35AA" w:rsidP="00D84087">
            <w:pPr>
              <w:spacing w:after="0" w:line="240" w:lineRule="auto"/>
              <w:ind w:left="7"/>
              <w:jc w:val="center"/>
              <w:rPr>
                <w:rFonts w:ascii="Times New Roman" w:hAnsi="Times New Roman"/>
                <w:b/>
                <w:sz w:val="24"/>
                <w:szCs w:val="24"/>
              </w:rPr>
            </w:pPr>
          </w:p>
        </w:tc>
        <w:tc>
          <w:tcPr>
            <w:tcW w:w="1998" w:type="dxa"/>
            <w:gridSpan w:val="3"/>
            <w:tcBorders>
              <w:top w:val="single" w:sz="2" w:space="0" w:color="000000"/>
              <w:left w:val="single" w:sz="4" w:space="0" w:color="auto"/>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студенты </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и слушатели</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 1-по 4 курс</w:t>
            </w:r>
          </w:p>
        </w:tc>
        <w:tc>
          <w:tcPr>
            <w:tcW w:w="1942" w:type="dxa"/>
            <w:gridSpan w:val="5"/>
            <w:tcBorders>
              <w:top w:val="single" w:sz="2" w:space="0" w:color="000000"/>
              <w:left w:val="single" w:sz="4" w:space="0" w:color="auto"/>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в течение года </w:t>
            </w:r>
          </w:p>
        </w:tc>
        <w:tc>
          <w:tcPr>
            <w:tcW w:w="4015" w:type="dxa"/>
            <w:tcBorders>
              <w:top w:val="single" w:sz="2" w:space="0" w:color="000000"/>
              <w:left w:val="single" w:sz="4" w:space="0" w:color="auto"/>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советник директора по вопросам воспитания и по взаимодействию с детскими общественными объединениями,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b/>
                <w:sz w:val="24"/>
                <w:szCs w:val="24"/>
              </w:rPr>
            </w:pPr>
            <w:r w:rsidRPr="001C7560">
              <w:rPr>
                <w:rFonts w:ascii="Times New Roman" w:hAnsi="Times New Roman"/>
                <w:b/>
                <w:sz w:val="24"/>
                <w:szCs w:val="24"/>
              </w:rPr>
              <w:t>10.</w:t>
            </w:r>
          </w:p>
        </w:tc>
        <w:tc>
          <w:tcPr>
            <w:tcW w:w="8928" w:type="dxa"/>
            <w:gridSpan w:val="4"/>
            <w:tcBorders>
              <w:top w:val="single" w:sz="2" w:space="0" w:color="000000"/>
              <w:left w:val="single" w:sz="2" w:space="0" w:color="000000"/>
              <w:bottom w:val="single" w:sz="2" w:space="0" w:color="000000"/>
              <w:right w:val="single" w:sz="4" w:space="0" w:color="auto"/>
            </w:tcBorders>
            <w:shd w:val="clear" w:color="auto" w:fill="auto"/>
          </w:tcPr>
          <w:p w:rsidR="002B35AA" w:rsidRPr="001C7560" w:rsidRDefault="002B35AA" w:rsidP="00D84087">
            <w:pPr>
              <w:spacing w:after="0" w:line="240" w:lineRule="auto"/>
              <w:ind w:left="29"/>
              <w:jc w:val="center"/>
              <w:rPr>
                <w:rFonts w:ascii="Times New Roman" w:hAnsi="Times New Roman"/>
                <w:b/>
                <w:sz w:val="24"/>
                <w:szCs w:val="24"/>
              </w:rPr>
            </w:pPr>
            <w:r w:rsidRPr="001C7560">
              <w:rPr>
                <w:rFonts w:ascii="Times New Roman" w:hAnsi="Times New Roman"/>
                <w:b/>
                <w:sz w:val="24"/>
                <w:szCs w:val="24"/>
              </w:rPr>
              <w:t>Профессиональное развитие, адаптация и трудоустройство</w:t>
            </w:r>
          </w:p>
        </w:tc>
        <w:tc>
          <w:tcPr>
            <w:tcW w:w="5957" w:type="dxa"/>
            <w:gridSpan w:val="6"/>
            <w:tcBorders>
              <w:top w:val="single" w:sz="2" w:space="0" w:color="000000"/>
              <w:left w:val="single" w:sz="4" w:space="0" w:color="auto"/>
              <w:bottom w:val="single" w:sz="2" w:space="0" w:color="000000"/>
              <w:right w:val="single" w:sz="2" w:space="0" w:color="000000"/>
            </w:tcBorders>
            <w:shd w:val="clear" w:color="auto" w:fill="auto"/>
          </w:tcPr>
          <w:p w:rsidR="002B35AA" w:rsidRPr="001C7560" w:rsidRDefault="002B35AA" w:rsidP="00D84087">
            <w:pPr>
              <w:spacing w:after="0" w:line="240" w:lineRule="auto"/>
              <w:ind w:left="29"/>
              <w:jc w:val="center"/>
              <w:rPr>
                <w:rFonts w:ascii="Times New Roman" w:hAnsi="Times New Roman"/>
                <w:b/>
                <w:sz w:val="24"/>
                <w:szCs w:val="24"/>
              </w:rPr>
            </w:pPr>
          </w:p>
        </w:tc>
      </w:tr>
      <w:tr w:rsidR="002B35AA" w:rsidRPr="001C7560" w:rsidTr="001C7560">
        <w:tblPrEx>
          <w:tblCellMar>
            <w:top w:w="39" w:type="dxa"/>
            <w:left w:w="108" w:type="dxa"/>
            <w:right w:w="115" w:type="dxa"/>
          </w:tblCellMar>
        </w:tblPrEx>
        <w:trPr>
          <w:gridAfter w:val="2"/>
          <w:wAfter w:w="6236" w:type="dxa"/>
          <w:trHeight w:val="353"/>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3"/>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 xml:space="preserve">Внеурочное занятие «Разговоры о </w:t>
            </w:r>
            <w:proofErr w:type="gramStart"/>
            <w:r w:rsidRPr="001C7560">
              <w:rPr>
                <w:rFonts w:ascii="Times New Roman" w:hAnsi="Times New Roman"/>
                <w:sz w:val="24"/>
                <w:szCs w:val="24"/>
              </w:rPr>
              <w:t>важном</w:t>
            </w:r>
            <w:proofErr w:type="gramEnd"/>
            <w:r w:rsidRPr="001C7560">
              <w:rPr>
                <w:rFonts w:ascii="Times New Roman" w:hAnsi="Times New Roman"/>
                <w:sz w:val="24"/>
                <w:szCs w:val="24"/>
              </w:rPr>
              <w:t>»</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студенты, преподаватели </w:t>
            </w:r>
          </w:p>
        </w:tc>
        <w:tc>
          <w:tcPr>
            <w:tcW w:w="1876" w:type="dxa"/>
            <w:gridSpan w:val="4"/>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в течение года</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353"/>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3"/>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 xml:space="preserve">Курс </w:t>
            </w:r>
            <w:proofErr w:type="spellStart"/>
            <w:r w:rsidRPr="001C7560">
              <w:rPr>
                <w:rFonts w:ascii="Times New Roman" w:hAnsi="Times New Roman"/>
                <w:sz w:val="24"/>
                <w:szCs w:val="24"/>
              </w:rPr>
              <w:t>профориентационных</w:t>
            </w:r>
            <w:proofErr w:type="spellEnd"/>
            <w:r w:rsidRPr="001C7560">
              <w:rPr>
                <w:rFonts w:ascii="Times New Roman" w:hAnsi="Times New Roman"/>
                <w:sz w:val="24"/>
                <w:szCs w:val="24"/>
              </w:rPr>
              <w:t xml:space="preserve"> занятий «Россия – мои горизонты! </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студенты, преподаватели </w:t>
            </w:r>
          </w:p>
        </w:tc>
        <w:tc>
          <w:tcPr>
            <w:tcW w:w="1876" w:type="dxa"/>
            <w:gridSpan w:val="4"/>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в течение года</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353"/>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3"/>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«Студент года»</w:t>
            </w:r>
          </w:p>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региональный этап Российской Национальной премии</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студенты</w:t>
            </w:r>
          </w:p>
        </w:tc>
        <w:tc>
          <w:tcPr>
            <w:tcW w:w="1876" w:type="dxa"/>
            <w:gridSpan w:val="4"/>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октябрь-ноябрь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заместители директора,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советник директора по вопросам воспитания и по взаимодействию с детскими общественными объединениями, 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1265"/>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3"/>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widowControl w:val="0"/>
              <w:autoSpaceDE w:val="0"/>
              <w:autoSpaceDN w:val="0"/>
              <w:spacing w:after="0" w:line="240" w:lineRule="auto"/>
              <w:jc w:val="both"/>
              <w:rPr>
                <w:rFonts w:ascii="Times New Roman" w:hAnsi="Times New Roman"/>
                <w:b/>
                <w:bCs/>
                <w:i/>
                <w:kern w:val="2"/>
                <w:sz w:val="24"/>
                <w:szCs w:val="24"/>
                <w:lang w:eastAsia="ko-KR"/>
              </w:rPr>
            </w:pPr>
            <w:r w:rsidRPr="001C7560">
              <w:rPr>
                <w:rFonts w:ascii="Times New Roman" w:hAnsi="Times New Roman"/>
                <w:b/>
                <w:i/>
                <w:noProof/>
                <w:sz w:val="24"/>
                <w:szCs w:val="24"/>
              </w:rPr>
              <w:t>#Давайтезнакомиться</w:t>
            </w:r>
            <w:r w:rsidRPr="001C7560">
              <w:rPr>
                <w:rFonts w:ascii="Times New Roman" w:hAnsi="Times New Roman"/>
                <w:b/>
                <w:bCs/>
                <w:i/>
                <w:kern w:val="2"/>
                <w:sz w:val="24"/>
                <w:szCs w:val="24"/>
                <w:lang w:eastAsia="ko-KR"/>
              </w:rPr>
              <w:t xml:space="preserve"> </w:t>
            </w:r>
          </w:p>
          <w:p w:rsidR="002B35AA" w:rsidRPr="001C7560" w:rsidRDefault="002B35AA" w:rsidP="00D84087">
            <w:pPr>
              <w:widowControl w:val="0"/>
              <w:autoSpaceDE w:val="0"/>
              <w:autoSpaceDN w:val="0"/>
              <w:spacing w:after="0" w:line="240" w:lineRule="auto"/>
              <w:jc w:val="both"/>
              <w:rPr>
                <w:rFonts w:ascii="Times New Roman" w:hAnsi="Times New Roman"/>
                <w:bCs/>
                <w:i/>
                <w:kern w:val="2"/>
                <w:sz w:val="24"/>
                <w:szCs w:val="24"/>
                <w:lang w:eastAsia="ko-KR"/>
              </w:rPr>
            </w:pPr>
            <w:r w:rsidRPr="001C7560">
              <w:rPr>
                <w:rFonts w:ascii="Times New Roman" w:hAnsi="Times New Roman"/>
                <w:bCs/>
                <w:kern w:val="2"/>
                <w:sz w:val="24"/>
                <w:szCs w:val="24"/>
                <w:lang w:eastAsia="ko-KR"/>
              </w:rPr>
              <w:t xml:space="preserve">социальная адаптация первокурсников </w:t>
            </w:r>
          </w:p>
          <w:p w:rsidR="002B35AA" w:rsidRPr="001C7560" w:rsidRDefault="002B35AA" w:rsidP="00D84087">
            <w:pPr>
              <w:spacing w:after="0" w:line="240" w:lineRule="auto"/>
              <w:rPr>
                <w:rFonts w:ascii="Times New Roman" w:hAnsi="Times New Roman"/>
                <w:noProof/>
                <w:sz w:val="24"/>
                <w:szCs w:val="24"/>
              </w:rPr>
            </w:pPr>
            <w:r w:rsidRPr="001C7560">
              <w:rPr>
                <w:rFonts w:ascii="Times New Roman" w:hAnsi="Times New Roman"/>
                <w:bCs/>
                <w:kern w:val="2"/>
                <w:sz w:val="24"/>
                <w:szCs w:val="24"/>
                <w:lang w:eastAsia="ko-KR"/>
              </w:rPr>
              <w:t xml:space="preserve">презентация студенческих объединений техникума, психологические тренинги </w:t>
            </w:r>
            <w:r w:rsidRPr="001C7560">
              <w:rPr>
                <w:rFonts w:ascii="Times New Roman" w:hAnsi="Times New Roman"/>
                <w:bCs/>
                <w:i/>
                <w:kern w:val="2"/>
                <w:sz w:val="24"/>
                <w:szCs w:val="24"/>
                <w:lang w:eastAsia="ko-KR"/>
              </w:rPr>
              <w:t>(верёвочный курс)</w:t>
            </w:r>
            <w:r w:rsidRPr="001C7560">
              <w:rPr>
                <w:rFonts w:ascii="Times New Roman" w:hAnsi="Times New Roman"/>
                <w:bCs/>
                <w:kern w:val="2"/>
                <w:sz w:val="24"/>
                <w:szCs w:val="24"/>
                <w:lang w:eastAsia="ko-KR"/>
              </w:rPr>
              <w:t xml:space="preserve"> мастер-классы</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bCs/>
                <w:kern w:val="2"/>
                <w:sz w:val="24"/>
                <w:szCs w:val="24"/>
                <w:lang w:eastAsia="ko-KR"/>
              </w:rPr>
            </w:pPr>
            <w:r w:rsidRPr="001C7560">
              <w:rPr>
                <w:rFonts w:ascii="Times New Roman" w:hAnsi="Times New Roman"/>
                <w:bCs/>
                <w:kern w:val="2"/>
                <w:sz w:val="24"/>
                <w:szCs w:val="24"/>
                <w:lang w:eastAsia="ko-KR"/>
              </w:rPr>
              <w:t xml:space="preserve">студенты </w:t>
            </w:r>
          </w:p>
          <w:p w:rsidR="002B35AA" w:rsidRPr="001C7560" w:rsidRDefault="002B35AA" w:rsidP="00D84087">
            <w:pPr>
              <w:spacing w:after="0" w:line="240" w:lineRule="auto"/>
              <w:jc w:val="center"/>
              <w:rPr>
                <w:rFonts w:ascii="Times New Roman" w:hAnsi="Times New Roman"/>
                <w:bCs/>
                <w:kern w:val="2"/>
                <w:sz w:val="24"/>
                <w:szCs w:val="24"/>
                <w:lang w:eastAsia="ko-KR"/>
              </w:rPr>
            </w:pPr>
            <w:r w:rsidRPr="001C7560">
              <w:rPr>
                <w:rFonts w:ascii="Times New Roman" w:hAnsi="Times New Roman"/>
                <w:bCs/>
                <w:kern w:val="2"/>
                <w:sz w:val="24"/>
                <w:szCs w:val="24"/>
                <w:lang w:eastAsia="ko-KR"/>
              </w:rPr>
              <w:t>и слушатели 1 курса</w:t>
            </w:r>
          </w:p>
        </w:tc>
        <w:tc>
          <w:tcPr>
            <w:tcW w:w="1876" w:type="dxa"/>
            <w:gridSpan w:val="4"/>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сентябрь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классные руководители групп и мастера производственного обучения </w:t>
            </w:r>
            <w:r w:rsidRPr="001C7560">
              <w:rPr>
                <w:rFonts w:ascii="Times New Roman" w:hAnsi="Times New Roman"/>
                <w:sz w:val="24"/>
                <w:szCs w:val="24"/>
                <w:lang w:val="en-US"/>
              </w:rPr>
              <w:t>I</w:t>
            </w:r>
            <w:r w:rsidRPr="001C7560">
              <w:rPr>
                <w:rFonts w:ascii="Times New Roman" w:hAnsi="Times New Roman"/>
                <w:sz w:val="24"/>
                <w:szCs w:val="24"/>
              </w:rPr>
              <w:t xml:space="preserve"> курса, кураторы групп, педагог-психолог, социальный педагог</w:t>
            </w:r>
          </w:p>
        </w:tc>
      </w:tr>
      <w:tr w:rsidR="002B35AA" w:rsidRPr="001C7560" w:rsidTr="001C7560">
        <w:tblPrEx>
          <w:tblCellMar>
            <w:top w:w="39" w:type="dxa"/>
            <w:left w:w="108" w:type="dxa"/>
            <w:right w:w="115" w:type="dxa"/>
          </w:tblCellMar>
        </w:tblPrEx>
        <w:trPr>
          <w:gridAfter w:val="2"/>
          <w:wAfter w:w="6236" w:type="dxa"/>
          <w:trHeight w:val="353"/>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3"/>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widowControl w:val="0"/>
              <w:autoSpaceDE w:val="0"/>
              <w:autoSpaceDN w:val="0"/>
              <w:spacing w:after="0" w:line="240" w:lineRule="auto"/>
              <w:jc w:val="both"/>
              <w:rPr>
                <w:rFonts w:ascii="Times New Roman" w:hAnsi="Times New Roman"/>
                <w:sz w:val="24"/>
                <w:szCs w:val="24"/>
                <w:shd w:val="clear" w:color="auto" w:fill="FFFFFF"/>
              </w:rPr>
            </w:pPr>
            <w:r w:rsidRPr="001C7560">
              <w:rPr>
                <w:rFonts w:ascii="Times New Roman" w:hAnsi="Times New Roman"/>
                <w:bCs/>
                <w:kern w:val="2"/>
                <w:sz w:val="24"/>
                <w:szCs w:val="24"/>
                <w:lang w:eastAsia="ko-KR"/>
              </w:rPr>
              <w:t>Спортивная и познавательная неделя</w:t>
            </w:r>
            <w:r w:rsidRPr="001C7560">
              <w:rPr>
                <w:rFonts w:ascii="Times New Roman" w:hAnsi="Times New Roman"/>
                <w:sz w:val="24"/>
                <w:szCs w:val="24"/>
                <w:shd w:val="clear" w:color="auto" w:fill="FFFFFF"/>
              </w:rPr>
              <w:t xml:space="preserve"> </w:t>
            </w:r>
          </w:p>
          <w:p w:rsidR="002B35AA" w:rsidRPr="001C7560" w:rsidRDefault="002B35AA" w:rsidP="00D84087">
            <w:pPr>
              <w:widowControl w:val="0"/>
              <w:autoSpaceDE w:val="0"/>
              <w:autoSpaceDN w:val="0"/>
              <w:spacing w:after="0" w:line="240" w:lineRule="auto"/>
              <w:jc w:val="both"/>
              <w:rPr>
                <w:rFonts w:ascii="Times New Roman" w:hAnsi="Times New Roman"/>
                <w:noProof/>
                <w:sz w:val="24"/>
                <w:szCs w:val="24"/>
              </w:rPr>
            </w:pPr>
            <w:proofErr w:type="spellStart"/>
            <w:r w:rsidRPr="001C7560">
              <w:rPr>
                <w:rFonts w:ascii="Times New Roman" w:hAnsi="Times New Roman"/>
                <w:sz w:val="24"/>
                <w:szCs w:val="24"/>
                <w:shd w:val="clear" w:color="auto" w:fill="FFFFFF"/>
              </w:rPr>
              <w:t>флешмоб</w:t>
            </w:r>
            <w:proofErr w:type="spellEnd"/>
            <w:r w:rsidRPr="001C7560">
              <w:rPr>
                <w:rFonts w:ascii="Times New Roman" w:hAnsi="Times New Roman"/>
                <w:sz w:val="24"/>
                <w:szCs w:val="24"/>
                <w:shd w:val="clear" w:color="auto" w:fill="FFFFFF"/>
              </w:rPr>
              <w:t xml:space="preserve"> по интересам</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bCs/>
                <w:kern w:val="2"/>
                <w:sz w:val="24"/>
                <w:szCs w:val="24"/>
                <w:lang w:eastAsia="ko-KR"/>
              </w:rPr>
            </w:pPr>
            <w:r w:rsidRPr="001C7560">
              <w:rPr>
                <w:rFonts w:ascii="Times New Roman" w:hAnsi="Times New Roman"/>
                <w:bCs/>
                <w:kern w:val="2"/>
                <w:sz w:val="24"/>
                <w:szCs w:val="24"/>
                <w:lang w:eastAsia="ko-KR"/>
              </w:rPr>
              <w:t>студенты и слушатели 1 курса</w:t>
            </w:r>
          </w:p>
        </w:tc>
        <w:tc>
          <w:tcPr>
            <w:tcW w:w="1876" w:type="dxa"/>
            <w:gridSpan w:val="4"/>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сентябрь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преподаватели </w:t>
            </w:r>
            <w:proofErr w:type="spellStart"/>
            <w:r w:rsidRPr="001C7560">
              <w:rPr>
                <w:rFonts w:ascii="Times New Roman" w:hAnsi="Times New Roman"/>
                <w:sz w:val="24"/>
                <w:szCs w:val="24"/>
              </w:rPr>
              <w:t>физвоспитания</w:t>
            </w:r>
            <w:proofErr w:type="spellEnd"/>
            <w:r w:rsidRPr="001C7560">
              <w:rPr>
                <w:rFonts w:ascii="Times New Roman" w:hAnsi="Times New Roman"/>
                <w:sz w:val="24"/>
                <w:szCs w:val="24"/>
              </w:rPr>
              <w:t xml:space="preserve">, </w:t>
            </w:r>
            <w:proofErr w:type="spellStart"/>
            <w:r w:rsidRPr="001C7560">
              <w:rPr>
                <w:rFonts w:ascii="Times New Roman" w:hAnsi="Times New Roman"/>
                <w:sz w:val="24"/>
                <w:szCs w:val="24"/>
              </w:rPr>
              <w:t>студактив</w:t>
            </w:r>
            <w:proofErr w:type="spellEnd"/>
            <w:r w:rsidRPr="001C7560">
              <w:rPr>
                <w:rFonts w:ascii="Times New Roman" w:hAnsi="Times New Roman"/>
                <w:sz w:val="24"/>
                <w:szCs w:val="24"/>
              </w:rPr>
              <w:t>, 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353"/>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3"/>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jc w:val="both"/>
              <w:rPr>
                <w:b w:val="0"/>
                <w:szCs w:val="24"/>
              </w:rPr>
            </w:pPr>
            <w:r w:rsidRPr="001C7560">
              <w:rPr>
                <w:b w:val="0"/>
                <w:szCs w:val="24"/>
              </w:rPr>
              <w:t>Всемирный день без автомобиля</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i/>
                <w:sz w:val="24"/>
                <w:szCs w:val="24"/>
              </w:rPr>
              <w:t xml:space="preserve">Человек любит комфорт, и машина предоставляет его, даря быстроту передвижения и отсутствие давки. Но </w:t>
            </w:r>
            <w:proofErr w:type="gramStart"/>
            <w:r w:rsidRPr="001C7560">
              <w:rPr>
                <w:rFonts w:ascii="Times New Roman" w:hAnsi="Times New Roman"/>
                <w:i/>
                <w:sz w:val="24"/>
                <w:szCs w:val="24"/>
              </w:rPr>
              <w:t xml:space="preserve">большинство </w:t>
            </w:r>
            <w:r w:rsidRPr="001C7560">
              <w:rPr>
                <w:rFonts w:ascii="Times New Roman" w:hAnsi="Times New Roman"/>
                <w:i/>
                <w:sz w:val="24"/>
                <w:szCs w:val="24"/>
              </w:rPr>
              <w:lastRenderedPageBreak/>
              <w:t>людей не задумывается над</w:t>
            </w:r>
            <w:proofErr w:type="gramEnd"/>
            <w:r w:rsidRPr="001C7560">
              <w:rPr>
                <w:rFonts w:ascii="Times New Roman" w:hAnsi="Times New Roman"/>
                <w:i/>
                <w:sz w:val="24"/>
                <w:szCs w:val="24"/>
              </w:rPr>
              <w:t xml:space="preserve"> тем, что помимо комфорта наносится также вред природе и здоровью. Это и загрязнение воздуха выхлопными газами, и аварии с летальным исходом. Именно пропаганде </w:t>
            </w:r>
            <w:proofErr w:type="spellStart"/>
            <w:r w:rsidRPr="001C7560">
              <w:rPr>
                <w:rFonts w:ascii="Times New Roman" w:hAnsi="Times New Roman"/>
                <w:i/>
                <w:sz w:val="24"/>
                <w:szCs w:val="24"/>
              </w:rPr>
              <w:t>антиавтомобильного</w:t>
            </w:r>
            <w:proofErr w:type="spellEnd"/>
            <w:r w:rsidRPr="001C7560">
              <w:rPr>
                <w:rFonts w:ascii="Times New Roman" w:hAnsi="Times New Roman"/>
                <w:i/>
                <w:sz w:val="24"/>
                <w:szCs w:val="24"/>
              </w:rPr>
              <w:t xml:space="preserve"> способа передвижения и использования общественного транспорта и посвящен этот международный праздник</w:t>
            </w:r>
            <w:r w:rsidRPr="001C7560">
              <w:rPr>
                <w:rFonts w:ascii="Times New Roman" w:hAnsi="Times New Roman"/>
                <w:sz w:val="24"/>
                <w:szCs w:val="24"/>
              </w:rPr>
              <w:t xml:space="preserve"> спортивный </w:t>
            </w:r>
            <w:proofErr w:type="spellStart"/>
            <w:r w:rsidRPr="001C7560">
              <w:rPr>
                <w:rFonts w:ascii="Times New Roman" w:hAnsi="Times New Roman"/>
                <w:sz w:val="24"/>
                <w:szCs w:val="24"/>
              </w:rPr>
              <w:t>велопраздник</w:t>
            </w:r>
            <w:proofErr w:type="spellEnd"/>
          </w:p>
          <w:p w:rsidR="002B35AA" w:rsidRPr="001C7560" w:rsidRDefault="002B35AA" w:rsidP="00D84087">
            <w:pPr>
              <w:widowControl w:val="0"/>
              <w:autoSpaceDE w:val="0"/>
              <w:autoSpaceDN w:val="0"/>
              <w:spacing w:after="0" w:line="240" w:lineRule="auto"/>
              <w:jc w:val="both"/>
              <w:rPr>
                <w:rFonts w:ascii="Times New Roman" w:hAnsi="Times New Roman"/>
                <w:bCs/>
                <w:i/>
                <w:kern w:val="2"/>
                <w:sz w:val="24"/>
                <w:szCs w:val="24"/>
                <w:lang w:eastAsia="ko-KR"/>
              </w:rPr>
            </w:pP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lastRenderedPageBreak/>
              <w:t xml:space="preserve">студенты, обучающиеся по специальности </w:t>
            </w:r>
            <w:r w:rsidRPr="001C7560">
              <w:rPr>
                <w:rFonts w:ascii="Times New Roman" w:hAnsi="Times New Roman"/>
                <w:sz w:val="24"/>
                <w:szCs w:val="24"/>
              </w:rPr>
              <w:lastRenderedPageBreak/>
              <w:t>«Техническое обслуживание и ремонт двигателей, систем и агрегатов автомобилей   и по профессии «Мастер по ремонту и обслуживанию автомобиля»</w:t>
            </w:r>
          </w:p>
        </w:tc>
        <w:tc>
          <w:tcPr>
            <w:tcW w:w="1876" w:type="dxa"/>
            <w:gridSpan w:val="4"/>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lastRenderedPageBreak/>
              <w:t>сентябрь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kern w:val="2"/>
                <w:sz w:val="24"/>
                <w:szCs w:val="24"/>
                <w:lang w:eastAsia="ko-KR"/>
              </w:rPr>
              <w:t xml:space="preserve">заместитель директора по УВР, преподаватель </w:t>
            </w:r>
            <w:proofErr w:type="spellStart"/>
            <w:r w:rsidRPr="001C7560">
              <w:rPr>
                <w:rFonts w:ascii="Times New Roman" w:hAnsi="Times New Roman"/>
                <w:kern w:val="2"/>
                <w:sz w:val="24"/>
                <w:szCs w:val="24"/>
                <w:lang w:eastAsia="ko-KR"/>
              </w:rPr>
              <w:t>физдисциплины</w:t>
            </w:r>
            <w:proofErr w:type="spellEnd"/>
            <w:r w:rsidRPr="001C7560">
              <w:rPr>
                <w:rFonts w:ascii="Times New Roman" w:hAnsi="Times New Roman"/>
                <w:kern w:val="2"/>
                <w:sz w:val="24"/>
                <w:szCs w:val="24"/>
                <w:lang w:eastAsia="ko-KR"/>
              </w:rPr>
              <w:t xml:space="preserve">, </w:t>
            </w:r>
            <w:r w:rsidRPr="001C7560">
              <w:rPr>
                <w:rFonts w:ascii="Times New Roman" w:hAnsi="Times New Roman"/>
                <w:sz w:val="24"/>
                <w:szCs w:val="24"/>
              </w:rPr>
              <w:t xml:space="preserve">классные руководители групп, </w:t>
            </w:r>
            <w:r w:rsidRPr="001C7560">
              <w:rPr>
                <w:rFonts w:ascii="Times New Roman" w:hAnsi="Times New Roman"/>
                <w:sz w:val="24"/>
                <w:szCs w:val="24"/>
              </w:rPr>
              <w:lastRenderedPageBreak/>
              <w:t>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353"/>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3"/>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jc w:val="both"/>
              <w:rPr>
                <w:b w:val="0"/>
                <w:szCs w:val="24"/>
              </w:rPr>
            </w:pPr>
            <w:r w:rsidRPr="001C7560">
              <w:rPr>
                <w:b w:val="0"/>
                <w:szCs w:val="24"/>
              </w:rPr>
              <w:t>«</w:t>
            </w:r>
            <w:proofErr w:type="spellStart"/>
            <w:r w:rsidRPr="001C7560">
              <w:rPr>
                <w:b w:val="0"/>
                <w:szCs w:val="24"/>
              </w:rPr>
              <w:t>Креативно</w:t>
            </w:r>
            <w:proofErr w:type="spellEnd"/>
            <w:r w:rsidRPr="001C7560">
              <w:rPr>
                <w:b w:val="0"/>
                <w:szCs w:val="24"/>
              </w:rPr>
              <w:t xml:space="preserve"> о профессии»</w:t>
            </w:r>
          </w:p>
          <w:p w:rsidR="002B35AA" w:rsidRPr="001C7560" w:rsidRDefault="002B35AA" w:rsidP="00D84087">
            <w:pPr>
              <w:pStyle w:val="1"/>
              <w:spacing w:after="0"/>
              <w:jc w:val="both"/>
              <w:rPr>
                <w:b w:val="0"/>
                <w:szCs w:val="24"/>
              </w:rPr>
            </w:pPr>
            <w:r w:rsidRPr="001C7560">
              <w:rPr>
                <w:b w:val="0"/>
                <w:szCs w:val="24"/>
              </w:rPr>
              <w:t>Межрегиональный заочный творческий конкурс «</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студенты</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 1 по 4 курсы</w:t>
            </w:r>
          </w:p>
        </w:tc>
        <w:tc>
          <w:tcPr>
            <w:tcW w:w="1876" w:type="dxa"/>
            <w:gridSpan w:val="4"/>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ноябрь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kern w:val="2"/>
                <w:sz w:val="24"/>
                <w:szCs w:val="24"/>
                <w:lang w:eastAsia="ko-KR"/>
              </w:rPr>
            </w:pPr>
            <w:r w:rsidRPr="001C7560">
              <w:rPr>
                <w:rFonts w:ascii="Times New Roman" w:hAnsi="Times New Roman"/>
                <w:kern w:val="2"/>
                <w:sz w:val="24"/>
                <w:szCs w:val="24"/>
                <w:lang w:eastAsia="ko-KR"/>
              </w:rPr>
              <w:t>заместитель директора по УВР,</w:t>
            </w:r>
            <w:r w:rsidRPr="001C7560">
              <w:rPr>
                <w:rFonts w:ascii="Times New Roman" w:hAnsi="Times New Roman"/>
                <w:sz w:val="24"/>
                <w:szCs w:val="24"/>
              </w:rPr>
              <w:t xml:space="preserve"> советник директора по вопросам воспитания и по взаимодействию с детскими общественными объединениями, 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353"/>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3"/>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b/>
                <w:sz w:val="24"/>
                <w:szCs w:val="24"/>
              </w:rPr>
            </w:pPr>
            <w:r w:rsidRPr="001C7560">
              <w:rPr>
                <w:rFonts w:ascii="Times New Roman" w:hAnsi="Times New Roman"/>
                <w:b/>
                <w:sz w:val="24"/>
                <w:szCs w:val="24"/>
              </w:rPr>
              <w:t>День профессионально-технического образования РФ и день профессионального образования Ульяновской области</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Участие студентов и преподавателей  в акциях, мероприятиях, конкурсах</w:t>
            </w:r>
            <w:r w:rsidRPr="001C7560">
              <w:rPr>
                <w:rFonts w:ascii="Times New Roman" w:hAnsi="Times New Roman"/>
                <w:i/>
                <w:sz w:val="24"/>
                <w:szCs w:val="24"/>
              </w:rPr>
              <w:t xml:space="preserve">, </w:t>
            </w:r>
            <w:proofErr w:type="spellStart"/>
            <w:r w:rsidRPr="001C7560">
              <w:rPr>
                <w:rFonts w:ascii="Times New Roman" w:hAnsi="Times New Roman"/>
                <w:sz w:val="24"/>
                <w:szCs w:val="24"/>
              </w:rPr>
              <w:t>Арт-флешмобе</w:t>
            </w:r>
            <w:proofErr w:type="spellEnd"/>
            <w:r w:rsidRPr="001C7560">
              <w:rPr>
                <w:rFonts w:ascii="Times New Roman" w:hAnsi="Times New Roman"/>
                <w:sz w:val="24"/>
                <w:szCs w:val="24"/>
              </w:rPr>
              <w:t>, в инициативах, мастер-классах</w:t>
            </w:r>
          </w:p>
          <w:p w:rsidR="002B35AA" w:rsidRPr="001C7560" w:rsidRDefault="002B35AA" w:rsidP="00D84087">
            <w:pPr>
              <w:pStyle w:val="1"/>
              <w:spacing w:after="0"/>
              <w:jc w:val="both"/>
              <w:rPr>
                <w:b w:val="0"/>
                <w:i/>
                <w:szCs w:val="24"/>
              </w:rPr>
            </w:pPr>
            <w:r w:rsidRPr="001C7560">
              <w:rPr>
                <w:b w:val="0"/>
                <w:i/>
                <w:szCs w:val="24"/>
              </w:rPr>
              <w:t>Высококвалифицированные кадры нужны в любой отрасли производства. Спрос на специалистов технической направленности, которые могут работать со сложным оборудованием на высокотехнологичных производствах, растет с каждым днем, и авторитет средних профессиональных учебных заведений начинает возрождаться</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bCs/>
                <w:kern w:val="2"/>
                <w:sz w:val="24"/>
                <w:szCs w:val="24"/>
                <w:lang w:eastAsia="ko-KR"/>
              </w:rPr>
            </w:pPr>
            <w:r w:rsidRPr="001C7560">
              <w:rPr>
                <w:rFonts w:ascii="Times New Roman" w:hAnsi="Times New Roman"/>
                <w:bCs/>
                <w:kern w:val="2"/>
                <w:sz w:val="24"/>
                <w:szCs w:val="24"/>
                <w:lang w:eastAsia="ko-KR"/>
              </w:rPr>
              <w:t>студенты</w:t>
            </w:r>
          </w:p>
          <w:p w:rsidR="002B35AA" w:rsidRPr="001C7560" w:rsidRDefault="002B35AA" w:rsidP="00D84087">
            <w:pPr>
              <w:spacing w:after="0" w:line="240" w:lineRule="auto"/>
              <w:jc w:val="center"/>
              <w:rPr>
                <w:rFonts w:ascii="Times New Roman" w:hAnsi="Times New Roman"/>
                <w:bCs/>
                <w:kern w:val="2"/>
                <w:sz w:val="24"/>
                <w:szCs w:val="24"/>
                <w:lang w:eastAsia="ko-KR"/>
              </w:rPr>
            </w:pPr>
            <w:r w:rsidRPr="001C7560">
              <w:rPr>
                <w:rFonts w:ascii="Times New Roman" w:hAnsi="Times New Roman"/>
                <w:bCs/>
                <w:kern w:val="2"/>
                <w:sz w:val="24"/>
                <w:szCs w:val="24"/>
                <w:lang w:eastAsia="ko-KR"/>
              </w:rPr>
              <w:t>и слушатели</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 1 по 4 курсы</w:t>
            </w:r>
          </w:p>
        </w:tc>
        <w:tc>
          <w:tcPr>
            <w:tcW w:w="1876" w:type="dxa"/>
            <w:gridSpan w:val="4"/>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октябрь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kern w:val="2"/>
                <w:sz w:val="24"/>
                <w:szCs w:val="24"/>
                <w:lang w:eastAsia="ko-KR"/>
              </w:rPr>
            </w:pPr>
            <w:r w:rsidRPr="001C7560">
              <w:rPr>
                <w:rFonts w:ascii="Times New Roman" w:hAnsi="Times New Roman"/>
                <w:kern w:val="2"/>
                <w:sz w:val="24"/>
                <w:szCs w:val="24"/>
                <w:lang w:eastAsia="ko-KR"/>
              </w:rPr>
              <w:t>заместители директора,</w:t>
            </w:r>
            <w:r w:rsidRPr="001C7560">
              <w:rPr>
                <w:rFonts w:ascii="Times New Roman" w:hAnsi="Times New Roman"/>
                <w:sz w:val="24"/>
                <w:szCs w:val="24"/>
              </w:rPr>
              <w:t xml:space="preserve"> советник директора по вопросам воспитания и по взаимодействию с детскими общественными объединениями, 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353"/>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3"/>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Торжественное вручение дипломов выпускникам техникума</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студенты</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и слушатели выпускных </w:t>
            </w:r>
            <w:r w:rsidRPr="001C7560">
              <w:rPr>
                <w:rFonts w:ascii="Times New Roman" w:hAnsi="Times New Roman"/>
                <w:sz w:val="24"/>
                <w:szCs w:val="24"/>
              </w:rPr>
              <w:lastRenderedPageBreak/>
              <w:t>групп</w:t>
            </w:r>
          </w:p>
        </w:tc>
        <w:tc>
          <w:tcPr>
            <w:tcW w:w="1876" w:type="dxa"/>
            <w:gridSpan w:val="4"/>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lastRenderedPageBreak/>
              <w:t>июль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kern w:val="2"/>
                <w:sz w:val="24"/>
                <w:szCs w:val="24"/>
                <w:lang w:eastAsia="ko-KR"/>
              </w:rPr>
            </w:pPr>
            <w:r w:rsidRPr="001C7560">
              <w:rPr>
                <w:rFonts w:ascii="Times New Roman" w:hAnsi="Times New Roman"/>
                <w:kern w:val="2"/>
                <w:sz w:val="24"/>
                <w:szCs w:val="24"/>
                <w:lang w:eastAsia="ko-KR"/>
              </w:rPr>
              <w:t>заместители директора,</w:t>
            </w:r>
            <w:r w:rsidRPr="001C7560">
              <w:rPr>
                <w:rFonts w:ascii="Times New Roman" w:hAnsi="Times New Roman"/>
                <w:sz w:val="24"/>
                <w:szCs w:val="24"/>
              </w:rPr>
              <w:t xml:space="preserve"> классные руководители групп, мастера производственного обучения </w:t>
            </w:r>
            <w:r w:rsidRPr="001C7560">
              <w:rPr>
                <w:rFonts w:ascii="Times New Roman" w:hAnsi="Times New Roman"/>
                <w:sz w:val="24"/>
                <w:szCs w:val="24"/>
              </w:rPr>
              <w:lastRenderedPageBreak/>
              <w:t>выпускных групп</w:t>
            </w:r>
          </w:p>
        </w:tc>
      </w:tr>
      <w:tr w:rsidR="002B35AA" w:rsidRPr="001C7560" w:rsidTr="001C7560">
        <w:tblPrEx>
          <w:tblCellMar>
            <w:top w:w="39" w:type="dxa"/>
            <w:left w:w="108" w:type="dxa"/>
            <w:right w:w="115" w:type="dxa"/>
          </w:tblCellMar>
        </w:tblPrEx>
        <w:trPr>
          <w:gridAfter w:val="2"/>
          <w:wAfter w:w="6236" w:type="dxa"/>
          <w:trHeight w:val="334"/>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b/>
                <w:sz w:val="24"/>
                <w:szCs w:val="24"/>
              </w:rPr>
            </w:pPr>
            <w:r w:rsidRPr="001C7560">
              <w:rPr>
                <w:rFonts w:ascii="Times New Roman" w:hAnsi="Times New Roman"/>
                <w:b/>
                <w:sz w:val="24"/>
                <w:szCs w:val="24"/>
              </w:rPr>
              <w:lastRenderedPageBreak/>
              <w:t>11.</w:t>
            </w:r>
          </w:p>
        </w:tc>
        <w:tc>
          <w:tcPr>
            <w:tcW w:w="14885" w:type="dxa"/>
            <w:gridSpan w:val="10"/>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29"/>
              <w:jc w:val="center"/>
              <w:rPr>
                <w:rFonts w:ascii="Times New Roman" w:hAnsi="Times New Roman"/>
                <w:b/>
                <w:i/>
                <w:iCs/>
                <w:sz w:val="24"/>
                <w:szCs w:val="24"/>
              </w:rPr>
            </w:pPr>
            <w:proofErr w:type="spellStart"/>
            <w:r w:rsidRPr="001C7560">
              <w:rPr>
                <w:rFonts w:ascii="Times New Roman" w:hAnsi="Times New Roman"/>
                <w:b/>
                <w:iCs/>
                <w:sz w:val="24"/>
                <w:szCs w:val="24"/>
                <w:lang w:val="en-US"/>
              </w:rPr>
              <w:t>Студенчески</w:t>
            </w:r>
            <w:r w:rsidRPr="001C7560">
              <w:rPr>
                <w:rFonts w:ascii="Times New Roman" w:hAnsi="Times New Roman"/>
                <w:b/>
                <w:iCs/>
                <w:sz w:val="24"/>
                <w:szCs w:val="24"/>
              </w:rPr>
              <w:t>й</w:t>
            </w:r>
            <w:proofErr w:type="spellEnd"/>
            <w:r w:rsidRPr="001C7560">
              <w:rPr>
                <w:rFonts w:ascii="Times New Roman" w:hAnsi="Times New Roman"/>
                <w:b/>
                <w:iCs/>
                <w:sz w:val="24"/>
                <w:szCs w:val="24"/>
              </w:rPr>
              <w:t xml:space="preserve"> </w:t>
            </w:r>
            <w:proofErr w:type="spellStart"/>
            <w:r w:rsidRPr="001C7560">
              <w:rPr>
                <w:rFonts w:ascii="Times New Roman" w:hAnsi="Times New Roman"/>
                <w:b/>
                <w:iCs/>
                <w:sz w:val="24"/>
                <w:szCs w:val="24"/>
                <w:lang w:val="en-US"/>
              </w:rPr>
              <w:t>медиа</w:t>
            </w:r>
            <w:proofErr w:type="spellEnd"/>
          </w:p>
        </w:tc>
      </w:tr>
      <w:tr w:rsidR="002B35AA" w:rsidRPr="001C7560" w:rsidTr="001C7560">
        <w:tblPrEx>
          <w:tblCellMar>
            <w:top w:w="39" w:type="dxa"/>
            <w:left w:w="108" w:type="dxa"/>
            <w:right w:w="115" w:type="dxa"/>
          </w:tblCellMar>
        </w:tblPrEx>
        <w:trPr>
          <w:gridAfter w:val="2"/>
          <w:wAfter w:w="6236" w:type="dxa"/>
          <w:trHeight w:val="33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6"/>
              </w:numPr>
              <w:spacing w:before="0" w:after="0"/>
              <w:contextualSpacing/>
              <w:jc w:val="center"/>
              <w:rPr>
                <w:lang w:val="en-US"/>
              </w:rP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История образовательного учреждения – Ульяновского многопрофильного техникума классный час</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студенты 1 курса</w:t>
            </w:r>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сентябрь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руководитель </w:t>
            </w:r>
            <w:proofErr w:type="spellStart"/>
            <w:r w:rsidRPr="001C7560">
              <w:rPr>
                <w:rFonts w:ascii="Times New Roman" w:hAnsi="Times New Roman"/>
                <w:sz w:val="24"/>
                <w:szCs w:val="24"/>
              </w:rPr>
              <w:t>медиацентра</w:t>
            </w:r>
            <w:proofErr w:type="spellEnd"/>
          </w:p>
        </w:tc>
      </w:tr>
      <w:tr w:rsidR="002B35AA" w:rsidRPr="001C7560" w:rsidTr="001C7560">
        <w:tblPrEx>
          <w:tblCellMar>
            <w:top w:w="39" w:type="dxa"/>
            <w:left w:w="108" w:type="dxa"/>
            <w:right w:w="115" w:type="dxa"/>
          </w:tblCellMar>
        </w:tblPrEx>
        <w:trPr>
          <w:gridAfter w:val="2"/>
          <w:wAfter w:w="6236" w:type="dxa"/>
          <w:trHeight w:val="33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6"/>
              </w:numPr>
              <w:spacing w:before="0" w:after="0"/>
              <w:contextualSpacing/>
              <w:jc w:val="center"/>
              <w:rPr>
                <w:lang w:val="en-US"/>
              </w:rP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rPr>
                <w:b w:val="0"/>
                <w:szCs w:val="24"/>
              </w:rPr>
            </w:pPr>
            <w:r w:rsidRPr="001C7560">
              <w:rPr>
                <w:b w:val="0"/>
                <w:szCs w:val="24"/>
              </w:rPr>
              <w:t>День рождения почтовой открытки  </w:t>
            </w:r>
          </w:p>
          <w:p w:rsidR="002B35AA" w:rsidRPr="001C7560" w:rsidRDefault="002B35AA" w:rsidP="00D84087">
            <w:pPr>
              <w:spacing w:after="0" w:line="240" w:lineRule="auto"/>
              <w:jc w:val="both"/>
              <w:rPr>
                <w:rFonts w:ascii="Times New Roman" w:hAnsi="Times New Roman"/>
                <w:i/>
                <w:sz w:val="24"/>
                <w:szCs w:val="24"/>
              </w:rPr>
            </w:pPr>
            <w:r w:rsidRPr="001C7560">
              <w:rPr>
                <w:rFonts w:ascii="Times New Roman" w:hAnsi="Times New Roman"/>
                <w:i/>
                <w:sz w:val="24"/>
                <w:szCs w:val="24"/>
              </w:rPr>
              <w:t>В век Всемирной паутины (интернета) почтовые открытки отошли на второй план.</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Размещение информации  в социальных сетях </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участники </w:t>
            </w:r>
            <w:proofErr w:type="spellStart"/>
            <w:r w:rsidRPr="001C7560">
              <w:rPr>
                <w:rFonts w:ascii="Times New Roman" w:hAnsi="Times New Roman"/>
                <w:sz w:val="24"/>
                <w:szCs w:val="24"/>
              </w:rPr>
              <w:t>медиацентра</w:t>
            </w:r>
            <w:proofErr w:type="spellEnd"/>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сентябрь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 xml:space="preserve">руководитель </w:t>
            </w:r>
            <w:proofErr w:type="spellStart"/>
            <w:r w:rsidRPr="001C7560">
              <w:rPr>
                <w:rFonts w:ascii="Times New Roman" w:hAnsi="Times New Roman"/>
                <w:sz w:val="24"/>
                <w:szCs w:val="24"/>
              </w:rPr>
              <w:t>медиацентра</w:t>
            </w:r>
            <w:proofErr w:type="spellEnd"/>
          </w:p>
        </w:tc>
      </w:tr>
      <w:tr w:rsidR="002B35AA" w:rsidRPr="001C7560" w:rsidTr="001C7560">
        <w:tblPrEx>
          <w:tblCellMar>
            <w:top w:w="39" w:type="dxa"/>
            <w:left w:w="108" w:type="dxa"/>
            <w:right w:w="115" w:type="dxa"/>
          </w:tblCellMar>
        </w:tblPrEx>
        <w:trPr>
          <w:gridAfter w:val="2"/>
          <w:wAfter w:w="6236" w:type="dxa"/>
          <w:trHeight w:val="33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6"/>
              </w:numPr>
              <w:spacing w:before="0" w:after="0"/>
              <w:contextualSpacing/>
              <w:jc w:val="center"/>
              <w:rPr>
                <w:lang w:val="en-US"/>
              </w:rP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rPr>
                <w:b w:val="0"/>
                <w:szCs w:val="24"/>
              </w:rPr>
            </w:pPr>
            <w:r w:rsidRPr="001C7560">
              <w:rPr>
                <w:b w:val="0"/>
                <w:szCs w:val="24"/>
              </w:rPr>
              <w:t>День рождения электронной почты</w:t>
            </w:r>
          </w:p>
          <w:p w:rsidR="002B35AA" w:rsidRPr="001C7560" w:rsidRDefault="002B35AA" w:rsidP="00D84087">
            <w:pPr>
              <w:pStyle w:val="1"/>
              <w:spacing w:after="0"/>
              <w:rPr>
                <w:b w:val="0"/>
                <w:szCs w:val="24"/>
              </w:rPr>
            </w:pPr>
            <w:r w:rsidRPr="001C7560">
              <w:rPr>
                <w:i/>
                <w:szCs w:val="24"/>
              </w:rPr>
              <w:t>Еще в XX веке люди с нетерпением ждали прихода почтальона, который приносил им заветное письмо. Сегодня эти бумажные листы почти полностью заменили электронные письма</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участники </w:t>
            </w:r>
            <w:proofErr w:type="spellStart"/>
            <w:r w:rsidRPr="001C7560">
              <w:rPr>
                <w:rFonts w:ascii="Times New Roman" w:hAnsi="Times New Roman"/>
                <w:sz w:val="24"/>
                <w:szCs w:val="24"/>
              </w:rPr>
              <w:t>медиацентра</w:t>
            </w:r>
            <w:proofErr w:type="spellEnd"/>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октябрь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 xml:space="preserve">руководитель </w:t>
            </w:r>
            <w:proofErr w:type="spellStart"/>
            <w:r w:rsidRPr="001C7560">
              <w:rPr>
                <w:rFonts w:ascii="Times New Roman" w:hAnsi="Times New Roman"/>
                <w:sz w:val="24"/>
                <w:szCs w:val="24"/>
              </w:rPr>
              <w:t>медиацентра</w:t>
            </w:r>
            <w:proofErr w:type="spellEnd"/>
          </w:p>
        </w:tc>
      </w:tr>
      <w:tr w:rsidR="002B35AA" w:rsidRPr="001C7560" w:rsidTr="001C7560">
        <w:tblPrEx>
          <w:tblCellMar>
            <w:top w:w="39" w:type="dxa"/>
            <w:left w:w="108" w:type="dxa"/>
            <w:right w:w="115" w:type="dxa"/>
          </w:tblCellMar>
        </w:tblPrEx>
        <w:trPr>
          <w:gridAfter w:val="2"/>
          <w:wAfter w:w="6236" w:type="dxa"/>
          <w:trHeight w:val="33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6"/>
              </w:numPr>
              <w:spacing w:before="0" w:after="0"/>
              <w:contextualSpacing/>
              <w:jc w:val="center"/>
              <w:rPr>
                <w:lang w:val="en-US"/>
              </w:rP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rPr>
                <w:b w:val="0"/>
                <w:i/>
                <w:szCs w:val="24"/>
              </w:rPr>
            </w:pPr>
            <w:r w:rsidRPr="001C7560">
              <w:rPr>
                <w:b w:val="0"/>
                <w:szCs w:val="24"/>
              </w:rPr>
              <w:t xml:space="preserve">Всемирный день почты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bCs/>
                <w:kern w:val="2"/>
                <w:sz w:val="24"/>
                <w:szCs w:val="24"/>
                <w:lang w:eastAsia="ko-KR"/>
              </w:rPr>
              <w:t>Информация на странице сообщества УМТ «</w:t>
            </w:r>
            <w:proofErr w:type="spellStart"/>
            <w:r w:rsidRPr="001C7560">
              <w:rPr>
                <w:rFonts w:ascii="Times New Roman" w:hAnsi="Times New Roman"/>
                <w:bCs/>
                <w:kern w:val="2"/>
                <w:sz w:val="24"/>
                <w:szCs w:val="24"/>
                <w:lang w:eastAsia="ko-KR"/>
              </w:rPr>
              <w:t>ВКонтакте</w:t>
            </w:r>
            <w:proofErr w:type="spellEnd"/>
            <w:r w:rsidRPr="001C7560">
              <w:rPr>
                <w:rFonts w:ascii="Times New Roman" w:hAnsi="Times New Roman"/>
                <w:bCs/>
                <w:kern w:val="2"/>
                <w:sz w:val="24"/>
                <w:szCs w:val="24"/>
                <w:lang w:eastAsia="ko-KR"/>
              </w:rPr>
              <w:t>»</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участники </w:t>
            </w:r>
            <w:proofErr w:type="spellStart"/>
            <w:r w:rsidRPr="001C7560">
              <w:rPr>
                <w:rFonts w:ascii="Times New Roman" w:hAnsi="Times New Roman"/>
                <w:sz w:val="24"/>
                <w:szCs w:val="24"/>
              </w:rPr>
              <w:t>медиацентра</w:t>
            </w:r>
            <w:proofErr w:type="spellEnd"/>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октябрь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 xml:space="preserve">руководитель </w:t>
            </w:r>
            <w:proofErr w:type="spellStart"/>
            <w:r w:rsidRPr="001C7560">
              <w:rPr>
                <w:rFonts w:ascii="Times New Roman" w:hAnsi="Times New Roman"/>
                <w:sz w:val="24"/>
                <w:szCs w:val="24"/>
              </w:rPr>
              <w:t>медиацентра</w:t>
            </w:r>
            <w:proofErr w:type="spellEnd"/>
          </w:p>
        </w:tc>
      </w:tr>
      <w:tr w:rsidR="002B35AA" w:rsidRPr="001C7560" w:rsidTr="001C7560">
        <w:tblPrEx>
          <w:tblCellMar>
            <w:top w:w="39" w:type="dxa"/>
            <w:left w:w="108" w:type="dxa"/>
            <w:right w:w="115" w:type="dxa"/>
          </w:tblCellMar>
        </w:tblPrEx>
        <w:trPr>
          <w:gridAfter w:val="2"/>
          <w:wAfter w:w="6236" w:type="dxa"/>
          <w:trHeight w:val="33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6"/>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jc w:val="both"/>
              <w:rPr>
                <w:b w:val="0"/>
                <w:i/>
                <w:szCs w:val="24"/>
              </w:rPr>
            </w:pPr>
            <w:r w:rsidRPr="001C7560">
              <w:rPr>
                <w:b w:val="0"/>
                <w:szCs w:val="24"/>
              </w:rPr>
              <w:t>День рождения социальной сети «</w:t>
            </w:r>
            <w:proofErr w:type="spellStart"/>
            <w:r w:rsidRPr="001C7560">
              <w:rPr>
                <w:b w:val="0"/>
                <w:szCs w:val="24"/>
              </w:rPr>
              <w:t>ВКонтакте</w:t>
            </w:r>
            <w:proofErr w:type="spellEnd"/>
            <w:r w:rsidRPr="001C7560">
              <w:rPr>
                <w:b w:val="0"/>
                <w:szCs w:val="24"/>
              </w:rPr>
              <w:t xml:space="preserve">» </w:t>
            </w:r>
          </w:p>
          <w:p w:rsidR="002B35AA" w:rsidRPr="001C7560" w:rsidRDefault="002B35AA" w:rsidP="00D84087">
            <w:pPr>
              <w:spacing w:after="0" w:line="240" w:lineRule="auto"/>
              <w:jc w:val="both"/>
              <w:rPr>
                <w:rFonts w:ascii="Times New Roman" w:hAnsi="Times New Roman"/>
                <w:i/>
                <w:sz w:val="24"/>
                <w:szCs w:val="24"/>
              </w:rPr>
            </w:pPr>
            <w:r w:rsidRPr="001C7560">
              <w:rPr>
                <w:rFonts w:ascii="Times New Roman" w:hAnsi="Times New Roman"/>
                <w:i/>
                <w:sz w:val="24"/>
                <w:szCs w:val="24"/>
              </w:rPr>
              <w:t>Компьютеризация мира привела к появлению различных социальных сетей. Одной из них стала «</w:t>
            </w:r>
            <w:proofErr w:type="spellStart"/>
            <w:r w:rsidRPr="001C7560">
              <w:rPr>
                <w:rFonts w:ascii="Times New Roman" w:hAnsi="Times New Roman"/>
                <w:i/>
                <w:sz w:val="24"/>
                <w:szCs w:val="24"/>
              </w:rPr>
              <w:t>Вконтакте</w:t>
            </w:r>
            <w:proofErr w:type="spellEnd"/>
            <w:r w:rsidRPr="001C7560">
              <w:rPr>
                <w:rFonts w:ascii="Times New Roman" w:hAnsi="Times New Roman"/>
                <w:i/>
                <w:sz w:val="24"/>
                <w:szCs w:val="24"/>
              </w:rPr>
              <w:t>», быстро набравшая свою популярность</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bCs/>
                <w:kern w:val="2"/>
                <w:sz w:val="24"/>
                <w:szCs w:val="24"/>
                <w:lang w:eastAsia="ko-KR"/>
              </w:rPr>
              <w:t>Информация на странице сообщества УМТ «</w:t>
            </w:r>
            <w:proofErr w:type="spellStart"/>
            <w:r w:rsidRPr="001C7560">
              <w:rPr>
                <w:rFonts w:ascii="Times New Roman" w:hAnsi="Times New Roman"/>
                <w:bCs/>
                <w:kern w:val="2"/>
                <w:sz w:val="24"/>
                <w:szCs w:val="24"/>
                <w:lang w:eastAsia="ko-KR"/>
              </w:rPr>
              <w:t>ВКонтакте</w:t>
            </w:r>
            <w:proofErr w:type="spellEnd"/>
            <w:r w:rsidRPr="001C7560">
              <w:rPr>
                <w:rFonts w:ascii="Times New Roman" w:hAnsi="Times New Roman"/>
                <w:bCs/>
                <w:kern w:val="2"/>
                <w:sz w:val="24"/>
                <w:szCs w:val="24"/>
                <w:lang w:eastAsia="ko-KR"/>
              </w:rPr>
              <w:t>»</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участники </w:t>
            </w:r>
            <w:proofErr w:type="spellStart"/>
            <w:r w:rsidRPr="001C7560">
              <w:rPr>
                <w:rFonts w:ascii="Times New Roman" w:hAnsi="Times New Roman"/>
                <w:sz w:val="24"/>
                <w:szCs w:val="24"/>
              </w:rPr>
              <w:t>медиацентра</w:t>
            </w:r>
            <w:proofErr w:type="spellEnd"/>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октябрь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 xml:space="preserve">руководитель </w:t>
            </w:r>
            <w:proofErr w:type="spellStart"/>
            <w:r w:rsidRPr="001C7560">
              <w:rPr>
                <w:rFonts w:ascii="Times New Roman" w:hAnsi="Times New Roman"/>
                <w:sz w:val="24"/>
                <w:szCs w:val="24"/>
              </w:rPr>
              <w:t>медиацентра</w:t>
            </w:r>
            <w:proofErr w:type="spellEnd"/>
          </w:p>
        </w:tc>
      </w:tr>
      <w:tr w:rsidR="002B35AA" w:rsidRPr="001C7560" w:rsidTr="001C7560">
        <w:tblPrEx>
          <w:tblCellMar>
            <w:top w:w="39" w:type="dxa"/>
            <w:left w:w="108" w:type="dxa"/>
            <w:right w:w="115" w:type="dxa"/>
          </w:tblCellMar>
        </w:tblPrEx>
        <w:trPr>
          <w:gridAfter w:val="2"/>
          <w:wAfter w:w="6236" w:type="dxa"/>
          <w:trHeight w:val="33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6"/>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jc w:val="both"/>
              <w:rPr>
                <w:b w:val="0"/>
                <w:szCs w:val="24"/>
              </w:rPr>
            </w:pPr>
            <w:r w:rsidRPr="001C7560">
              <w:rPr>
                <w:b w:val="0"/>
                <w:szCs w:val="24"/>
              </w:rPr>
              <w:t xml:space="preserve">Региональная школа </w:t>
            </w:r>
            <w:proofErr w:type="spellStart"/>
            <w:r w:rsidRPr="001C7560">
              <w:rPr>
                <w:b w:val="0"/>
                <w:szCs w:val="24"/>
              </w:rPr>
              <w:t>медиацентров</w:t>
            </w:r>
            <w:proofErr w:type="spellEnd"/>
            <w:r w:rsidRPr="001C7560">
              <w:rPr>
                <w:b w:val="0"/>
                <w:szCs w:val="24"/>
              </w:rPr>
              <w:t xml:space="preserve"> ПОО»</w:t>
            </w:r>
          </w:p>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 xml:space="preserve">Участие </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участники </w:t>
            </w:r>
            <w:proofErr w:type="spellStart"/>
            <w:r w:rsidRPr="001C7560">
              <w:rPr>
                <w:rFonts w:ascii="Times New Roman" w:hAnsi="Times New Roman"/>
                <w:sz w:val="24"/>
                <w:szCs w:val="24"/>
              </w:rPr>
              <w:t>медиацентра</w:t>
            </w:r>
            <w:proofErr w:type="spellEnd"/>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октябрь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 xml:space="preserve">руководитель </w:t>
            </w:r>
            <w:proofErr w:type="spellStart"/>
            <w:r w:rsidRPr="001C7560">
              <w:rPr>
                <w:rFonts w:ascii="Times New Roman" w:hAnsi="Times New Roman"/>
                <w:sz w:val="24"/>
                <w:szCs w:val="24"/>
              </w:rPr>
              <w:t>медиацентра</w:t>
            </w:r>
            <w:proofErr w:type="spellEnd"/>
          </w:p>
        </w:tc>
      </w:tr>
      <w:tr w:rsidR="002B35AA" w:rsidRPr="001C7560" w:rsidTr="001C7560">
        <w:tblPrEx>
          <w:tblCellMar>
            <w:top w:w="39" w:type="dxa"/>
            <w:left w:w="108" w:type="dxa"/>
            <w:right w:w="115" w:type="dxa"/>
          </w:tblCellMar>
        </w:tblPrEx>
        <w:trPr>
          <w:gridAfter w:val="2"/>
          <w:wAfter w:w="6236" w:type="dxa"/>
          <w:trHeight w:val="33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6"/>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jc w:val="both"/>
              <w:rPr>
                <w:b w:val="0"/>
                <w:szCs w:val="24"/>
              </w:rPr>
            </w:pPr>
            <w:r w:rsidRPr="001C7560">
              <w:rPr>
                <w:b w:val="0"/>
                <w:szCs w:val="24"/>
              </w:rPr>
              <w:t>Всемирный день компьютерной графики </w:t>
            </w:r>
          </w:p>
          <w:p w:rsidR="002B35AA" w:rsidRPr="001C7560" w:rsidRDefault="002B35AA" w:rsidP="00D84087">
            <w:pPr>
              <w:spacing w:after="0" w:line="240" w:lineRule="auto"/>
              <w:jc w:val="both"/>
              <w:rPr>
                <w:rFonts w:ascii="Times New Roman" w:hAnsi="Times New Roman"/>
                <w:i/>
                <w:sz w:val="24"/>
                <w:szCs w:val="24"/>
              </w:rPr>
            </w:pPr>
            <w:r w:rsidRPr="001C7560">
              <w:rPr>
                <w:rFonts w:ascii="Times New Roman" w:hAnsi="Times New Roman"/>
                <w:i/>
                <w:sz w:val="24"/>
                <w:szCs w:val="24"/>
              </w:rPr>
              <w:t>Деятельность человека связана с необходимостью визуализировать различные объекты. Данная задача возникает во время проектирования конструкций, сооружений. Будущее изделие, воплощенное на бумаге или ином носителе, становится моделью, позволяя её изучать до изготовления</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bCs/>
                <w:kern w:val="2"/>
                <w:sz w:val="24"/>
                <w:szCs w:val="24"/>
                <w:lang w:eastAsia="ko-KR"/>
              </w:rPr>
              <w:t>Информация на странице сообщества УМТ «</w:t>
            </w:r>
            <w:proofErr w:type="spellStart"/>
            <w:r w:rsidRPr="001C7560">
              <w:rPr>
                <w:rFonts w:ascii="Times New Roman" w:hAnsi="Times New Roman"/>
                <w:bCs/>
                <w:kern w:val="2"/>
                <w:sz w:val="24"/>
                <w:szCs w:val="24"/>
                <w:lang w:eastAsia="ko-KR"/>
              </w:rPr>
              <w:t>ВКонтакте</w:t>
            </w:r>
            <w:proofErr w:type="spellEnd"/>
            <w:r w:rsidRPr="001C7560">
              <w:rPr>
                <w:rFonts w:ascii="Times New Roman" w:hAnsi="Times New Roman"/>
                <w:bCs/>
                <w:kern w:val="2"/>
                <w:sz w:val="24"/>
                <w:szCs w:val="24"/>
                <w:lang w:eastAsia="ko-KR"/>
              </w:rPr>
              <w:t>»</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участники </w:t>
            </w:r>
            <w:proofErr w:type="spellStart"/>
            <w:r w:rsidRPr="001C7560">
              <w:rPr>
                <w:rFonts w:ascii="Times New Roman" w:hAnsi="Times New Roman"/>
                <w:sz w:val="24"/>
                <w:szCs w:val="24"/>
              </w:rPr>
              <w:t>медиацентра</w:t>
            </w:r>
            <w:proofErr w:type="spellEnd"/>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декабрь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 xml:space="preserve">руководитель </w:t>
            </w:r>
            <w:proofErr w:type="spellStart"/>
            <w:r w:rsidRPr="001C7560">
              <w:rPr>
                <w:rFonts w:ascii="Times New Roman" w:hAnsi="Times New Roman"/>
                <w:sz w:val="24"/>
                <w:szCs w:val="24"/>
              </w:rPr>
              <w:t>медиацентра</w:t>
            </w:r>
            <w:proofErr w:type="spellEnd"/>
          </w:p>
        </w:tc>
      </w:tr>
      <w:tr w:rsidR="002B35AA" w:rsidRPr="001C7560" w:rsidTr="001C7560">
        <w:tblPrEx>
          <w:tblCellMar>
            <w:top w:w="39" w:type="dxa"/>
            <w:left w:w="108" w:type="dxa"/>
            <w:right w:w="115" w:type="dxa"/>
          </w:tblCellMar>
        </w:tblPrEx>
        <w:trPr>
          <w:gridAfter w:val="2"/>
          <w:wAfter w:w="6236" w:type="dxa"/>
          <w:trHeight w:val="33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6"/>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rPr>
                <w:b w:val="0"/>
                <w:i/>
                <w:szCs w:val="24"/>
              </w:rPr>
            </w:pPr>
            <w:r w:rsidRPr="001C7560">
              <w:rPr>
                <w:b w:val="0"/>
                <w:szCs w:val="24"/>
              </w:rPr>
              <w:t xml:space="preserve">День информатики в России </w:t>
            </w:r>
          </w:p>
          <w:p w:rsidR="002B35AA" w:rsidRPr="001C7560" w:rsidRDefault="002B35AA" w:rsidP="00D84087">
            <w:pPr>
              <w:spacing w:after="0" w:line="240" w:lineRule="auto"/>
              <w:jc w:val="both"/>
              <w:rPr>
                <w:rFonts w:ascii="Times New Roman" w:hAnsi="Times New Roman"/>
                <w:i/>
                <w:sz w:val="24"/>
                <w:szCs w:val="24"/>
              </w:rPr>
            </w:pPr>
            <w:r w:rsidRPr="001C7560">
              <w:rPr>
                <w:rFonts w:ascii="Times New Roman" w:hAnsi="Times New Roman"/>
                <w:i/>
                <w:sz w:val="24"/>
                <w:szCs w:val="24"/>
              </w:rPr>
              <w:lastRenderedPageBreak/>
              <w:t>Ежегодно в этот день в образовательных учреждениях РФ проводятся тематические уроки по информатике и акция «Всемирный Час Кода». Мероприятия направлены на развитие интереса к данной науке, а также повышение престижности IT-специальностей</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bCs/>
                <w:kern w:val="2"/>
                <w:sz w:val="24"/>
                <w:szCs w:val="24"/>
                <w:lang w:eastAsia="ko-KR"/>
              </w:rPr>
              <w:t>Информация на странице сообщества УМТ «</w:t>
            </w:r>
            <w:proofErr w:type="spellStart"/>
            <w:r w:rsidRPr="001C7560">
              <w:rPr>
                <w:rFonts w:ascii="Times New Roman" w:hAnsi="Times New Roman"/>
                <w:bCs/>
                <w:kern w:val="2"/>
                <w:sz w:val="24"/>
                <w:szCs w:val="24"/>
                <w:lang w:eastAsia="ko-KR"/>
              </w:rPr>
              <w:t>ВКонтакте</w:t>
            </w:r>
            <w:proofErr w:type="spellEnd"/>
            <w:r w:rsidRPr="001C7560">
              <w:rPr>
                <w:rFonts w:ascii="Times New Roman" w:hAnsi="Times New Roman"/>
                <w:bCs/>
                <w:kern w:val="2"/>
                <w:sz w:val="24"/>
                <w:szCs w:val="24"/>
                <w:lang w:eastAsia="ko-KR"/>
              </w:rPr>
              <w:t>»</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lastRenderedPageBreak/>
              <w:t xml:space="preserve">участники </w:t>
            </w:r>
            <w:proofErr w:type="spellStart"/>
            <w:r w:rsidRPr="001C7560">
              <w:rPr>
                <w:rFonts w:ascii="Times New Roman" w:hAnsi="Times New Roman"/>
                <w:sz w:val="24"/>
                <w:szCs w:val="24"/>
              </w:rPr>
              <w:lastRenderedPageBreak/>
              <w:t>медиацентра</w:t>
            </w:r>
            <w:proofErr w:type="spellEnd"/>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lastRenderedPageBreak/>
              <w:t>декабрь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 xml:space="preserve">руководитель </w:t>
            </w:r>
            <w:proofErr w:type="spellStart"/>
            <w:r w:rsidRPr="001C7560">
              <w:rPr>
                <w:rFonts w:ascii="Times New Roman" w:hAnsi="Times New Roman"/>
                <w:sz w:val="24"/>
                <w:szCs w:val="24"/>
              </w:rPr>
              <w:t>медиацентра</w:t>
            </w:r>
            <w:proofErr w:type="spellEnd"/>
          </w:p>
        </w:tc>
      </w:tr>
      <w:tr w:rsidR="002B35AA" w:rsidRPr="001C7560" w:rsidTr="001C7560">
        <w:tblPrEx>
          <w:tblCellMar>
            <w:top w:w="39" w:type="dxa"/>
            <w:left w:w="108" w:type="dxa"/>
            <w:right w:w="115" w:type="dxa"/>
          </w:tblCellMar>
        </w:tblPrEx>
        <w:trPr>
          <w:gridAfter w:val="2"/>
          <w:wAfter w:w="6236" w:type="dxa"/>
          <w:trHeight w:val="33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6"/>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jc w:val="both"/>
              <w:rPr>
                <w:b w:val="0"/>
                <w:szCs w:val="24"/>
              </w:rPr>
            </w:pPr>
            <w:r w:rsidRPr="001C7560">
              <w:rPr>
                <w:b w:val="0"/>
                <w:szCs w:val="24"/>
              </w:rPr>
              <w:t xml:space="preserve">День рождения </w:t>
            </w:r>
            <w:proofErr w:type="spellStart"/>
            <w:r w:rsidRPr="001C7560">
              <w:rPr>
                <w:b w:val="0"/>
                <w:szCs w:val="24"/>
              </w:rPr>
              <w:t>Википедии</w:t>
            </w:r>
            <w:proofErr w:type="spellEnd"/>
          </w:p>
          <w:p w:rsidR="002B35AA" w:rsidRPr="001C7560" w:rsidRDefault="002B35AA" w:rsidP="00D84087">
            <w:pPr>
              <w:spacing w:after="0" w:line="240" w:lineRule="auto"/>
              <w:jc w:val="both"/>
              <w:rPr>
                <w:rFonts w:ascii="Times New Roman" w:hAnsi="Times New Roman"/>
                <w:sz w:val="24"/>
                <w:szCs w:val="24"/>
              </w:rPr>
            </w:pPr>
            <w:proofErr w:type="spellStart"/>
            <w:r w:rsidRPr="001C7560">
              <w:rPr>
                <w:rFonts w:ascii="Times New Roman" w:hAnsi="Times New Roman"/>
                <w:sz w:val="24"/>
                <w:szCs w:val="24"/>
              </w:rPr>
              <w:t>Википедия</w:t>
            </w:r>
            <w:proofErr w:type="spellEnd"/>
            <w:r w:rsidRPr="001C7560">
              <w:rPr>
                <w:rFonts w:ascii="Times New Roman" w:hAnsi="Times New Roman"/>
                <w:sz w:val="24"/>
                <w:szCs w:val="24"/>
              </w:rPr>
              <w:t xml:space="preserve"> – интернет-энциклопедия, </w:t>
            </w:r>
            <w:proofErr w:type="gramStart"/>
            <w:r w:rsidRPr="001C7560">
              <w:rPr>
                <w:rFonts w:ascii="Times New Roman" w:hAnsi="Times New Roman"/>
                <w:sz w:val="24"/>
                <w:szCs w:val="24"/>
              </w:rPr>
              <w:t>которая</w:t>
            </w:r>
            <w:proofErr w:type="gramEnd"/>
            <w:r w:rsidRPr="001C7560">
              <w:rPr>
                <w:rFonts w:ascii="Times New Roman" w:hAnsi="Times New Roman"/>
                <w:sz w:val="24"/>
                <w:szCs w:val="24"/>
              </w:rPr>
              <w:t xml:space="preserve"> открыта не только для использования, но и для добавления и редактирования данных</w:t>
            </w:r>
          </w:p>
          <w:p w:rsidR="002B35AA" w:rsidRPr="001C7560" w:rsidRDefault="002B35AA" w:rsidP="00D84087">
            <w:pPr>
              <w:pStyle w:val="1"/>
              <w:spacing w:after="0"/>
              <w:jc w:val="both"/>
              <w:rPr>
                <w:b w:val="0"/>
                <w:szCs w:val="24"/>
              </w:rPr>
            </w:pPr>
            <w:r w:rsidRPr="001C7560">
              <w:rPr>
                <w:b w:val="0"/>
                <w:kern w:val="2"/>
                <w:szCs w:val="24"/>
                <w:lang w:eastAsia="ko-KR"/>
              </w:rPr>
              <w:t>Информация на странице сообщества УМТ «</w:t>
            </w:r>
            <w:proofErr w:type="spellStart"/>
            <w:r w:rsidRPr="001C7560">
              <w:rPr>
                <w:b w:val="0"/>
                <w:kern w:val="2"/>
                <w:szCs w:val="24"/>
                <w:lang w:eastAsia="ko-KR"/>
              </w:rPr>
              <w:t>ВКонтакте</w:t>
            </w:r>
            <w:proofErr w:type="spellEnd"/>
            <w:r w:rsidRPr="001C7560">
              <w:rPr>
                <w:b w:val="0"/>
                <w:kern w:val="2"/>
                <w:szCs w:val="24"/>
                <w:lang w:eastAsia="ko-KR"/>
              </w:rPr>
              <w:t>»</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участники </w:t>
            </w:r>
            <w:proofErr w:type="spellStart"/>
            <w:r w:rsidRPr="001C7560">
              <w:rPr>
                <w:rFonts w:ascii="Times New Roman" w:hAnsi="Times New Roman"/>
                <w:sz w:val="24"/>
                <w:szCs w:val="24"/>
              </w:rPr>
              <w:t>медиацентра</w:t>
            </w:r>
            <w:proofErr w:type="spellEnd"/>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январь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 xml:space="preserve">руководитель </w:t>
            </w:r>
            <w:proofErr w:type="spellStart"/>
            <w:r w:rsidRPr="001C7560">
              <w:rPr>
                <w:rFonts w:ascii="Times New Roman" w:hAnsi="Times New Roman"/>
                <w:sz w:val="24"/>
                <w:szCs w:val="24"/>
              </w:rPr>
              <w:t>медиацентра</w:t>
            </w:r>
            <w:proofErr w:type="spellEnd"/>
          </w:p>
        </w:tc>
      </w:tr>
      <w:tr w:rsidR="002B35AA" w:rsidRPr="001C7560" w:rsidTr="001C7560">
        <w:tblPrEx>
          <w:tblCellMar>
            <w:top w:w="39" w:type="dxa"/>
            <w:left w:w="108" w:type="dxa"/>
            <w:right w:w="115" w:type="dxa"/>
          </w:tblCellMar>
        </w:tblPrEx>
        <w:trPr>
          <w:gridAfter w:val="2"/>
          <w:wAfter w:w="6236" w:type="dxa"/>
          <w:trHeight w:val="33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6"/>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День российского студенчества</w:t>
            </w:r>
          </w:p>
          <w:p w:rsidR="002B35AA" w:rsidRPr="001C7560" w:rsidRDefault="002B35AA" w:rsidP="00D84087">
            <w:pPr>
              <w:pStyle w:val="1"/>
              <w:spacing w:after="0"/>
              <w:jc w:val="both"/>
              <w:rPr>
                <w:b w:val="0"/>
                <w:szCs w:val="24"/>
              </w:rPr>
            </w:pPr>
            <w:r w:rsidRPr="001C7560">
              <w:rPr>
                <w:b w:val="0"/>
                <w:szCs w:val="24"/>
              </w:rPr>
              <w:t xml:space="preserve">Татьянин день (День студента) </w:t>
            </w:r>
          </w:p>
          <w:p w:rsidR="002B35AA" w:rsidRPr="001C7560" w:rsidRDefault="002B35AA" w:rsidP="00D84087">
            <w:pPr>
              <w:pStyle w:val="a8"/>
              <w:jc w:val="both"/>
              <w:rPr>
                <w:i/>
                <w:lang w:val="ru-RU"/>
              </w:rPr>
            </w:pPr>
            <w:r w:rsidRPr="001C7560">
              <w:rPr>
                <w:i/>
                <w:lang w:val="ru-RU"/>
              </w:rPr>
              <w:t xml:space="preserve">В Российской империи Татьянин день изначально праздновался как день образования Московского университета (МГУ). 12 (25) января 1755 года императрица Елизавета издала указ об учреждении МГУ. В 1791 году в здании университета обосновали домовую церковь святой мученицы </w:t>
            </w:r>
            <w:proofErr w:type="spellStart"/>
            <w:r w:rsidRPr="001C7560">
              <w:rPr>
                <w:i/>
                <w:lang w:val="ru-RU"/>
              </w:rPr>
              <w:t>Татианы</w:t>
            </w:r>
            <w:proofErr w:type="spellEnd"/>
            <w:r w:rsidRPr="001C7560">
              <w:rPr>
                <w:i/>
                <w:lang w:val="ru-RU"/>
              </w:rPr>
              <w:t xml:space="preserve">. 25 января стало Днем студента, а святая </w:t>
            </w:r>
            <w:proofErr w:type="spellStart"/>
            <w:r w:rsidRPr="001C7560">
              <w:rPr>
                <w:i/>
                <w:lang w:val="ru-RU"/>
              </w:rPr>
              <w:t>Татиана</w:t>
            </w:r>
            <w:proofErr w:type="spellEnd"/>
            <w:r w:rsidRPr="001C7560">
              <w:rPr>
                <w:i/>
                <w:lang w:val="ru-RU"/>
              </w:rPr>
              <w:t xml:space="preserve"> – покровительницей учащихся высших школ.</w:t>
            </w:r>
          </w:p>
          <w:p w:rsidR="002B35AA" w:rsidRPr="001C7560" w:rsidRDefault="002B35AA" w:rsidP="00D84087">
            <w:pPr>
              <w:pStyle w:val="1"/>
              <w:spacing w:after="0"/>
              <w:jc w:val="both"/>
              <w:rPr>
                <w:b w:val="0"/>
                <w:szCs w:val="24"/>
              </w:rPr>
            </w:pPr>
            <w:r w:rsidRPr="001C7560">
              <w:rPr>
                <w:b w:val="0"/>
                <w:i/>
                <w:szCs w:val="24"/>
              </w:rPr>
              <w:t>25 января 2005 года президент России подписал Указ «О Дне российского студенчества». Документ официально утвердил профессиональный праздник российских студентов</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участники </w:t>
            </w:r>
            <w:proofErr w:type="spellStart"/>
            <w:r w:rsidRPr="001C7560">
              <w:rPr>
                <w:rFonts w:ascii="Times New Roman" w:hAnsi="Times New Roman"/>
                <w:sz w:val="24"/>
                <w:szCs w:val="24"/>
              </w:rPr>
              <w:t>медиацентра</w:t>
            </w:r>
            <w:proofErr w:type="spellEnd"/>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январь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 xml:space="preserve">руководитель </w:t>
            </w:r>
            <w:proofErr w:type="spellStart"/>
            <w:r w:rsidRPr="001C7560">
              <w:rPr>
                <w:rFonts w:ascii="Times New Roman" w:hAnsi="Times New Roman"/>
                <w:sz w:val="24"/>
                <w:szCs w:val="24"/>
              </w:rPr>
              <w:t>медиацентра</w:t>
            </w:r>
            <w:proofErr w:type="spellEnd"/>
          </w:p>
        </w:tc>
      </w:tr>
      <w:tr w:rsidR="002B35AA" w:rsidRPr="001C7560" w:rsidTr="001C7560">
        <w:tblPrEx>
          <w:tblCellMar>
            <w:top w:w="39" w:type="dxa"/>
            <w:left w:w="108" w:type="dxa"/>
            <w:right w:w="115" w:type="dxa"/>
          </w:tblCellMar>
        </w:tblPrEx>
        <w:trPr>
          <w:gridAfter w:val="2"/>
          <w:wAfter w:w="6236" w:type="dxa"/>
          <w:trHeight w:val="33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6"/>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rPr>
                <w:b w:val="0"/>
                <w:szCs w:val="24"/>
              </w:rPr>
            </w:pPr>
            <w:r w:rsidRPr="001C7560">
              <w:rPr>
                <w:b w:val="0"/>
                <w:szCs w:val="24"/>
              </w:rPr>
              <w:t>День компьютерщика </w:t>
            </w:r>
          </w:p>
          <w:p w:rsidR="002B35AA" w:rsidRPr="001C7560" w:rsidRDefault="002B35AA" w:rsidP="00D84087">
            <w:pPr>
              <w:widowControl w:val="0"/>
              <w:autoSpaceDE w:val="0"/>
              <w:autoSpaceDN w:val="0"/>
              <w:spacing w:after="0" w:line="240" w:lineRule="auto"/>
              <w:jc w:val="both"/>
              <w:rPr>
                <w:rFonts w:ascii="Times New Roman" w:hAnsi="Times New Roman"/>
                <w:i/>
                <w:sz w:val="24"/>
                <w:szCs w:val="24"/>
              </w:rPr>
            </w:pPr>
            <w:r w:rsidRPr="001C7560">
              <w:rPr>
                <w:rFonts w:ascii="Times New Roman" w:hAnsi="Times New Roman"/>
                <w:i/>
                <w:sz w:val="24"/>
                <w:szCs w:val="24"/>
              </w:rPr>
              <w:t xml:space="preserve">Профессиональный праздник работников сферы IT-технологий. Компьютерщик – ответственная и высокооплачиваемая профессия. Он создает и поддерживает работоспособность компьютерных сетей, баз данных, серверов. Обеспечивает бесперебойную работу периферийного оборудования, создает и устанавливает программы, устраняет сбои в операционных системах. Принимает меры по защите информации, предупреждению несанкционированных доступов, резервному </w:t>
            </w:r>
            <w:r w:rsidRPr="001C7560">
              <w:rPr>
                <w:rFonts w:ascii="Times New Roman" w:hAnsi="Times New Roman"/>
                <w:i/>
                <w:sz w:val="24"/>
                <w:szCs w:val="24"/>
              </w:rPr>
              <w:lastRenderedPageBreak/>
              <w:t>копированию</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Конкурсы, тематические лектории</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bCs/>
                <w:kern w:val="2"/>
                <w:sz w:val="24"/>
                <w:szCs w:val="24"/>
                <w:lang w:eastAsia="ko-KR"/>
              </w:rPr>
              <w:t>Информация на странице сообщества УМТ «</w:t>
            </w:r>
            <w:proofErr w:type="spellStart"/>
            <w:r w:rsidRPr="001C7560">
              <w:rPr>
                <w:rFonts w:ascii="Times New Roman" w:hAnsi="Times New Roman"/>
                <w:bCs/>
                <w:kern w:val="2"/>
                <w:sz w:val="24"/>
                <w:szCs w:val="24"/>
                <w:lang w:eastAsia="ko-KR"/>
              </w:rPr>
              <w:t>ВКонтакте</w:t>
            </w:r>
            <w:proofErr w:type="spellEnd"/>
            <w:r w:rsidRPr="001C7560">
              <w:rPr>
                <w:rFonts w:ascii="Times New Roman" w:hAnsi="Times New Roman"/>
                <w:bCs/>
                <w:kern w:val="2"/>
                <w:sz w:val="24"/>
                <w:szCs w:val="24"/>
                <w:lang w:eastAsia="ko-KR"/>
              </w:rPr>
              <w:t>»</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lastRenderedPageBreak/>
              <w:t xml:space="preserve">участники </w:t>
            </w:r>
            <w:proofErr w:type="spellStart"/>
            <w:r w:rsidRPr="001C7560">
              <w:rPr>
                <w:rFonts w:ascii="Times New Roman" w:hAnsi="Times New Roman"/>
                <w:sz w:val="24"/>
                <w:szCs w:val="24"/>
              </w:rPr>
              <w:t>медиацентра</w:t>
            </w:r>
            <w:proofErr w:type="spellEnd"/>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январь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 xml:space="preserve">руководитель </w:t>
            </w:r>
            <w:proofErr w:type="spellStart"/>
            <w:r w:rsidRPr="001C7560">
              <w:rPr>
                <w:rFonts w:ascii="Times New Roman" w:hAnsi="Times New Roman"/>
                <w:sz w:val="24"/>
                <w:szCs w:val="24"/>
              </w:rPr>
              <w:t>медиацентра</w:t>
            </w:r>
            <w:proofErr w:type="spellEnd"/>
          </w:p>
        </w:tc>
      </w:tr>
      <w:tr w:rsidR="002B35AA" w:rsidRPr="001C7560" w:rsidTr="001C7560">
        <w:tblPrEx>
          <w:tblCellMar>
            <w:top w:w="39" w:type="dxa"/>
            <w:left w:w="108" w:type="dxa"/>
            <w:right w:w="115" w:type="dxa"/>
          </w:tblCellMar>
        </w:tblPrEx>
        <w:trPr>
          <w:gridAfter w:val="2"/>
          <w:wAfter w:w="6236" w:type="dxa"/>
          <w:trHeight w:val="33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6"/>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rPr>
                <w:szCs w:val="24"/>
              </w:rPr>
            </w:pPr>
            <w:r w:rsidRPr="001C7560">
              <w:rPr>
                <w:szCs w:val="24"/>
              </w:rPr>
              <w:t>День авиации и космонавтики</w:t>
            </w:r>
          </w:p>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bCs/>
                <w:kern w:val="2"/>
                <w:sz w:val="24"/>
                <w:szCs w:val="24"/>
                <w:lang w:eastAsia="ko-KR"/>
              </w:rPr>
              <w:t>Информация на странице сообщества УМТ «</w:t>
            </w:r>
            <w:proofErr w:type="spellStart"/>
            <w:r w:rsidRPr="001C7560">
              <w:rPr>
                <w:rFonts w:ascii="Times New Roman" w:hAnsi="Times New Roman"/>
                <w:bCs/>
                <w:kern w:val="2"/>
                <w:sz w:val="24"/>
                <w:szCs w:val="24"/>
                <w:lang w:eastAsia="ko-KR"/>
              </w:rPr>
              <w:t>ВКонтакте</w:t>
            </w:r>
            <w:proofErr w:type="spellEnd"/>
            <w:r w:rsidRPr="001C7560">
              <w:rPr>
                <w:rFonts w:ascii="Times New Roman" w:hAnsi="Times New Roman"/>
                <w:bCs/>
                <w:kern w:val="2"/>
                <w:sz w:val="24"/>
                <w:szCs w:val="24"/>
                <w:lang w:eastAsia="ko-KR"/>
              </w:rPr>
              <w:t>»</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участники </w:t>
            </w:r>
            <w:proofErr w:type="spellStart"/>
            <w:r w:rsidRPr="001C7560">
              <w:rPr>
                <w:rFonts w:ascii="Times New Roman" w:hAnsi="Times New Roman"/>
                <w:sz w:val="24"/>
                <w:szCs w:val="24"/>
              </w:rPr>
              <w:t>медиацентра</w:t>
            </w:r>
            <w:proofErr w:type="spellEnd"/>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апрель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руководитель </w:t>
            </w:r>
            <w:proofErr w:type="spellStart"/>
            <w:r w:rsidRPr="001C7560">
              <w:rPr>
                <w:rFonts w:ascii="Times New Roman" w:hAnsi="Times New Roman"/>
                <w:sz w:val="24"/>
                <w:szCs w:val="24"/>
              </w:rPr>
              <w:t>медиацентра</w:t>
            </w:r>
            <w:proofErr w:type="spellEnd"/>
          </w:p>
        </w:tc>
      </w:tr>
      <w:tr w:rsidR="002B35AA" w:rsidRPr="001C7560" w:rsidTr="001C7560">
        <w:tblPrEx>
          <w:tblCellMar>
            <w:top w:w="39" w:type="dxa"/>
            <w:left w:w="108" w:type="dxa"/>
            <w:right w:w="115" w:type="dxa"/>
          </w:tblCellMar>
        </w:tblPrEx>
        <w:trPr>
          <w:gridAfter w:val="2"/>
          <w:wAfter w:w="6236" w:type="dxa"/>
          <w:trHeight w:val="33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6"/>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День российского парламентаризма</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bCs/>
                <w:kern w:val="2"/>
                <w:sz w:val="24"/>
                <w:szCs w:val="24"/>
                <w:lang w:eastAsia="ko-KR"/>
              </w:rPr>
              <w:t>Информация на странице сообщества УМТ «</w:t>
            </w:r>
            <w:proofErr w:type="spellStart"/>
            <w:r w:rsidRPr="001C7560">
              <w:rPr>
                <w:rFonts w:ascii="Times New Roman" w:hAnsi="Times New Roman"/>
                <w:bCs/>
                <w:kern w:val="2"/>
                <w:sz w:val="24"/>
                <w:szCs w:val="24"/>
                <w:lang w:eastAsia="ko-KR"/>
              </w:rPr>
              <w:t>ВКонтакте</w:t>
            </w:r>
            <w:proofErr w:type="spellEnd"/>
            <w:r w:rsidRPr="001C7560">
              <w:rPr>
                <w:rFonts w:ascii="Times New Roman" w:hAnsi="Times New Roman"/>
                <w:bCs/>
                <w:kern w:val="2"/>
                <w:sz w:val="24"/>
                <w:szCs w:val="24"/>
                <w:lang w:eastAsia="ko-KR"/>
              </w:rPr>
              <w:t>»</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участники </w:t>
            </w:r>
            <w:proofErr w:type="spellStart"/>
            <w:r w:rsidRPr="001C7560">
              <w:rPr>
                <w:rFonts w:ascii="Times New Roman" w:hAnsi="Times New Roman"/>
                <w:sz w:val="24"/>
                <w:szCs w:val="24"/>
              </w:rPr>
              <w:t>медиацентра</w:t>
            </w:r>
            <w:proofErr w:type="spellEnd"/>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апрель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руководитель </w:t>
            </w:r>
            <w:proofErr w:type="spellStart"/>
            <w:r w:rsidRPr="001C7560">
              <w:rPr>
                <w:rFonts w:ascii="Times New Roman" w:hAnsi="Times New Roman"/>
                <w:sz w:val="24"/>
                <w:szCs w:val="24"/>
              </w:rPr>
              <w:t>медиацентра</w:t>
            </w:r>
            <w:proofErr w:type="spellEnd"/>
          </w:p>
        </w:tc>
      </w:tr>
      <w:tr w:rsidR="002B35AA" w:rsidRPr="001C7560" w:rsidTr="001C7560">
        <w:tblPrEx>
          <w:tblCellMar>
            <w:top w:w="39" w:type="dxa"/>
            <w:left w:w="108" w:type="dxa"/>
            <w:right w:w="115" w:type="dxa"/>
          </w:tblCellMar>
        </w:tblPrEx>
        <w:trPr>
          <w:gridAfter w:val="2"/>
          <w:wAfter w:w="6236" w:type="dxa"/>
          <w:trHeight w:val="346"/>
        </w:trPr>
        <w:tc>
          <w:tcPr>
            <w:tcW w:w="7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B35AA" w:rsidRPr="001C7560" w:rsidRDefault="002B35AA" w:rsidP="00D84087">
            <w:pPr>
              <w:spacing w:after="0" w:line="240" w:lineRule="auto"/>
              <w:jc w:val="center"/>
              <w:rPr>
                <w:rFonts w:ascii="Times New Roman" w:hAnsi="Times New Roman"/>
                <w:b/>
                <w:sz w:val="24"/>
                <w:szCs w:val="24"/>
              </w:rPr>
            </w:pPr>
            <w:r w:rsidRPr="001C7560">
              <w:rPr>
                <w:rFonts w:ascii="Times New Roman" w:hAnsi="Times New Roman"/>
                <w:b/>
                <w:sz w:val="24"/>
                <w:szCs w:val="24"/>
              </w:rPr>
              <w:t>12.</w:t>
            </w:r>
          </w:p>
        </w:tc>
        <w:tc>
          <w:tcPr>
            <w:tcW w:w="14885" w:type="dxa"/>
            <w:gridSpan w:val="10"/>
            <w:tcBorders>
              <w:top w:val="single" w:sz="2" w:space="0" w:color="000000"/>
              <w:left w:val="single" w:sz="2" w:space="0" w:color="000000"/>
              <w:bottom w:val="single" w:sz="2" w:space="0" w:color="000000"/>
              <w:right w:val="single" w:sz="2" w:space="0" w:color="000000"/>
            </w:tcBorders>
            <w:shd w:val="clear" w:color="auto" w:fill="auto"/>
            <w:vAlign w:val="center"/>
          </w:tcPr>
          <w:p w:rsidR="002B35AA" w:rsidRPr="001C7560" w:rsidRDefault="002B35AA" w:rsidP="00D84087">
            <w:pPr>
              <w:spacing w:after="0" w:line="240" w:lineRule="auto"/>
              <w:ind w:left="29"/>
              <w:jc w:val="center"/>
              <w:rPr>
                <w:rFonts w:ascii="Times New Roman" w:hAnsi="Times New Roman"/>
                <w:b/>
                <w:sz w:val="24"/>
                <w:szCs w:val="24"/>
              </w:rPr>
            </w:pPr>
            <w:r w:rsidRPr="001C7560">
              <w:rPr>
                <w:rFonts w:ascii="Times New Roman" w:hAnsi="Times New Roman"/>
                <w:b/>
                <w:iCs/>
                <w:sz w:val="24"/>
                <w:szCs w:val="24"/>
              </w:rPr>
              <w:t>Волонтерская и добровольческая деятельность</w:t>
            </w:r>
          </w:p>
        </w:tc>
      </w:tr>
      <w:tr w:rsidR="002B35AA" w:rsidRPr="001C7560" w:rsidTr="001C7560">
        <w:tblPrEx>
          <w:tblCellMar>
            <w:top w:w="39" w:type="dxa"/>
            <w:left w:w="108" w:type="dxa"/>
            <w:right w:w="115" w:type="dxa"/>
          </w:tblCellMar>
        </w:tblPrEx>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2"/>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Международный день пожилых людей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участие в акциях</w:t>
            </w:r>
          </w:p>
          <w:p w:rsidR="002B35AA" w:rsidRPr="001C7560" w:rsidRDefault="002B35AA" w:rsidP="00D84087">
            <w:pPr>
              <w:spacing w:after="0" w:line="240" w:lineRule="auto"/>
              <w:jc w:val="center"/>
              <w:rPr>
                <w:rFonts w:ascii="Times New Roman" w:hAnsi="Times New Roman"/>
                <w:sz w:val="24"/>
                <w:szCs w:val="24"/>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волонтерский отряд </w:t>
            </w:r>
            <w:r w:rsidRPr="001C7560">
              <w:rPr>
                <w:rFonts w:ascii="Times New Roman" w:hAnsi="Times New Roman"/>
                <w:sz w:val="24"/>
                <w:szCs w:val="24"/>
                <w:lang w:val="en-US"/>
              </w:rPr>
              <w:t>#</w:t>
            </w:r>
            <w:r w:rsidRPr="001C7560">
              <w:rPr>
                <w:rFonts w:ascii="Times New Roman" w:hAnsi="Times New Roman"/>
                <w:sz w:val="24"/>
                <w:szCs w:val="24"/>
              </w:rPr>
              <w:t>Н</w:t>
            </w:r>
            <w:proofErr w:type="spellStart"/>
            <w:r w:rsidRPr="001C7560">
              <w:rPr>
                <w:rFonts w:ascii="Times New Roman" w:hAnsi="Times New Roman"/>
                <w:sz w:val="24"/>
                <w:szCs w:val="24"/>
                <w:lang w:val="en-US"/>
              </w:rPr>
              <w:t>асвязи</w:t>
            </w:r>
            <w:proofErr w:type="spellEnd"/>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октябрь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советник директора по вопросам воспитания и по взаимодействию с детскими общественными объединениями,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2"/>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jc w:val="both"/>
              <w:rPr>
                <w:b w:val="0"/>
                <w:szCs w:val="24"/>
              </w:rPr>
            </w:pPr>
            <w:r w:rsidRPr="001C7560">
              <w:rPr>
                <w:b w:val="0"/>
                <w:szCs w:val="24"/>
              </w:rPr>
              <w:t xml:space="preserve">День добровольца (волонтера) в России </w:t>
            </w:r>
          </w:p>
          <w:p w:rsidR="002B35AA" w:rsidRPr="001C7560" w:rsidRDefault="002B35AA" w:rsidP="00D84087">
            <w:pPr>
              <w:pStyle w:val="1"/>
              <w:spacing w:after="0"/>
              <w:jc w:val="both"/>
              <w:rPr>
                <w:b w:val="0"/>
                <w:szCs w:val="24"/>
              </w:rPr>
            </w:pPr>
            <w:r w:rsidRPr="001C7560">
              <w:rPr>
                <w:b w:val="0"/>
                <w:szCs w:val="24"/>
              </w:rPr>
              <w:t>участие в акциях</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волонтерский отряд </w:t>
            </w:r>
            <w:r w:rsidRPr="001C7560">
              <w:rPr>
                <w:rFonts w:ascii="Times New Roman" w:hAnsi="Times New Roman"/>
                <w:sz w:val="24"/>
                <w:szCs w:val="24"/>
                <w:lang w:val="en-US"/>
              </w:rPr>
              <w:t>#</w:t>
            </w:r>
            <w:r w:rsidRPr="001C7560">
              <w:rPr>
                <w:rFonts w:ascii="Times New Roman" w:hAnsi="Times New Roman"/>
                <w:sz w:val="24"/>
                <w:szCs w:val="24"/>
              </w:rPr>
              <w:t>Н</w:t>
            </w:r>
            <w:proofErr w:type="spellStart"/>
            <w:r w:rsidRPr="001C7560">
              <w:rPr>
                <w:rFonts w:ascii="Times New Roman" w:hAnsi="Times New Roman"/>
                <w:sz w:val="24"/>
                <w:szCs w:val="24"/>
                <w:lang w:val="en-US"/>
              </w:rPr>
              <w:t>асвязи</w:t>
            </w:r>
            <w:proofErr w:type="spellEnd"/>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октябрь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советник директора по вопросам воспитания и по взаимодействию с детскими общественными объединениями,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2"/>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 xml:space="preserve"> </w:t>
            </w:r>
            <w:r w:rsidRPr="001C7560">
              <w:rPr>
                <w:rFonts w:ascii="Times New Roman" w:hAnsi="Times New Roman"/>
                <w:b/>
                <w:i/>
                <w:sz w:val="24"/>
                <w:szCs w:val="24"/>
              </w:rPr>
              <w:t>«</w:t>
            </w:r>
            <w:proofErr w:type="spellStart"/>
            <w:r w:rsidRPr="001C7560">
              <w:rPr>
                <w:rFonts w:ascii="Times New Roman" w:hAnsi="Times New Roman"/>
                <w:b/>
                <w:i/>
                <w:sz w:val="24"/>
                <w:szCs w:val="24"/>
              </w:rPr>
              <w:t>ДоброПРОФТЕХ</w:t>
            </w:r>
            <w:proofErr w:type="spellEnd"/>
            <w:r w:rsidRPr="001C7560">
              <w:rPr>
                <w:rFonts w:ascii="Times New Roman" w:hAnsi="Times New Roman"/>
                <w:b/>
                <w:i/>
                <w:sz w:val="24"/>
                <w:szCs w:val="24"/>
              </w:rPr>
              <w:t>»</w:t>
            </w:r>
            <w:r w:rsidRPr="001C7560">
              <w:rPr>
                <w:rFonts w:ascii="Times New Roman" w:hAnsi="Times New Roman"/>
                <w:sz w:val="24"/>
                <w:szCs w:val="24"/>
              </w:rPr>
              <w:t xml:space="preserve"> </w:t>
            </w:r>
          </w:p>
          <w:p w:rsidR="002B35AA" w:rsidRPr="001C7560" w:rsidRDefault="002B35AA" w:rsidP="00D84087">
            <w:pPr>
              <w:spacing w:after="0" w:line="240" w:lineRule="auto"/>
              <w:rPr>
                <w:rFonts w:ascii="Times New Roman" w:hAnsi="Times New Roman"/>
                <w:b/>
                <w:i/>
                <w:sz w:val="24"/>
                <w:szCs w:val="24"/>
              </w:rPr>
            </w:pPr>
            <w:r w:rsidRPr="001C7560">
              <w:rPr>
                <w:rFonts w:ascii="Times New Roman" w:hAnsi="Times New Roman"/>
                <w:sz w:val="24"/>
                <w:szCs w:val="24"/>
              </w:rPr>
              <w:t>слёт волонтёров</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волонтерский отряд </w:t>
            </w:r>
            <w:r w:rsidRPr="001C7560">
              <w:rPr>
                <w:rFonts w:ascii="Times New Roman" w:hAnsi="Times New Roman"/>
                <w:sz w:val="24"/>
                <w:szCs w:val="24"/>
                <w:lang w:val="en-US"/>
              </w:rPr>
              <w:t>#</w:t>
            </w:r>
            <w:r w:rsidRPr="001C7560">
              <w:rPr>
                <w:rFonts w:ascii="Times New Roman" w:hAnsi="Times New Roman"/>
                <w:sz w:val="24"/>
                <w:szCs w:val="24"/>
              </w:rPr>
              <w:t>Н</w:t>
            </w:r>
            <w:proofErr w:type="spellStart"/>
            <w:r w:rsidRPr="001C7560">
              <w:rPr>
                <w:rFonts w:ascii="Times New Roman" w:hAnsi="Times New Roman"/>
                <w:sz w:val="24"/>
                <w:szCs w:val="24"/>
                <w:lang w:val="en-US"/>
              </w:rPr>
              <w:t>асвязи</w:t>
            </w:r>
            <w:proofErr w:type="spellEnd"/>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октябрь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советник директора по вопросам воспитания и по взаимодействию с детскими общественными объединениями,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2"/>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widowControl w:val="0"/>
              <w:autoSpaceDE w:val="0"/>
              <w:autoSpaceDN w:val="0"/>
              <w:spacing w:after="0" w:line="240" w:lineRule="auto"/>
              <w:jc w:val="both"/>
              <w:rPr>
                <w:rFonts w:ascii="Times New Roman" w:hAnsi="Times New Roman"/>
                <w:bCs/>
                <w:kern w:val="2"/>
                <w:sz w:val="24"/>
                <w:szCs w:val="24"/>
                <w:lang w:eastAsia="ko-KR"/>
              </w:rPr>
            </w:pPr>
            <w:r w:rsidRPr="001C7560">
              <w:rPr>
                <w:rFonts w:ascii="Times New Roman" w:hAnsi="Times New Roman"/>
                <w:bCs/>
                <w:kern w:val="2"/>
                <w:sz w:val="24"/>
                <w:szCs w:val="24"/>
                <w:lang w:eastAsia="ko-KR"/>
              </w:rPr>
              <w:t>Всемирный день земли</w:t>
            </w:r>
          </w:p>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bCs/>
                <w:kern w:val="2"/>
                <w:sz w:val="24"/>
                <w:szCs w:val="24"/>
                <w:lang w:eastAsia="ko-KR"/>
              </w:rPr>
              <w:t>Участие в акциях</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волонтерский отряд </w:t>
            </w:r>
            <w:r w:rsidRPr="001C7560">
              <w:rPr>
                <w:rFonts w:ascii="Times New Roman" w:hAnsi="Times New Roman"/>
                <w:sz w:val="24"/>
                <w:szCs w:val="24"/>
                <w:lang w:val="en-US"/>
              </w:rPr>
              <w:t>#</w:t>
            </w:r>
            <w:r w:rsidRPr="001C7560">
              <w:rPr>
                <w:rFonts w:ascii="Times New Roman" w:hAnsi="Times New Roman"/>
                <w:sz w:val="24"/>
                <w:szCs w:val="24"/>
              </w:rPr>
              <w:t>Н</w:t>
            </w:r>
            <w:proofErr w:type="spellStart"/>
            <w:r w:rsidRPr="001C7560">
              <w:rPr>
                <w:rFonts w:ascii="Times New Roman" w:hAnsi="Times New Roman"/>
                <w:sz w:val="24"/>
                <w:szCs w:val="24"/>
                <w:lang w:val="en-US"/>
              </w:rPr>
              <w:t>асвязи</w:t>
            </w:r>
            <w:proofErr w:type="spellEnd"/>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апрель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советник директора по вопросам воспитания и по взаимодействию с </w:t>
            </w:r>
            <w:r w:rsidRPr="001C7560">
              <w:rPr>
                <w:rFonts w:ascii="Times New Roman" w:hAnsi="Times New Roman"/>
                <w:sz w:val="24"/>
                <w:szCs w:val="24"/>
              </w:rPr>
              <w:lastRenderedPageBreak/>
              <w:t xml:space="preserve">детскими общественными объединениями,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2"/>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 «Георгиевская ленточка»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Международная акция</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волонтерский отряд </w:t>
            </w:r>
            <w:r w:rsidRPr="001C7560">
              <w:rPr>
                <w:rFonts w:ascii="Times New Roman" w:hAnsi="Times New Roman"/>
                <w:sz w:val="24"/>
                <w:szCs w:val="24"/>
                <w:lang w:val="en-US"/>
              </w:rPr>
              <w:t>#</w:t>
            </w:r>
            <w:r w:rsidRPr="001C7560">
              <w:rPr>
                <w:rFonts w:ascii="Times New Roman" w:hAnsi="Times New Roman"/>
                <w:sz w:val="24"/>
                <w:szCs w:val="24"/>
              </w:rPr>
              <w:t>Н</w:t>
            </w:r>
            <w:proofErr w:type="spellStart"/>
            <w:r w:rsidRPr="001C7560">
              <w:rPr>
                <w:rFonts w:ascii="Times New Roman" w:hAnsi="Times New Roman"/>
                <w:sz w:val="24"/>
                <w:szCs w:val="24"/>
                <w:lang w:val="en-US"/>
              </w:rPr>
              <w:t>асвязи</w:t>
            </w:r>
            <w:proofErr w:type="spellEnd"/>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апрель-май</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советник директора по вопросам воспитания и по взаимодействию с детскими общественными объединениями,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классные руководители групп, мастера производственного обучения</w:t>
            </w:r>
          </w:p>
        </w:tc>
      </w:tr>
      <w:tr w:rsidR="002B35AA" w:rsidRPr="001C7560" w:rsidTr="001C7560">
        <w:tblPrEx>
          <w:tblCellMar>
            <w:top w:w="39" w:type="dxa"/>
            <w:left w:w="108" w:type="dxa"/>
            <w:right w:w="115" w:type="dxa"/>
          </w:tblCellMar>
        </w:tblPrEx>
        <w:trPr>
          <w:gridAfter w:val="2"/>
          <w:wAfter w:w="6236"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2"/>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 </w:t>
            </w:r>
            <w:r w:rsidRPr="001C7560">
              <w:rPr>
                <w:rFonts w:ascii="Times New Roman" w:hAnsi="Times New Roman"/>
                <w:b/>
                <w:i/>
                <w:sz w:val="24"/>
                <w:szCs w:val="24"/>
              </w:rPr>
              <w:t>«Я волонтёр!»</w:t>
            </w:r>
            <w:r w:rsidRPr="001C7560">
              <w:rPr>
                <w:rFonts w:ascii="Times New Roman" w:hAnsi="Times New Roman"/>
                <w:sz w:val="24"/>
                <w:szCs w:val="24"/>
              </w:rPr>
              <w:t xml:space="preserve"> </w:t>
            </w:r>
          </w:p>
          <w:p w:rsidR="002B35AA" w:rsidRPr="001C7560" w:rsidRDefault="002B35AA" w:rsidP="00D84087">
            <w:pPr>
              <w:spacing w:after="0" w:line="240" w:lineRule="auto"/>
              <w:jc w:val="both"/>
              <w:rPr>
                <w:rFonts w:ascii="Times New Roman" w:hAnsi="Times New Roman"/>
                <w:b/>
                <w:i/>
                <w:sz w:val="24"/>
                <w:szCs w:val="24"/>
              </w:rPr>
            </w:pPr>
            <w:r w:rsidRPr="001C7560">
              <w:rPr>
                <w:rFonts w:ascii="Times New Roman" w:hAnsi="Times New Roman"/>
                <w:sz w:val="24"/>
                <w:szCs w:val="24"/>
              </w:rPr>
              <w:t xml:space="preserve">Региональный форум </w:t>
            </w:r>
            <w:proofErr w:type="spellStart"/>
            <w:r w:rsidRPr="001C7560">
              <w:rPr>
                <w:rFonts w:ascii="Times New Roman" w:hAnsi="Times New Roman"/>
                <w:sz w:val="24"/>
                <w:szCs w:val="24"/>
              </w:rPr>
              <w:t>волонтерства</w:t>
            </w:r>
            <w:proofErr w:type="spellEnd"/>
            <w:r w:rsidRPr="001C7560">
              <w:rPr>
                <w:rFonts w:ascii="Times New Roman" w:hAnsi="Times New Roman"/>
                <w:sz w:val="24"/>
                <w:szCs w:val="24"/>
              </w:rPr>
              <w:t>/добровольчества</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 xml:space="preserve">волонтерский отряд </w:t>
            </w:r>
            <w:r w:rsidRPr="001C7560">
              <w:rPr>
                <w:rFonts w:ascii="Times New Roman" w:hAnsi="Times New Roman"/>
                <w:sz w:val="24"/>
                <w:szCs w:val="24"/>
                <w:lang w:val="en-US"/>
              </w:rPr>
              <w:t>#</w:t>
            </w:r>
            <w:r w:rsidRPr="001C7560">
              <w:rPr>
                <w:rFonts w:ascii="Times New Roman" w:hAnsi="Times New Roman"/>
                <w:sz w:val="24"/>
                <w:szCs w:val="24"/>
              </w:rPr>
              <w:t>Н</w:t>
            </w:r>
            <w:proofErr w:type="spellStart"/>
            <w:r w:rsidRPr="001C7560">
              <w:rPr>
                <w:rFonts w:ascii="Times New Roman" w:hAnsi="Times New Roman"/>
                <w:sz w:val="24"/>
                <w:szCs w:val="24"/>
                <w:lang w:val="en-US"/>
              </w:rPr>
              <w:t>асвязи</w:t>
            </w:r>
            <w:proofErr w:type="spellEnd"/>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апрель-май</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
          <w:p w:rsidR="002B35AA" w:rsidRPr="001C7560" w:rsidRDefault="002B35AA" w:rsidP="00D84087">
            <w:pPr>
              <w:spacing w:after="0" w:line="240" w:lineRule="auto"/>
              <w:jc w:val="both"/>
              <w:rPr>
                <w:rFonts w:ascii="Times New Roman" w:hAnsi="Times New Roman"/>
                <w:sz w:val="24"/>
                <w:szCs w:val="24"/>
              </w:rPr>
            </w:pPr>
          </w:p>
        </w:tc>
      </w:tr>
      <w:tr w:rsidR="002B35AA" w:rsidRPr="001C7560" w:rsidTr="001C7560">
        <w:tblPrEx>
          <w:tblCellMar>
            <w:top w:w="39" w:type="dxa"/>
            <w:left w:w="108" w:type="dxa"/>
            <w:right w:w="115" w:type="dxa"/>
          </w:tblCellMar>
        </w:tblPrEx>
        <w:trPr>
          <w:gridAfter w:val="1"/>
          <w:wAfter w:w="3118"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2"/>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День защиты детей</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noProof/>
                <w:sz w:val="24"/>
                <w:szCs w:val="24"/>
              </w:rPr>
              <w:t>Творческая мастерская  Благотворительная Акция</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волонтёры техникума</w:t>
            </w:r>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noProof/>
                <w:sz w:val="24"/>
                <w:szCs w:val="24"/>
              </w:rPr>
              <w:t>июнь</w:t>
            </w:r>
          </w:p>
          <w:p w:rsidR="002B35AA" w:rsidRPr="001C7560" w:rsidRDefault="002B35AA" w:rsidP="00D84087">
            <w:pPr>
              <w:spacing w:after="0" w:line="240" w:lineRule="auto"/>
              <w:jc w:val="center"/>
              <w:rPr>
                <w:rFonts w:ascii="Times New Roman" w:hAnsi="Times New Roman"/>
                <w:sz w:val="24"/>
                <w:szCs w:val="24"/>
              </w:rPr>
            </w:pP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по УВР, </w:t>
            </w:r>
            <w:proofErr w:type="spellStart"/>
            <w:r w:rsidRPr="001C7560">
              <w:rPr>
                <w:rFonts w:ascii="Times New Roman" w:hAnsi="Times New Roman"/>
                <w:sz w:val="24"/>
                <w:szCs w:val="24"/>
              </w:rPr>
              <w:t>студактив</w:t>
            </w:r>
            <w:proofErr w:type="spellEnd"/>
          </w:p>
          <w:p w:rsidR="002B35AA" w:rsidRPr="001C7560" w:rsidRDefault="002B35AA" w:rsidP="00D84087">
            <w:pPr>
              <w:spacing w:after="0" w:line="240" w:lineRule="auto"/>
              <w:jc w:val="both"/>
              <w:rPr>
                <w:rFonts w:ascii="Times New Roman" w:hAnsi="Times New Roman"/>
                <w:sz w:val="24"/>
                <w:szCs w:val="24"/>
              </w:rPr>
            </w:pPr>
          </w:p>
          <w:p w:rsidR="002B35AA" w:rsidRPr="001C7560" w:rsidRDefault="002B35AA" w:rsidP="00D84087">
            <w:pPr>
              <w:spacing w:after="0" w:line="240" w:lineRule="auto"/>
              <w:jc w:val="both"/>
              <w:rPr>
                <w:rFonts w:ascii="Times New Roman" w:hAnsi="Times New Roman"/>
                <w:sz w:val="24"/>
                <w:szCs w:val="24"/>
              </w:rPr>
            </w:pPr>
          </w:p>
        </w:tc>
        <w:tc>
          <w:tcPr>
            <w:tcW w:w="3118" w:type="dxa"/>
            <w:shd w:val="clear" w:color="auto" w:fill="auto"/>
          </w:tcPr>
          <w:p w:rsidR="002B35AA" w:rsidRPr="001C7560" w:rsidRDefault="002B35AA" w:rsidP="00D84087">
            <w:pPr>
              <w:spacing w:after="0" w:line="240" w:lineRule="auto"/>
              <w:jc w:val="both"/>
              <w:rPr>
                <w:rFonts w:ascii="Times New Roman" w:hAnsi="Times New Roman"/>
                <w:sz w:val="24"/>
                <w:szCs w:val="24"/>
              </w:rPr>
            </w:pPr>
          </w:p>
        </w:tc>
      </w:tr>
      <w:tr w:rsidR="002B35AA" w:rsidRPr="001C7560" w:rsidTr="001C7560">
        <w:tblPrEx>
          <w:tblCellMar>
            <w:top w:w="39" w:type="dxa"/>
            <w:left w:w="108" w:type="dxa"/>
            <w:right w:w="115" w:type="dxa"/>
          </w:tblCellMar>
        </w:tblPrEx>
        <w:trPr>
          <w:gridAfter w:val="1"/>
          <w:wAfter w:w="3118" w:type="dxa"/>
          <w:trHeight w:val="338"/>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2"/>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 xml:space="preserve">«Добро </w:t>
            </w:r>
            <w:proofErr w:type="spellStart"/>
            <w:r w:rsidRPr="001C7560">
              <w:rPr>
                <w:rFonts w:ascii="Times New Roman" w:hAnsi="Times New Roman"/>
                <w:sz w:val="24"/>
                <w:szCs w:val="24"/>
              </w:rPr>
              <w:t>профтех</w:t>
            </w:r>
            <w:proofErr w:type="spellEnd"/>
            <w:r w:rsidRPr="001C7560">
              <w:rPr>
                <w:rFonts w:ascii="Times New Roman" w:hAnsi="Times New Roman"/>
                <w:sz w:val="24"/>
                <w:szCs w:val="24"/>
              </w:rPr>
              <w:t xml:space="preserve">» </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Экологический фестиваль</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proofErr w:type="spellStart"/>
            <w:r w:rsidRPr="001C7560">
              <w:rPr>
                <w:rFonts w:ascii="Times New Roman" w:hAnsi="Times New Roman"/>
                <w:sz w:val="24"/>
                <w:szCs w:val="24"/>
              </w:rPr>
              <w:t>эковолонтеры</w:t>
            </w:r>
            <w:proofErr w:type="spellEnd"/>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noProof/>
                <w:sz w:val="24"/>
                <w:szCs w:val="24"/>
              </w:rPr>
            </w:pPr>
            <w:r w:rsidRPr="001C7560">
              <w:rPr>
                <w:rFonts w:ascii="Times New Roman" w:hAnsi="Times New Roman"/>
                <w:noProof/>
                <w:sz w:val="24"/>
                <w:szCs w:val="24"/>
              </w:rPr>
              <w:t>июнь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заместитель директора по УВР</w:t>
            </w:r>
          </w:p>
        </w:tc>
        <w:tc>
          <w:tcPr>
            <w:tcW w:w="3118" w:type="dxa"/>
            <w:shd w:val="clear" w:color="auto" w:fill="auto"/>
          </w:tcPr>
          <w:p w:rsidR="002B35AA" w:rsidRPr="001C7560" w:rsidRDefault="002B35AA" w:rsidP="00D84087">
            <w:pPr>
              <w:spacing w:after="0" w:line="240" w:lineRule="auto"/>
              <w:jc w:val="both"/>
              <w:rPr>
                <w:rFonts w:ascii="Times New Roman" w:hAnsi="Times New Roman"/>
                <w:sz w:val="24"/>
                <w:szCs w:val="24"/>
              </w:rPr>
            </w:pPr>
          </w:p>
        </w:tc>
      </w:tr>
      <w:tr w:rsidR="002B35AA" w:rsidRPr="001C7560" w:rsidTr="001C7560">
        <w:tblPrEx>
          <w:tblCellMar>
            <w:top w:w="39" w:type="dxa"/>
            <w:left w:w="108" w:type="dxa"/>
            <w:right w:w="115" w:type="dxa"/>
          </w:tblCellMar>
        </w:tblPrEx>
        <w:trPr>
          <w:gridAfter w:val="2"/>
          <w:wAfter w:w="6236" w:type="dxa"/>
          <w:trHeight w:val="346"/>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b/>
                <w:sz w:val="24"/>
                <w:szCs w:val="24"/>
              </w:rPr>
            </w:pPr>
            <w:r w:rsidRPr="001C7560">
              <w:rPr>
                <w:rFonts w:ascii="Times New Roman" w:hAnsi="Times New Roman"/>
                <w:b/>
                <w:sz w:val="24"/>
                <w:szCs w:val="24"/>
              </w:rPr>
              <w:t>13.</w:t>
            </w:r>
          </w:p>
        </w:tc>
        <w:tc>
          <w:tcPr>
            <w:tcW w:w="14885" w:type="dxa"/>
            <w:gridSpan w:val="10"/>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ind w:left="36"/>
              <w:jc w:val="center"/>
              <w:rPr>
                <w:rFonts w:ascii="Times New Roman" w:hAnsi="Times New Roman"/>
                <w:b/>
                <w:sz w:val="24"/>
                <w:szCs w:val="24"/>
              </w:rPr>
            </w:pPr>
            <w:r w:rsidRPr="001C7560">
              <w:rPr>
                <w:rFonts w:ascii="Times New Roman" w:hAnsi="Times New Roman"/>
                <w:b/>
                <w:iCs/>
                <w:sz w:val="24"/>
                <w:szCs w:val="24"/>
              </w:rPr>
              <w:t>Студенческий спортивный клуб «Железный Самсон»</w:t>
            </w:r>
          </w:p>
        </w:tc>
      </w:tr>
      <w:tr w:rsidR="002B35AA" w:rsidRPr="001C7560" w:rsidTr="001C7560">
        <w:tblPrEx>
          <w:tblCellMar>
            <w:top w:w="39" w:type="dxa"/>
            <w:left w:w="108" w:type="dxa"/>
            <w:right w:w="115" w:type="dxa"/>
          </w:tblCellMar>
        </w:tblPrEx>
        <w:trPr>
          <w:gridAfter w:val="2"/>
          <w:wAfter w:w="6236" w:type="dxa"/>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0"/>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Областная спартакиада, посвящённая памяти выпускников профессиональных образовательных организаций Ульяновской области, погибших в ходе проведения специальной военной операции на территории Украины</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члены</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спортивного клуба</w:t>
            </w:r>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сентябрь 2024, май 2025</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 xml:space="preserve">руководитель </w:t>
            </w:r>
            <w:proofErr w:type="spellStart"/>
            <w:r w:rsidRPr="001C7560">
              <w:rPr>
                <w:rFonts w:ascii="Times New Roman" w:hAnsi="Times New Roman"/>
                <w:sz w:val="24"/>
                <w:szCs w:val="24"/>
              </w:rPr>
              <w:t>физвоспитания</w:t>
            </w:r>
            <w:proofErr w:type="spellEnd"/>
          </w:p>
        </w:tc>
      </w:tr>
      <w:tr w:rsidR="002B35AA" w:rsidRPr="001C7560" w:rsidTr="001C7560">
        <w:tblPrEx>
          <w:tblCellMar>
            <w:top w:w="39" w:type="dxa"/>
            <w:left w:w="108" w:type="dxa"/>
            <w:right w:w="115" w:type="dxa"/>
          </w:tblCellMar>
        </w:tblPrEx>
        <w:trPr>
          <w:gridAfter w:val="2"/>
          <w:wAfter w:w="6236" w:type="dxa"/>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0"/>
              </w:numPr>
              <w:spacing w:before="0" w:after="0"/>
              <w:contextualSpacing/>
              <w:jc w:val="center"/>
              <w:rPr>
                <w:lang w:val="en-US"/>
              </w:rP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Фестиваль студенческих спортивных клубов</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члены</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спортивного клуба</w:t>
            </w:r>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декабрь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sz w:val="24"/>
                <w:szCs w:val="24"/>
                <w:lang w:val="en-US"/>
              </w:rPr>
            </w:pPr>
            <w:r w:rsidRPr="001C7560">
              <w:rPr>
                <w:rFonts w:ascii="Times New Roman" w:hAnsi="Times New Roman"/>
                <w:sz w:val="24"/>
                <w:szCs w:val="24"/>
              </w:rPr>
              <w:t xml:space="preserve">руководитель </w:t>
            </w:r>
            <w:proofErr w:type="spellStart"/>
            <w:r w:rsidRPr="001C7560">
              <w:rPr>
                <w:rFonts w:ascii="Times New Roman" w:hAnsi="Times New Roman"/>
                <w:sz w:val="24"/>
                <w:szCs w:val="24"/>
              </w:rPr>
              <w:t>физвоспитания</w:t>
            </w:r>
            <w:proofErr w:type="spellEnd"/>
          </w:p>
        </w:tc>
      </w:tr>
      <w:tr w:rsidR="002B35AA" w:rsidRPr="001C7560" w:rsidTr="001C7560">
        <w:tblPrEx>
          <w:tblCellMar>
            <w:top w:w="39" w:type="dxa"/>
            <w:left w:w="108" w:type="dxa"/>
            <w:right w:w="115" w:type="dxa"/>
          </w:tblCellMar>
        </w:tblPrEx>
        <w:trPr>
          <w:gridAfter w:val="2"/>
          <w:wAfter w:w="6236" w:type="dxa"/>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0"/>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pStyle w:val="1"/>
              <w:spacing w:after="0"/>
              <w:rPr>
                <w:b w:val="0"/>
                <w:szCs w:val="24"/>
              </w:rPr>
            </w:pPr>
            <w:r w:rsidRPr="001C7560">
              <w:rPr>
                <w:b w:val="0"/>
                <w:szCs w:val="24"/>
              </w:rPr>
              <w:t>День зимних видов спорта в России</w:t>
            </w:r>
          </w:p>
          <w:p w:rsidR="002B35AA" w:rsidRPr="001C7560" w:rsidRDefault="002B35AA" w:rsidP="00D84087">
            <w:pPr>
              <w:pStyle w:val="1"/>
              <w:spacing w:after="0"/>
              <w:jc w:val="both"/>
              <w:rPr>
                <w:b w:val="0"/>
                <w:i/>
                <w:szCs w:val="24"/>
              </w:rPr>
            </w:pPr>
            <w:r w:rsidRPr="001C7560">
              <w:rPr>
                <w:b w:val="0"/>
                <w:i/>
                <w:szCs w:val="24"/>
              </w:rPr>
              <w:t xml:space="preserve">Спорт возник в древние времена. В античный период его использовали как развлечение и способ демонстрации совершенства тела человека. Позже он начал приобретать </w:t>
            </w:r>
            <w:r w:rsidRPr="001C7560">
              <w:rPr>
                <w:b w:val="0"/>
                <w:i/>
                <w:szCs w:val="24"/>
              </w:rPr>
              <w:lastRenderedPageBreak/>
              <w:t>культурное значение. Состязания становились методом примирения: полисы прекращали войны и конфликты. Спустя века местами для соревнований оказались лед и снег. Для популяризации такого направления физической активности создан международный праздник</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Участие в спортивных праздниках, тематических программах </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bCs/>
                <w:kern w:val="2"/>
                <w:sz w:val="24"/>
                <w:szCs w:val="24"/>
                <w:lang w:eastAsia="ko-KR"/>
              </w:rPr>
            </w:pPr>
            <w:r w:rsidRPr="001C7560">
              <w:rPr>
                <w:rFonts w:ascii="Times New Roman" w:hAnsi="Times New Roman"/>
                <w:bCs/>
                <w:kern w:val="2"/>
                <w:sz w:val="24"/>
                <w:szCs w:val="24"/>
                <w:lang w:eastAsia="ko-KR"/>
              </w:rPr>
              <w:lastRenderedPageBreak/>
              <w:t>студенты</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bCs/>
                <w:kern w:val="2"/>
                <w:sz w:val="24"/>
                <w:szCs w:val="24"/>
                <w:lang w:eastAsia="ko-KR"/>
              </w:rPr>
              <w:t>и слушатели 1 курса</w:t>
            </w:r>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февраль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widowControl w:val="0"/>
              <w:autoSpaceDE w:val="0"/>
              <w:autoSpaceDN w:val="0"/>
              <w:spacing w:after="0" w:line="240" w:lineRule="auto"/>
              <w:jc w:val="both"/>
              <w:rPr>
                <w:rFonts w:ascii="Times New Roman" w:hAnsi="Times New Roman"/>
                <w:bCs/>
                <w:kern w:val="2"/>
                <w:sz w:val="24"/>
                <w:szCs w:val="24"/>
                <w:lang w:eastAsia="ko-KR"/>
              </w:rPr>
            </w:pPr>
            <w:r w:rsidRPr="001C7560">
              <w:rPr>
                <w:rFonts w:ascii="Times New Roman" w:hAnsi="Times New Roman"/>
                <w:sz w:val="24"/>
                <w:szCs w:val="24"/>
              </w:rPr>
              <w:t xml:space="preserve">заместитель директора </w:t>
            </w:r>
            <w:r w:rsidRPr="001C7560">
              <w:rPr>
                <w:rFonts w:ascii="Times New Roman" w:hAnsi="Times New Roman"/>
                <w:kern w:val="2"/>
                <w:sz w:val="24"/>
                <w:szCs w:val="24"/>
                <w:lang w:eastAsia="ko-KR"/>
              </w:rPr>
              <w:t xml:space="preserve">по УВР, руководитель </w:t>
            </w:r>
            <w:proofErr w:type="spellStart"/>
            <w:r w:rsidRPr="001C7560">
              <w:rPr>
                <w:rFonts w:ascii="Times New Roman" w:hAnsi="Times New Roman"/>
                <w:kern w:val="2"/>
                <w:sz w:val="24"/>
                <w:szCs w:val="24"/>
                <w:lang w:eastAsia="ko-KR"/>
              </w:rPr>
              <w:t>физвоспитанием</w:t>
            </w:r>
            <w:proofErr w:type="spellEnd"/>
            <w:r w:rsidRPr="001C7560">
              <w:rPr>
                <w:rFonts w:ascii="Times New Roman" w:hAnsi="Times New Roman"/>
                <w:kern w:val="2"/>
                <w:sz w:val="24"/>
                <w:szCs w:val="24"/>
                <w:lang w:eastAsia="ko-KR"/>
              </w:rPr>
              <w:t xml:space="preserve">, заведующий библиотекой, классный руководитель, </w:t>
            </w:r>
            <w:proofErr w:type="spellStart"/>
            <w:r w:rsidRPr="001C7560">
              <w:rPr>
                <w:rFonts w:ascii="Times New Roman" w:hAnsi="Times New Roman"/>
                <w:kern w:val="2"/>
                <w:sz w:val="24"/>
                <w:szCs w:val="24"/>
                <w:lang w:eastAsia="ko-KR"/>
              </w:rPr>
              <w:t>студактив</w:t>
            </w:r>
            <w:proofErr w:type="spellEnd"/>
          </w:p>
        </w:tc>
      </w:tr>
      <w:tr w:rsidR="002B35AA" w:rsidRPr="001C7560" w:rsidTr="001C7560">
        <w:tblPrEx>
          <w:tblCellMar>
            <w:top w:w="39" w:type="dxa"/>
            <w:left w:w="108" w:type="dxa"/>
            <w:right w:w="115" w:type="dxa"/>
          </w:tblCellMar>
        </w:tblPrEx>
        <w:trPr>
          <w:gridAfter w:val="2"/>
          <w:wAfter w:w="6236" w:type="dxa"/>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0"/>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 xml:space="preserve"> </w:t>
            </w:r>
            <w:r w:rsidRPr="001C7560">
              <w:rPr>
                <w:rFonts w:ascii="Times New Roman" w:hAnsi="Times New Roman"/>
                <w:b/>
                <w:i/>
                <w:sz w:val="24"/>
                <w:szCs w:val="24"/>
              </w:rPr>
              <w:t>«О здоровье всерьез и не только»</w:t>
            </w:r>
            <w:r w:rsidRPr="001C7560">
              <w:rPr>
                <w:rFonts w:ascii="Times New Roman" w:hAnsi="Times New Roman"/>
                <w:sz w:val="24"/>
                <w:szCs w:val="24"/>
              </w:rPr>
              <w:t xml:space="preserve"> </w:t>
            </w:r>
          </w:p>
          <w:p w:rsidR="002B35AA" w:rsidRPr="001C7560" w:rsidRDefault="002B35AA" w:rsidP="00D84087">
            <w:pPr>
              <w:spacing w:after="0" w:line="240" w:lineRule="auto"/>
              <w:jc w:val="both"/>
              <w:rPr>
                <w:rFonts w:ascii="Times New Roman" w:hAnsi="Times New Roman"/>
                <w:b/>
                <w:i/>
                <w:sz w:val="24"/>
                <w:szCs w:val="24"/>
              </w:rPr>
            </w:pPr>
            <w:r w:rsidRPr="001C7560">
              <w:rPr>
                <w:rFonts w:ascii="Times New Roman" w:hAnsi="Times New Roman"/>
                <w:sz w:val="24"/>
                <w:szCs w:val="24"/>
              </w:rPr>
              <w:t>Межрегиональный студенческий научный форум</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члены</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спортивного клуба</w:t>
            </w:r>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март</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widowControl w:val="0"/>
              <w:autoSpaceDE w:val="0"/>
              <w:autoSpaceDN w:val="0"/>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w:t>
            </w:r>
            <w:r w:rsidRPr="001C7560">
              <w:rPr>
                <w:rFonts w:ascii="Times New Roman" w:hAnsi="Times New Roman"/>
                <w:kern w:val="2"/>
                <w:sz w:val="24"/>
                <w:szCs w:val="24"/>
                <w:lang w:eastAsia="ko-KR"/>
              </w:rPr>
              <w:t xml:space="preserve">по УВР, руководитель </w:t>
            </w:r>
            <w:proofErr w:type="spellStart"/>
            <w:r w:rsidRPr="001C7560">
              <w:rPr>
                <w:rFonts w:ascii="Times New Roman" w:hAnsi="Times New Roman"/>
                <w:kern w:val="2"/>
                <w:sz w:val="24"/>
                <w:szCs w:val="24"/>
                <w:lang w:eastAsia="ko-KR"/>
              </w:rPr>
              <w:t>физвоспитанием</w:t>
            </w:r>
            <w:proofErr w:type="spellEnd"/>
          </w:p>
        </w:tc>
      </w:tr>
      <w:tr w:rsidR="002B35AA" w:rsidRPr="001C7560" w:rsidTr="001C7560">
        <w:tblPrEx>
          <w:tblCellMar>
            <w:top w:w="39" w:type="dxa"/>
            <w:left w:w="108" w:type="dxa"/>
            <w:right w:w="115" w:type="dxa"/>
          </w:tblCellMar>
        </w:tblPrEx>
        <w:trPr>
          <w:gridAfter w:val="2"/>
          <w:wAfter w:w="6236" w:type="dxa"/>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0"/>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Областной Урок здоровья</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члены</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спортивного клуба</w:t>
            </w:r>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апрель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widowControl w:val="0"/>
              <w:autoSpaceDE w:val="0"/>
              <w:autoSpaceDN w:val="0"/>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w:t>
            </w:r>
            <w:r w:rsidRPr="001C7560">
              <w:rPr>
                <w:rFonts w:ascii="Times New Roman" w:hAnsi="Times New Roman"/>
                <w:kern w:val="2"/>
                <w:sz w:val="24"/>
                <w:szCs w:val="24"/>
                <w:lang w:eastAsia="ko-KR"/>
              </w:rPr>
              <w:t xml:space="preserve">по УВР, руководитель </w:t>
            </w:r>
            <w:proofErr w:type="spellStart"/>
            <w:r w:rsidRPr="001C7560">
              <w:rPr>
                <w:rFonts w:ascii="Times New Roman" w:hAnsi="Times New Roman"/>
                <w:kern w:val="2"/>
                <w:sz w:val="24"/>
                <w:szCs w:val="24"/>
                <w:lang w:eastAsia="ko-KR"/>
              </w:rPr>
              <w:t>физвоспитанием</w:t>
            </w:r>
            <w:proofErr w:type="spellEnd"/>
          </w:p>
        </w:tc>
      </w:tr>
      <w:tr w:rsidR="002B35AA" w:rsidRPr="001C7560" w:rsidTr="001C7560">
        <w:tblPrEx>
          <w:tblCellMar>
            <w:top w:w="39" w:type="dxa"/>
            <w:left w:w="108" w:type="dxa"/>
            <w:right w:w="115" w:type="dxa"/>
          </w:tblCellMar>
        </w:tblPrEx>
        <w:trPr>
          <w:gridAfter w:val="2"/>
          <w:wAfter w:w="6236" w:type="dxa"/>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0"/>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b/>
                <w:noProof/>
                <w:sz w:val="24"/>
                <w:szCs w:val="24"/>
              </w:rPr>
            </w:pPr>
            <w:r w:rsidRPr="001C7560">
              <w:rPr>
                <w:rFonts w:ascii="Times New Roman" w:hAnsi="Times New Roman"/>
                <w:b/>
                <w:noProof/>
                <w:sz w:val="24"/>
                <w:szCs w:val="24"/>
              </w:rPr>
              <w:t xml:space="preserve">ОБЩЕТЕХНИКУМОВСКОЕ </w:t>
            </w:r>
          </w:p>
          <w:p w:rsidR="002B35AA" w:rsidRPr="001C7560" w:rsidRDefault="002B35AA" w:rsidP="00D84087">
            <w:pPr>
              <w:pStyle w:val="1"/>
              <w:spacing w:after="0"/>
              <w:rPr>
                <w:b w:val="0"/>
                <w:szCs w:val="24"/>
              </w:rPr>
            </w:pPr>
            <w:r w:rsidRPr="001C7560">
              <w:rPr>
                <w:b w:val="0"/>
                <w:szCs w:val="24"/>
              </w:rPr>
              <w:t xml:space="preserve">Всемирный день здоровья </w:t>
            </w:r>
          </w:p>
          <w:p w:rsidR="002B35AA" w:rsidRPr="001C7560" w:rsidRDefault="002B35AA" w:rsidP="00D84087">
            <w:pPr>
              <w:widowControl w:val="0"/>
              <w:autoSpaceDE w:val="0"/>
              <w:autoSpaceDN w:val="0"/>
              <w:spacing w:after="0" w:line="240" w:lineRule="auto"/>
              <w:jc w:val="both"/>
              <w:rPr>
                <w:rFonts w:ascii="Times New Roman" w:hAnsi="Times New Roman"/>
                <w:sz w:val="24"/>
                <w:szCs w:val="24"/>
              </w:rPr>
            </w:pPr>
            <w:r w:rsidRPr="001C7560">
              <w:rPr>
                <w:rFonts w:ascii="Times New Roman" w:hAnsi="Times New Roman"/>
                <w:i/>
                <w:sz w:val="24"/>
                <w:szCs w:val="24"/>
              </w:rPr>
              <w:t>Цель праздника – обратить внимание людей на заботу о здоровье и необходимость профилактики заболеваний.</w:t>
            </w:r>
            <w:r w:rsidRPr="001C7560">
              <w:rPr>
                <w:rFonts w:ascii="Times New Roman" w:hAnsi="Times New Roman"/>
                <w:sz w:val="24"/>
                <w:szCs w:val="24"/>
              </w:rPr>
              <w:t xml:space="preserve"> Открытие Месячника Здорового Образа Жизни</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члены</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спортивного клуба</w:t>
            </w:r>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апрель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widowControl w:val="0"/>
              <w:autoSpaceDE w:val="0"/>
              <w:autoSpaceDN w:val="0"/>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w:t>
            </w:r>
            <w:r w:rsidRPr="001C7560">
              <w:rPr>
                <w:rFonts w:ascii="Times New Roman" w:hAnsi="Times New Roman"/>
                <w:kern w:val="2"/>
                <w:sz w:val="24"/>
                <w:szCs w:val="24"/>
                <w:lang w:eastAsia="ko-KR"/>
              </w:rPr>
              <w:t xml:space="preserve">по УВР, руководитель </w:t>
            </w:r>
            <w:proofErr w:type="spellStart"/>
            <w:r w:rsidRPr="001C7560">
              <w:rPr>
                <w:rFonts w:ascii="Times New Roman" w:hAnsi="Times New Roman"/>
                <w:kern w:val="2"/>
                <w:sz w:val="24"/>
                <w:szCs w:val="24"/>
                <w:lang w:eastAsia="ko-KR"/>
              </w:rPr>
              <w:t>физвоспитанием</w:t>
            </w:r>
            <w:proofErr w:type="spellEnd"/>
          </w:p>
        </w:tc>
      </w:tr>
      <w:tr w:rsidR="002B35AA" w:rsidRPr="001C7560" w:rsidTr="001C7560">
        <w:tblPrEx>
          <w:tblCellMar>
            <w:top w:w="39" w:type="dxa"/>
            <w:left w:w="108" w:type="dxa"/>
            <w:right w:w="115" w:type="dxa"/>
          </w:tblCellMar>
        </w:tblPrEx>
        <w:trPr>
          <w:gridAfter w:val="2"/>
          <w:wAfter w:w="6236" w:type="dxa"/>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0"/>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rPr>
                <w:rFonts w:ascii="Times New Roman" w:hAnsi="Times New Roman"/>
                <w:b/>
                <w:i/>
                <w:sz w:val="24"/>
                <w:szCs w:val="24"/>
              </w:rPr>
            </w:pPr>
            <w:r w:rsidRPr="001C7560">
              <w:rPr>
                <w:rFonts w:ascii="Times New Roman" w:hAnsi="Times New Roman"/>
                <w:b/>
                <w:i/>
                <w:sz w:val="24"/>
                <w:szCs w:val="24"/>
              </w:rPr>
              <w:t>«Скажи жизни – Да!»</w:t>
            </w:r>
          </w:p>
          <w:p w:rsidR="002B35AA" w:rsidRPr="001C7560" w:rsidRDefault="002B35AA" w:rsidP="00D84087">
            <w:pPr>
              <w:spacing w:after="0" w:line="240" w:lineRule="auto"/>
              <w:rPr>
                <w:rFonts w:ascii="Times New Roman" w:hAnsi="Times New Roman"/>
                <w:sz w:val="24"/>
                <w:szCs w:val="24"/>
              </w:rPr>
            </w:pPr>
            <w:r w:rsidRPr="001C7560">
              <w:rPr>
                <w:rFonts w:ascii="Times New Roman" w:hAnsi="Times New Roman"/>
                <w:sz w:val="24"/>
                <w:szCs w:val="24"/>
              </w:rPr>
              <w:t xml:space="preserve">Региональный конкурс студенческих проектов </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члены</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спортивного клуба</w:t>
            </w:r>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апрель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widowControl w:val="0"/>
              <w:autoSpaceDE w:val="0"/>
              <w:autoSpaceDN w:val="0"/>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w:t>
            </w:r>
            <w:r w:rsidRPr="001C7560">
              <w:rPr>
                <w:rFonts w:ascii="Times New Roman" w:hAnsi="Times New Roman"/>
                <w:kern w:val="2"/>
                <w:sz w:val="24"/>
                <w:szCs w:val="24"/>
                <w:lang w:eastAsia="ko-KR"/>
              </w:rPr>
              <w:t xml:space="preserve">по УВР, руководитель </w:t>
            </w:r>
            <w:proofErr w:type="spellStart"/>
            <w:r w:rsidRPr="001C7560">
              <w:rPr>
                <w:rFonts w:ascii="Times New Roman" w:hAnsi="Times New Roman"/>
                <w:kern w:val="2"/>
                <w:sz w:val="24"/>
                <w:szCs w:val="24"/>
                <w:lang w:eastAsia="ko-KR"/>
              </w:rPr>
              <w:t>физвоспитанием</w:t>
            </w:r>
            <w:proofErr w:type="spellEnd"/>
          </w:p>
        </w:tc>
      </w:tr>
      <w:tr w:rsidR="002B35AA" w:rsidRPr="001C7560" w:rsidTr="001C7560">
        <w:tblPrEx>
          <w:tblCellMar>
            <w:top w:w="39" w:type="dxa"/>
            <w:left w:w="108" w:type="dxa"/>
            <w:right w:w="115" w:type="dxa"/>
          </w:tblCellMar>
        </w:tblPrEx>
        <w:trPr>
          <w:gridAfter w:val="2"/>
          <w:wAfter w:w="6236" w:type="dxa"/>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0"/>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Легкоатлетическая эстафета</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члены</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спортивного клуба</w:t>
            </w:r>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апрель</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widowControl w:val="0"/>
              <w:autoSpaceDE w:val="0"/>
              <w:autoSpaceDN w:val="0"/>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w:t>
            </w:r>
            <w:r w:rsidRPr="001C7560">
              <w:rPr>
                <w:rFonts w:ascii="Times New Roman" w:hAnsi="Times New Roman"/>
                <w:kern w:val="2"/>
                <w:sz w:val="24"/>
                <w:szCs w:val="24"/>
                <w:lang w:eastAsia="ko-KR"/>
              </w:rPr>
              <w:t xml:space="preserve">по УВР, руководитель </w:t>
            </w:r>
            <w:proofErr w:type="spellStart"/>
            <w:r w:rsidRPr="001C7560">
              <w:rPr>
                <w:rFonts w:ascii="Times New Roman" w:hAnsi="Times New Roman"/>
                <w:kern w:val="2"/>
                <w:sz w:val="24"/>
                <w:szCs w:val="24"/>
                <w:lang w:eastAsia="ko-KR"/>
              </w:rPr>
              <w:t>физвоспитанием</w:t>
            </w:r>
            <w:proofErr w:type="spellEnd"/>
          </w:p>
        </w:tc>
      </w:tr>
      <w:tr w:rsidR="002B35AA" w:rsidRPr="001C7560" w:rsidTr="001C7560">
        <w:tblPrEx>
          <w:tblCellMar>
            <w:top w:w="39" w:type="dxa"/>
            <w:left w:w="108" w:type="dxa"/>
            <w:right w:w="115" w:type="dxa"/>
          </w:tblCellMar>
        </w:tblPrEx>
        <w:trPr>
          <w:gridAfter w:val="2"/>
          <w:wAfter w:w="6236" w:type="dxa"/>
          <w:trHeight w:val="341"/>
        </w:trPr>
        <w:tc>
          <w:tcPr>
            <w:tcW w:w="710"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640DAC">
            <w:pPr>
              <w:pStyle w:val="ae"/>
              <w:numPr>
                <w:ilvl w:val="0"/>
                <w:numId w:val="10"/>
              </w:numPr>
              <w:spacing w:before="0" w:after="0"/>
              <w:contextualSpacing/>
              <w:jc w:val="center"/>
            </w:pPr>
          </w:p>
        </w:tc>
        <w:tc>
          <w:tcPr>
            <w:tcW w:w="6943"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widowControl w:val="0"/>
              <w:autoSpaceDE w:val="0"/>
              <w:autoSpaceDN w:val="0"/>
              <w:spacing w:after="0" w:line="240" w:lineRule="auto"/>
              <w:jc w:val="both"/>
              <w:rPr>
                <w:rFonts w:ascii="Times New Roman" w:hAnsi="Times New Roman"/>
                <w:sz w:val="24"/>
                <w:szCs w:val="24"/>
              </w:rPr>
            </w:pPr>
            <w:r w:rsidRPr="001C7560">
              <w:rPr>
                <w:rFonts w:ascii="Times New Roman" w:hAnsi="Times New Roman"/>
                <w:sz w:val="24"/>
                <w:szCs w:val="24"/>
              </w:rPr>
              <w:t>День физкультурника</w:t>
            </w:r>
          </w:p>
          <w:p w:rsidR="002B35AA" w:rsidRPr="001C7560" w:rsidRDefault="002B35AA" w:rsidP="00D84087">
            <w:pPr>
              <w:spacing w:after="0" w:line="240" w:lineRule="auto"/>
              <w:jc w:val="both"/>
              <w:rPr>
                <w:rFonts w:ascii="Times New Roman" w:hAnsi="Times New Roman"/>
                <w:sz w:val="24"/>
                <w:szCs w:val="24"/>
              </w:rPr>
            </w:pPr>
            <w:r w:rsidRPr="001C7560">
              <w:rPr>
                <w:rFonts w:ascii="Times New Roman" w:hAnsi="Times New Roman"/>
                <w:sz w:val="24"/>
                <w:szCs w:val="24"/>
              </w:rPr>
              <w:t>Участие в спортивных мероприятиях</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члены</w:t>
            </w:r>
          </w:p>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спортивного клуба</w:t>
            </w:r>
          </w:p>
        </w:tc>
        <w:tc>
          <w:tcPr>
            <w:tcW w:w="2018" w:type="dxa"/>
            <w:gridSpan w:val="5"/>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spacing w:after="0" w:line="240" w:lineRule="auto"/>
              <w:jc w:val="center"/>
              <w:rPr>
                <w:rFonts w:ascii="Times New Roman" w:hAnsi="Times New Roman"/>
                <w:sz w:val="24"/>
                <w:szCs w:val="24"/>
              </w:rPr>
            </w:pPr>
            <w:r w:rsidRPr="001C7560">
              <w:rPr>
                <w:rFonts w:ascii="Times New Roman" w:hAnsi="Times New Roman"/>
                <w:sz w:val="24"/>
                <w:szCs w:val="24"/>
              </w:rPr>
              <w:t>август</w:t>
            </w:r>
          </w:p>
        </w:tc>
        <w:tc>
          <w:tcPr>
            <w:tcW w:w="4081" w:type="dxa"/>
            <w:gridSpan w:val="2"/>
            <w:tcBorders>
              <w:top w:val="single" w:sz="2" w:space="0" w:color="000000"/>
              <w:left w:val="single" w:sz="2" w:space="0" w:color="000000"/>
              <w:bottom w:val="single" w:sz="2" w:space="0" w:color="000000"/>
              <w:right w:val="single" w:sz="2" w:space="0" w:color="000000"/>
            </w:tcBorders>
            <w:shd w:val="clear" w:color="auto" w:fill="auto"/>
          </w:tcPr>
          <w:p w:rsidR="002B35AA" w:rsidRPr="001C7560" w:rsidRDefault="002B35AA" w:rsidP="00D84087">
            <w:pPr>
              <w:widowControl w:val="0"/>
              <w:autoSpaceDE w:val="0"/>
              <w:autoSpaceDN w:val="0"/>
              <w:spacing w:after="0" w:line="240" w:lineRule="auto"/>
              <w:jc w:val="both"/>
              <w:rPr>
                <w:rFonts w:ascii="Times New Roman" w:hAnsi="Times New Roman"/>
                <w:sz w:val="24"/>
                <w:szCs w:val="24"/>
              </w:rPr>
            </w:pPr>
            <w:r w:rsidRPr="001C7560">
              <w:rPr>
                <w:rFonts w:ascii="Times New Roman" w:hAnsi="Times New Roman"/>
                <w:sz w:val="24"/>
                <w:szCs w:val="24"/>
              </w:rPr>
              <w:t xml:space="preserve">заместитель директора </w:t>
            </w:r>
            <w:r w:rsidRPr="001C7560">
              <w:rPr>
                <w:rFonts w:ascii="Times New Roman" w:hAnsi="Times New Roman"/>
                <w:kern w:val="2"/>
                <w:sz w:val="24"/>
                <w:szCs w:val="24"/>
                <w:lang w:eastAsia="ko-KR"/>
              </w:rPr>
              <w:t xml:space="preserve">по УВР, руководитель </w:t>
            </w:r>
            <w:proofErr w:type="spellStart"/>
            <w:r w:rsidRPr="001C7560">
              <w:rPr>
                <w:rFonts w:ascii="Times New Roman" w:hAnsi="Times New Roman"/>
                <w:kern w:val="2"/>
                <w:sz w:val="24"/>
                <w:szCs w:val="24"/>
                <w:lang w:eastAsia="ko-KR"/>
              </w:rPr>
              <w:t>физвоспитанием</w:t>
            </w:r>
            <w:proofErr w:type="spellEnd"/>
          </w:p>
        </w:tc>
      </w:tr>
    </w:tbl>
    <w:p w:rsidR="002B35AA" w:rsidRPr="00AD5B44" w:rsidRDefault="002B35AA" w:rsidP="002B35AA">
      <w:pPr>
        <w:spacing w:after="0" w:line="240" w:lineRule="auto"/>
        <w:rPr>
          <w:rFonts w:ascii="Times New Roman" w:hAnsi="Times New Roman"/>
          <w:sz w:val="24"/>
          <w:szCs w:val="24"/>
        </w:rPr>
      </w:pPr>
    </w:p>
    <w:p w:rsidR="002B35AA" w:rsidRDefault="002B35AA" w:rsidP="002B35AA">
      <w:pPr>
        <w:spacing w:after="0" w:line="240" w:lineRule="auto"/>
        <w:ind w:left="-1188" w:right="183"/>
        <w:rPr>
          <w:rFonts w:ascii="Times New Roman" w:hAnsi="Times New Roman"/>
          <w:sz w:val="24"/>
          <w:szCs w:val="24"/>
        </w:rPr>
      </w:pPr>
    </w:p>
    <w:p w:rsidR="002B35AA" w:rsidRPr="00AD5B44" w:rsidRDefault="002B35AA" w:rsidP="002B35AA">
      <w:pPr>
        <w:spacing w:after="0" w:line="240" w:lineRule="auto"/>
        <w:ind w:left="-1188" w:right="183"/>
        <w:rPr>
          <w:rFonts w:ascii="Times New Roman" w:hAnsi="Times New Roman"/>
          <w:sz w:val="24"/>
          <w:szCs w:val="24"/>
        </w:rPr>
      </w:pPr>
    </w:p>
    <w:p w:rsidR="002B35AA" w:rsidRDefault="002B35AA" w:rsidP="00B164AE">
      <w:pPr>
        <w:spacing w:line="240" w:lineRule="auto"/>
        <w:ind w:firstLine="709"/>
        <w:jc w:val="both"/>
        <w:rPr>
          <w:rFonts w:ascii="Times New Roman" w:hAnsi="Times New Roman"/>
          <w:bCs/>
          <w:i/>
          <w:iCs/>
          <w:sz w:val="24"/>
          <w:szCs w:val="24"/>
        </w:rPr>
        <w:sectPr w:rsidR="002B35AA" w:rsidSect="001C7560">
          <w:pgSz w:w="16838" w:h="11906" w:orient="landscape"/>
          <w:pgMar w:top="1134" w:right="1134" w:bottom="567" w:left="1134" w:header="709" w:footer="709" w:gutter="0"/>
          <w:cols w:space="708"/>
          <w:docGrid w:linePitch="360"/>
        </w:sectPr>
      </w:pPr>
    </w:p>
    <w:p w:rsidR="002B35AA" w:rsidRPr="00834894" w:rsidRDefault="002B35AA" w:rsidP="00B164AE">
      <w:pPr>
        <w:spacing w:line="240" w:lineRule="auto"/>
        <w:ind w:firstLine="709"/>
        <w:jc w:val="both"/>
        <w:rPr>
          <w:rFonts w:ascii="Times New Roman" w:hAnsi="Times New Roman"/>
          <w:bCs/>
          <w:i/>
          <w:iCs/>
          <w:sz w:val="24"/>
          <w:szCs w:val="24"/>
        </w:rPr>
      </w:pPr>
    </w:p>
    <w:p w:rsidR="000C531B" w:rsidRPr="00B164AE" w:rsidRDefault="000C531B" w:rsidP="00B164AE">
      <w:pPr>
        <w:spacing w:line="240" w:lineRule="auto"/>
        <w:ind w:firstLine="709"/>
        <w:jc w:val="both"/>
        <w:rPr>
          <w:rFonts w:ascii="Times New Roman" w:hAnsi="Times New Roman"/>
          <w:bCs/>
          <w:sz w:val="24"/>
          <w:szCs w:val="24"/>
        </w:rPr>
      </w:pPr>
      <w:r w:rsidRPr="000C531B">
        <w:rPr>
          <w:rFonts w:ascii="Times New Roman" w:hAnsi="Times New Roman"/>
          <w:bCs/>
          <w:sz w:val="24"/>
          <w:szCs w:val="24"/>
        </w:rPr>
        <w:t xml:space="preserve">В ходе планирования воспитательной деятельности рекомендуется учитывать воспитательный потенциал участия </w:t>
      </w:r>
      <w:r w:rsidR="00514F26">
        <w:rPr>
          <w:rFonts w:ascii="Times New Roman" w:hAnsi="Times New Roman"/>
          <w:bCs/>
          <w:sz w:val="24"/>
          <w:szCs w:val="24"/>
        </w:rPr>
        <w:t>обучающихся</w:t>
      </w:r>
      <w:r w:rsidRPr="000C531B">
        <w:rPr>
          <w:rFonts w:ascii="Times New Roman" w:hAnsi="Times New Roman"/>
          <w:bCs/>
          <w:sz w:val="24"/>
          <w:szCs w:val="24"/>
        </w:rPr>
        <w:t xml:space="preserve"> в мероприятиях, проектах, конкурсах, акциях, проводимых на уровне Российской Федерации, в том числе, </w:t>
      </w:r>
      <w:proofErr w:type="spellStart"/>
      <w:r w:rsidRPr="000C531B">
        <w:rPr>
          <w:rFonts w:ascii="Times New Roman" w:hAnsi="Times New Roman"/>
          <w:bCs/>
          <w:sz w:val="24"/>
          <w:szCs w:val="24"/>
        </w:rPr>
        <w:t>сучетомпрофессии</w:t>
      </w:r>
      <w:proofErr w:type="spellEnd"/>
      <w:r w:rsidRPr="000C531B">
        <w:rPr>
          <w:rFonts w:ascii="Times New Roman" w:hAnsi="Times New Roman"/>
          <w:bCs/>
          <w:sz w:val="24"/>
          <w:szCs w:val="24"/>
        </w:rPr>
        <w:t>/специальности</w:t>
      </w:r>
      <w:r w:rsidRPr="00B164AE">
        <w:rPr>
          <w:rFonts w:ascii="Times New Roman" w:hAnsi="Times New Roman"/>
          <w:bCs/>
          <w:sz w:val="24"/>
          <w:szCs w:val="24"/>
        </w:rPr>
        <w:t>:</w:t>
      </w:r>
    </w:p>
    <w:p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Россия – страна возможностей </w:t>
      </w:r>
      <w:hyperlink r:id="rId19" w:history="1">
        <w:r w:rsidRPr="000C531B">
          <w:rPr>
            <w:rStyle w:val="ad"/>
            <w:rFonts w:ascii="Times New Roman" w:hAnsi="Times New Roman"/>
            <w:bCs/>
            <w:sz w:val="24"/>
            <w:szCs w:val="24"/>
          </w:rPr>
          <w:t>https://rsv.ru/</w:t>
        </w:r>
      </w:hyperlink>
      <w:r w:rsidRPr="000C531B">
        <w:rPr>
          <w:rFonts w:ascii="Times New Roman" w:hAnsi="Times New Roman"/>
          <w:bCs/>
          <w:sz w:val="24"/>
          <w:szCs w:val="24"/>
        </w:rPr>
        <w:t xml:space="preserve">; </w:t>
      </w:r>
    </w:p>
    <w:p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Российское общество «Знание» </w:t>
      </w:r>
      <w:hyperlink r:id="rId20" w:history="1">
        <w:r w:rsidRPr="000C531B">
          <w:rPr>
            <w:rStyle w:val="ad"/>
            <w:rFonts w:ascii="Times New Roman" w:hAnsi="Times New Roman"/>
            <w:bCs/>
            <w:sz w:val="24"/>
            <w:szCs w:val="24"/>
          </w:rPr>
          <w:t>https://znanierussia.ru/</w:t>
        </w:r>
      </w:hyperlink>
      <w:r w:rsidRPr="000C531B">
        <w:rPr>
          <w:rFonts w:ascii="Times New Roman" w:hAnsi="Times New Roman"/>
          <w:bCs/>
          <w:sz w:val="24"/>
          <w:szCs w:val="24"/>
        </w:rPr>
        <w:t>;</w:t>
      </w:r>
    </w:p>
    <w:p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Российский Союз Молодежи </w:t>
      </w:r>
      <w:hyperlink r:id="rId21" w:history="1">
        <w:r w:rsidRPr="000C531B">
          <w:rPr>
            <w:rStyle w:val="ad"/>
            <w:rFonts w:ascii="Times New Roman" w:hAnsi="Times New Roman"/>
            <w:bCs/>
            <w:sz w:val="24"/>
            <w:szCs w:val="24"/>
            <w:lang w:val="en-US"/>
          </w:rPr>
          <w:t>https</w:t>
        </w:r>
        <w:r w:rsidRPr="000C531B">
          <w:rPr>
            <w:rStyle w:val="ad"/>
            <w:rFonts w:ascii="Times New Roman" w:hAnsi="Times New Roman"/>
            <w:bCs/>
            <w:sz w:val="24"/>
            <w:szCs w:val="24"/>
          </w:rPr>
          <w:t>://</w:t>
        </w:r>
        <w:r w:rsidRPr="000C531B">
          <w:rPr>
            <w:rStyle w:val="ad"/>
            <w:rFonts w:ascii="Times New Roman" w:hAnsi="Times New Roman"/>
            <w:bCs/>
            <w:sz w:val="24"/>
            <w:szCs w:val="24"/>
            <w:lang w:val="en-US"/>
          </w:rPr>
          <w:t>www</w:t>
        </w:r>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ruy</w:t>
        </w:r>
        <w:proofErr w:type="spellEnd"/>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ru</w:t>
        </w:r>
        <w:proofErr w:type="spellEnd"/>
        <w:r w:rsidRPr="000C531B">
          <w:rPr>
            <w:rStyle w:val="ad"/>
            <w:rFonts w:ascii="Times New Roman" w:hAnsi="Times New Roman"/>
            <w:bCs/>
            <w:sz w:val="24"/>
            <w:szCs w:val="24"/>
          </w:rPr>
          <w:t>/</w:t>
        </w:r>
      </w:hyperlink>
      <w:r w:rsidRPr="000C531B">
        <w:rPr>
          <w:rFonts w:ascii="Times New Roman" w:hAnsi="Times New Roman"/>
          <w:bCs/>
          <w:sz w:val="24"/>
          <w:szCs w:val="24"/>
        </w:rPr>
        <w:t>;</w:t>
      </w:r>
    </w:p>
    <w:p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Российское Содружество Колледжей </w:t>
      </w:r>
      <w:hyperlink r:id="rId22" w:history="1">
        <w:r w:rsidRPr="000C531B">
          <w:rPr>
            <w:rStyle w:val="ad"/>
            <w:rFonts w:ascii="Times New Roman" w:hAnsi="Times New Roman"/>
            <w:bCs/>
            <w:sz w:val="24"/>
            <w:szCs w:val="24"/>
          </w:rPr>
          <w:t>https://rosdk.ru/</w:t>
        </w:r>
      </w:hyperlink>
      <w:r w:rsidRPr="000C531B">
        <w:rPr>
          <w:rFonts w:ascii="Times New Roman" w:hAnsi="Times New Roman"/>
          <w:bCs/>
          <w:sz w:val="24"/>
          <w:szCs w:val="24"/>
        </w:rPr>
        <w:t>;</w:t>
      </w:r>
    </w:p>
    <w:p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Ассоциация Волонтерских Центров </w:t>
      </w:r>
      <w:hyperlink r:id="rId23" w:history="1">
        <w:r w:rsidRPr="000C531B">
          <w:rPr>
            <w:rStyle w:val="ad"/>
            <w:rFonts w:ascii="Times New Roman" w:hAnsi="Times New Roman"/>
            <w:bCs/>
            <w:sz w:val="24"/>
            <w:szCs w:val="24"/>
          </w:rPr>
          <w:t>https://авц.рф</w:t>
        </w:r>
      </w:hyperlink>
      <w:r w:rsidRPr="000C531B">
        <w:rPr>
          <w:rFonts w:ascii="Times New Roman" w:hAnsi="Times New Roman"/>
          <w:bCs/>
          <w:sz w:val="24"/>
          <w:szCs w:val="24"/>
        </w:rPr>
        <w:t>;</w:t>
      </w:r>
    </w:p>
    <w:p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Всероссийский студенческий союз </w:t>
      </w:r>
      <w:hyperlink r:id="rId24" w:history="1">
        <w:r w:rsidRPr="000C531B">
          <w:rPr>
            <w:rStyle w:val="ad"/>
            <w:rFonts w:ascii="Times New Roman" w:hAnsi="Times New Roman"/>
            <w:bCs/>
            <w:sz w:val="24"/>
            <w:szCs w:val="24"/>
          </w:rPr>
          <w:t>https://rosstudent.ru/</w:t>
        </w:r>
      </w:hyperlink>
      <w:r w:rsidRPr="000C531B">
        <w:rPr>
          <w:rFonts w:ascii="Times New Roman" w:hAnsi="Times New Roman"/>
          <w:bCs/>
          <w:sz w:val="24"/>
          <w:szCs w:val="24"/>
        </w:rPr>
        <w:t>;</w:t>
      </w:r>
    </w:p>
    <w:p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Институт развития профессионального образования </w:t>
      </w:r>
      <w:hyperlink r:id="rId25" w:history="1">
        <w:r w:rsidRPr="000C531B">
          <w:rPr>
            <w:rStyle w:val="ad"/>
            <w:rFonts w:ascii="Times New Roman" w:hAnsi="Times New Roman"/>
            <w:bCs/>
            <w:sz w:val="24"/>
            <w:szCs w:val="24"/>
          </w:rPr>
          <w:t>https://firpo.ru/</w:t>
        </w:r>
      </w:hyperlink>
    </w:p>
    <w:p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«Большая перемена» </w:t>
      </w:r>
      <w:hyperlink r:id="rId26" w:history="1">
        <w:r w:rsidRPr="000C531B">
          <w:rPr>
            <w:rStyle w:val="ad"/>
            <w:rFonts w:ascii="Times New Roman" w:hAnsi="Times New Roman"/>
            <w:bCs/>
            <w:sz w:val="24"/>
            <w:szCs w:val="24"/>
          </w:rPr>
          <w:t>https://bolshayaperemena.online/</w:t>
        </w:r>
      </w:hyperlink>
      <w:r w:rsidRPr="000C531B">
        <w:rPr>
          <w:rFonts w:ascii="Times New Roman" w:hAnsi="Times New Roman"/>
          <w:bCs/>
          <w:sz w:val="24"/>
          <w:szCs w:val="24"/>
        </w:rPr>
        <w:t xml:space="preserve">; </w:t>
      </w:r>
    </w:p>
    <w:p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«Лидеры России» </w:t>
      </w:r>
      <w:hyperlink r:id="rId27" w:history="1">
        <w:r w:rsidRPr="000C531B">
          <w:rPr>
            <w:rStyle w:val="ad"/>
            <w:rFonts w:ascii="Times New Roman" w:hAnsi="Times New Roman"/>
            <w:bCs/>
            <w:sz w:val="24"/>
            <w:szCs w:val="24"/>
          </w:rPr>
          <w:t>https://лидерыроссии.рф/</w:t>
        </w:r>
      </w:hyperlink>
      <w:r w:rsidRPr="000C531B">
        <w:rPr>
          <w:rFonts w:ascii="Times New Roman" w:hAnsi="Times New Roman"/>
          <w:bCs/>
          <w:sz w:val="24"/>
          <w:szCs w:val="24"/>
        </w:rPr>
        <w:t>;</w:t>
      </w:r>
    </w:p>
    <w:p w:rsidR="000C531B" w:rsidRPr="00834894" w:rsidRDefault="000C531B" w:rsidP="000E5CE1">
      <w:pPr>
        <w:rPr>
          <w:rFonts w:ascii="Times New Roman" w:hAnsi="Times New Roman"/>
          <w:bCs/>
          <w:sz w:val="24"/>
          <w:szCs w:val="24"/>
        </w:rPr>
      </w:pPr>
      <w:r w:rsidRPr="000C531B">
        <w:rPr>
          <w:rFonts w:ascii="Times New Roman" w:hAnsi="Times New Roman"/>
          <w:bCs/>
          <w:sz w:val="24"/>
          <w:szCs w:val="24"/>
        </w:rPr>
        <w:t>«Мы</w:t>
      </w:r>
      <w:proofErr w:type="gramStart"/>
      <w:r w:rsidRPr="000C531B">
        <w:rPr>
          <w:rFonts w:ascii="Times New Roman" w:hAnsi="Times New Roman"/>
          <w:bCs/>
          <w:sz w:val="24"/>
          <w:szCs w:val="24"/>
        </w:rPr>
        <w:t xml:space="preserve"> В</w:t>
      </w:r>
      <w:proofErr w:type="gramEnd"/>
      <w:r w:rsidRPr="000C531B">
        <w:rPr>
          <w:rFonts w:ascii="Times New Roman" w:hAnsi="Times New Roman"/>
          <w:bCs/>
          <w:sz w:val="24"/>
          <w:szCs w:val="24"/>
        </w:rPr>
        <w:t>месте» (</w:t>
      </w:r>
      <w:proofErr w:type="spellStart"/>
      <w:r w:rsidRPr="000C531B">
        <w:rPr>
          <w:rFonts w:ascii="Times New Roman" w:hAnsi="Times New Roman"/>
          <w:bCs/>
          <w:sz w:val="24"/>
          <w:szCs w:val="24"/>
        </w:rPr>
        <w:t>волонтерство</w:t>
      </w:r>
      <w:proofErr w:type="spellEnd"/>
      <w:r w:rsidRPr="000C531B">
        <w:rPr>
          <w:rFonts w:ascii="Times New Roman" w:hAnsi="Times New Roman"/>
          <w:bCs/>
          <w:sz w:val="24"/>
          <w:szCs w:val="24"/>
        </w:rPr>
        <w:t xml:space="preserve">) </w:t>
      </w:r>
      <w:hyperlink r:id="rId28" w:history="1">
        <w:r w:rsidRPr="000C531B">
          <w:rPr>
            <w:rStyle w:val="ad"/>
            <w:rFonts w:ascii="Times New Roman" w:hAnsi="Times New Roman"/>
            <w:bCs/>
            <w:sz w:val="24"/>
            <w:szCs w:val="24"/>
            <w:lang w:val="en-US"/>
          </w:rPr>
          <w:t>https</w:t>
        </w:r>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onf</w:t>
        </w:r>
        <w:proofErr w:type="spellEnd"/>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ru</w:t>
        </w:r>
        <w:proofErr w:type="spellEnd"/>
      </w:hyperlink>
      <w:r w:rsidRPr="000C531B">
        <w:rPr>
          <w:rFonts w:ascii="Times New Roman" w:hAnsi="Times New Roman"/>
          <w:bCs/>
          <w:sz w:val="24"/>
          <w:szCs w:val="24"/>
        </w:rPr>
        <w:t xml:space="preserve">; </w:t>
      </w:r>
    </w:p>
    <w:sectPr w:rsidR="000C531B" w:rsidRPr="00834894" w:rsidSect="001C7560">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422" w:rsidRDefault="00326422" w:rsidP="0018331B">
      <w:pPr>
        <w:spacing w:after="0" w:line="240" w:lineRule="auto"/>
      </w:pPr>
      <w:r>
        <w:separator/>
      </w:r>
    </w:p>
  </w:endnote>
  <w:endnote w:type="continuationSeparator" w:id="0">
    <w:p w:rsidR="00326422" w:rsidRDefault="00326422" w:rsidP="00183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37B" w:rsidRDefault="00FF328E" w:rsidP="00733AEF">
    <w:pPr>
      <w:pStyle w:val="a5"/>
      <w:framePr w:wrap="around" w:vAnchor="text" w:hAnchor="margin" w:xAlign="right" w:y="1"/>
      <w:rPr>
        <w:rStyle w:val="a7"/>
      </w:rPr>
    </w:pPr>
    <w:r>
      <w:rPr>
        <w:rStyle w:val="a7"/>
      </w:rPr>
      <w:fldChar w:fldCharType="begin"/>
    </w:r>
    <w:r w:rsidR="0018637B">
      <w:rPr>
        <w:rStyle w:val="a7"/>
      </w:rPr>
      <w:instrText xml:space="preserve">PAGE  </w:instrText>
    </w:r>
    <w:r>
      <w:rPr>
        <w:rStyle w:val="a7"/>
      </w:rPr>
      <w:fldChar w:fldCharType="separate"/>
    </w:r>
    <w:r w:rsidR="0018637B">
      <w:rPr>
        <w:rStyle w:val="a7"/>
        <w:noProof/>
      </w:rPr>
      <w:t>1</w:t>
    </w:r>
    <w:r>
      <w:rPr>
        <w:rStyle w:val="a7"/>
      </w:rPr>
      <w:fldChar w:fldCharType="end"/>
    </w:r>
  </w:p>
  <w:p w:rsidR="0018637B" w:rsidRDefault="0018637B" w:rsidP="00733AEF">
    <w:pPr>
      <w:pStyle w:val="a5"/>
      <w:ind w:right="360"/>
    </w:pPr>
  </w:p>
  <w:p w:rsidR="0018637B" w:rsidRDefault="0018637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37B" w:rsidRDefault="0018637B" w:rsidP="00B4032C">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422" w:rsidRDefault="00326422" w:rsidP="0018331B">
      <w:pPr>
        <w:spacing w:after="0" w:line="240" w:lineRule="auto"/>
      </w:pPr>
      <w:r>
        <w:separator/>
      </w:r>
    </w:p>
  </w:footnote>
  <w:footnote w:type="continuationSeparator" w:id="0">
    <w:p w:rsidR="00326422" w:rsidRDefault="00326422" w:rsidP="001833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3559403"/>
      <w:docPartObj>
        <w:docPartGallery w:val="Page Numbers (Top of Page)"/>
        <w:docPartUnique/>
      </w:docPartObj>
    </w:sdtPr>
    <w:sdtContent>
      <w:p w:rsidR="0018637B" w:rsidRDefault="00FF328E">
        <w:pPr>
          <w:pStyle w:val="af3"/>
          <w:jc w:val="center"/>
        </w:pPr>
        <w:fldSimple w:instr="PAGE   \* MERGEFORMAT">
          <w:r w:rsidR="00675822">
            <w:rPr>
              <w:noProof/>
            </w:rPr>
            <w:t>31</w:t>
          </w:r>
        </w:fldSimple>
      </w:p>
    </w:sdtContent>
  </w:sdt>
  <w:p w:rsidR="0018637B" w:rsidRDefault="0018637B">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1FF"/>
    <w:multiLevelType w:val="hybridMultilevel"/>
    <w:tmpl w:val="3C8A03EC"/>
    <w:lvl w:ilvl="0" w:tplc="6D80591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51D49A2"/>
    <w:multiLevelType w:val="hybridMultilevel"/>
    <w:tmpl w:val="0EBA3870"/>
    <w:lvl w:ilvl="0" w:tplc="9E18A68A">
      <w:start w:val="1"/>
      <w:numFmt w:val="decimal"/>
      <w:lvlText w:val="%1."/>
      <w:lvlJc w:val="left"/>
      <w:pPr>
        <w:ind w:left="212" w:hanging="708"/>
      </w:pPr>
      <w:rPr>
        <w:rFonts w:ascii="Times New Roman" w:eastAsia="Times New Roman" w:hAnsi="Times New Roman" w:cs="Times New Roman" w:hint="default"/>
        <w:b w:val="0"/>
        <w:bCs w:val="0"/>
        <w:i w:val="0"/>
        <w:iCs w:val="0"/>
        <w:spacing w:val="0"/>
        <w:w w:val="99"/>
        <w:sz w:val="26"/>
        <w:szCs w:val="26"/>
        <w:lang w:val="ru-RU" w:eastAsia="en-US" w:bidi="ar-SA"/>
      </w:rPr>
    </w:lvl>
    <w:lvl w:ilvl="1" w:tplc="93B06346">
      <w:numFmt w:val="bullet"/>
      <w:lvlText w:val="-"/>
      <w:lvlJc w:val="left"/>
      <w:pPr>
        <w:ind w:left="212" w:hanging="310"/>
      </w:pPr>
      <w:rPr>
        <w:rFonts w:ascii="Times New Roman" w:eastAsia="Times New Roman" w:hAnsi="Times New Roman" w:cs="Times New Roman" w:hint="default"/>
        <w:b w:val="0"/>
        <w:bCs w:val="0"/>
        <w:i w:val="0"/>
        <w:iCs w:val="0"/>
        <w:spacing w:val="0"/>
        <w:w w:val="99"/>
        <w:sz w:val="26"/>
        <w:szCs w:val="26"/>
        <w:lang w:val="ru-RU" w:eastAsia="en-US" w:bidi="ar-SA"/>
      </w:rPr>
    </w:lvl>
    <w:lvl w:ilvl="2" w:tplc="13D29E90">
      <w:numFmt w:val="bullet"/>
      <w:lvlText w:val="•"/>
      <w:lvlJc w:val="left"/>
      <w:pPr>
        <w:ind w:left="2225" w:hanging="310"/>
      </w:pPr>
      <w:rPr>
        <w:rFonts w:hint="default"/>
        <w:lang w:val="ru-RU" w:eastAsia="en-US" w:bidi="ar-SA"/>
      </w:rPr>
    </w:lvl>
    <w:lvl w:ilvl="3" w:tplc="80642522">
      <w:numFmt w:val="bullet"/>
      <w:lvlText w:val="•"/>
      <w:lvlJc w:val="left"/>
      <w:pPr>
        <w:ind w:left="3227" w:hanging="310"/>
      </w:pPr>
      <w:rPr>
        <w:rFonts w:hint="default"/>
        <w:lang w:val="ru-RU" w:eastAsia="en-US" w:bidi="ar-SA"/>
      </w:rPr>
    </w:lvl>
    <w:lvl w:ilvl="4" w:tplc="F0D0ECE4">
      <w:numFmt w:val="bullet"/>
      <w:lvlText w:val="•"/>
      <w:lvlJc w:val="left"/>
      <w:pPr>
        <w:ind w:left="4230" w:hanging="310"/>
      </w:pPr>
      <w:rPr>
        <w:rFonts w:hint="default"/>
        <w:lang w:val="ru-RU" w:eastAsia="en-US" w:bidi="ar-SA"/>
      </w:rPr>
    </w:lvl>
    <w:lvl w:ilvl="5" w:tplc="711A63CC">
      <w:numFmt w:val="bullet"/>
      <w:lvlText w:val="•"/>
      <w:lvlJc w:val="left"/>
      <w:pPr>
        <w:ind w:left="5233" w:hanging="310"/>
      </w:pPr>
      <w:rPr>
        <w:rFonts w:hint="default"/>
        <w:lang w:val="ru-RU" w:eastAsia="en-US" w:bidi="ar-SA"/>
      </w:rPr>
    </w:lvl>
    <w:lvl w:ilvl="6" w:tplc="DE68E214">
      <w:numFmt w:val="bullet"/>
      <w:lvlText w:val="•"/>
      <w:lvlJc w:val="left"/>
      <w:pPr>
        <w:ind w:left="6235" w:hanging="310"/>
      </w:pPr>
      <w:rPr>
        <w:rFonts w:hint="default"/>
        <w:lang w:val="ru-RU" w:eastAsia="en-US" w:bidi="ar-SA"/>
      </w:rPr>
    </w:lvl>
    <w:lvl w:ilvl="7" w:tplc="B4362A9C">
      <w:numFmt w:val="bullet"/>
      <w:lvlText w:val="•"/>
      <w:lvlJc w:val="left"/>
      <w:pPr>
        <w:ind w:left="7238" w:hanging="310"/>
      </w:pPr>
      <w:rPr>
        <w:rFonts w:hint="default"/>
        <w:lang w:val="ru-RU" w:eastAsia="en-US" w:bidi="ar-SA"/>
      </w:rPr>
    </w:lvl>
    <w:lvl w:ilvl="8" w:tplc="FED28A64">
      <w:numFmt w:val="bullet"/>
      <w:lvlText w:val="•"/>
      <w:lvlJc w:val="left"/>
      <w:pPr>
        <w:ind w:left="8241" w:hanging="310"/>
      </w:pPr>
      <w:rPr>
        <w:rFonts w:hint="default"/>
        <w:lang w:val="ru-RU" w:eastAsia="en-US" w:bidi="ar-SA"/>
      </w:rPr>
    </w:lvl>
  </w:abstractNum>
  <w:abstractNum w:abstractNumId="2">
    <w:nsid w:val="06D54675"/>
    <w:multiLevelType w:val="hybridMultilevel"/>
    <w:tmpl w:val="6338D0E8"/>
    <w:lvl w:ilvl="0" w:tplc="5C220978">
      <w:start w:val="1"/>
      <w:numFmt w:val="decimal"/>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9717840"/>
    <w:multiLevelType w:val="hybridMultilevel"/>
    <w:tmpl w:val="0AE43808"/>
    <w:lvl w:ilvl="0" w:tplc="F0D6C078">
      <w:numFmt w:val="bullet"/>
      <w:lvlText w:val=""/>
      <w:lvlJc w:val="left"/>
      <w:pPr>
        <w:ind w:left="1277" w:hanging="284"/>
      </w:pPr>
      <w:rPr>
        <w:rFonts w:ascii="Symbol" w:eastAsia="Symbol" w:hAnsi="Symbol" w:cs="Symbol" w:hint="default"/>
        <w:spacing w:val="4"/>
        <w:w w:val="99"/>
        <w:sz w:val="26"/>
        <w:szCs w:val="26"/>
        <w:lang w:val="ru-RU" w:eastAsia="en-US" w:bidi="ar-SA"/>
      </w:rPr>
    </w:lvl>
    <w:lvl w:ilvl="1" w:tplc="431273D0">
      <w:numFmt w:val="bullet"/>
      <w:lvlText w:val="•"/>
      <w:lvlJc w:val="left"/>
      <w:pPr>
        <w:ind w:left="2320" w:hanging="284"/>
      </w:pPr>
      <w:rPr>
        <w:rFonts w:hint="default"/>
        <w:lang w:val="ru-RU" w:eastAsia="en-US" w:bidi="ar-SA"/>
      </w:rPr>
    </w:lvl>
    <w:lvl w:ilvl="2" w:tplc="600C32A6">
      <w:numFmt w:val="bullet"/>
      <w:lvlText w:val="•"/>
      <w:lvlJc w:val="left"/>
      <w:pPr>
        <w:ind w:left="3356" w:hanging="284"/>
      </w:pPr>
      <w:rPr>
        <w:rFonts w:hint="default"/>
        <w:lang w:val="ru-RU" w:eastAsia="en-US" w:bidi="ar-SA"/>
      </w:rPr>
    </w:lvl>
    <w:lvl w:ilvl="3" w:tplc="51E8C59A">
      <w:numFmt w:val="bullet"/>
      <w:lvlText w:val="•"/>
      <w:lvlJc w:val="left"/>
      <w:pPr>
        <w:ind w:left="4393" w:hanging="284"/>
      </w:pPr>
      <w:rPr>
        <w:rFonts w:hint="default"/>
        <w:lang w:val="ru-RU" w:eastAsia="en-US" w:bidi="ar-SA"/>
      </w:rPr>
    </w:lvl>
    <w:lvl w:ilvl="4" w:tplc="28D26EC2">
      <w:numFmt w:val="bullet"/>
      <w:lvlText w:val="•"/>
      <w:lvlJc w:val="left"/>
      <w:pPr>
        <w:ind w:left="5429" w:hanging="284"/>
      </w:pPr>
      <w:rPr>
        <w:rFonts w:hint="default"/>
        <w:lang w:val="ru-RU" w:eastAsia="en-US" w:bidi="ar-SA"/>
      </w:rPr>
    </w:lvl>
    <w:lvl w:ilvl="5" w:tplc="69A67214">
      <w:numFmt w:val="bullet"/>
      <w:lvlText w:val="•"/>
      <w:lvlJc w:val="left"/>
      <w:pPr>
        <w:ind w:left="6466" w:hanging="284"/>
      </w:pPr>
      <w:rPr>
        <w:rFonts w:hint="default"/>
        <w:lang w:val="ru-RU" w:eastAsia="en-US" w:bidi="ar-SA"/>
      </w:rPr>
    </w:lvl>
    <w:lvl w:ilvl="6" w:tplc="FD02FAFA">
      <w:numFmt w:val="bullet"/>
      <w:lvlText w:val="•"/>
      <w:lvlJc w:val="left"/>
      <w:pPr>
        <w:ind w:left="7502" w:hanging="284"/>
      </w:pPr>
      <w:rPr>
        <w:rFonts w:hint="default"/>
        <w:lang w:val="ru-RU" w:eastAsia="en-US" w:bidi="ar-SA"/>
      </w:rPr>
    </w:lvl>
    <w:lvl w:ilvl="7" w:tplc="FAA4EBB2">
      <w:numFmt w:val="bullet"/>
      <w:lvlText w:val="•"/>
      <w:lvlJc w:val="left"/>
      <w:pPr>
        <w:ind w:left="8538" w:hanging="284"/>
      </w:pPr>
      <w:rPr>
        <w:rFonts w:hint="default"/>
        <w:lang w:val="ru-RU" w:eastAsia="en-US" w:bidi="ar-SA"/>
      </w:rPr>
    </w:lvl>
    <w:lvl w:ilvl="8" w:tplc="B1188C2E">
      <w:numFmt w:val="bullet"/>
      <w:lvlText w:val="•"/>
      <w:lvlJc w:val="left"/>
      <w:pPr>
        <w:ind w:left="9575" w:hanging="284"/>
      </w:pPr>
      <w:rPr>
        <w:rFonts w:hint="default"/>
        <w:lang w:val="ru-RU" w:eastAsia="en-US" w:bidi="ar-SA"/>
      </w:rPr>
    </w:lvl>
  </w:abstractNum>
  <w:abstractNum w:abstractNumId="4">
    <w:nsid w:val="0EA87B24"/>
    <w:multiLevelType w:val="hybridMultilevel"/>
    <w:tmpl w:val="5308A8FC"/>
    <w:lvl w:ilvl="0" w:tplc="46989F78">
      <w:start w:val="2"/>
      <w:numFmt w:val="decimal"/>
      <w:lvlText w:val="%1"/>
      <w:lvlJc w:val="left"/>
      <w:pPr>
        <w:ind w:left="2418" w:hanging="454"/>
      </w:pPr>
      <w:rPr>
        <w:rFonts w:hint="default"/>
        <w:lang w:val="ru-RU" w:eastAsia="en-US" w:bidi="ar-SA"/>
      </w:rPr>
    </w:lvl>
    <w:lvl w:ilvl="1" w:tplc="56F8D85E">
      <w:numFmt w:val="none"/>
      <w:lvlText w:val=""/>
      <w:lvlJc w:val="left"/>
      <w:pPr>
        <w:tabs>
          <w:tab w:val="num" w:pos="360"/>
        </w:tabs>
      </w:pPr>
    </w:lvl>
    <w:lvl w:ilvl="2" w:tplc="380690D8">
      <w:numFmt w:val="bullet"/>
      <w:lvlText w:val="-"/>
      <w:lvlJc w:val="left"/>
      <w:pPr>
        <w:ind w:left="212" w:hanging="332"/>
      </w:pPr>
      <w:rPr>
        <w:rFonts w:ascii="Times New Roman" w:eastAsia="Times New Roman" w:hAnsi="Times New Roman" w:cs="Times New Roman" w:hint="default"/>
        <w:b w:val="0"/>
        <w:bCs w:val="0"/>
        <w:i w:val="0"/>
        <w:iCs w:val="0"/>
        <w:spacing w:val="0"/>
        <w:w w:val="99"/>
        <w:sz w:val="26"/>
        <w:szCs w:val="26"/>
        <w:lang w:val="ru-RU" w:eastAsia="en-US" w:bidi="ar-SA"/>
      </w:rPr>
    </w:lvl>
    <w:lvl w:ilvl="3" w:tplc="19F66F44">
      <w:numFmt w:val="bullet"/>
      <w:lvlText w:val=""/>
      <w:lvlJc w:val="left"/>
      <w:pPr>
        <w:ind w:left="212" w:hanging="284"/>
      </w:pPr>
      <w:rPr>
        <w:rFonts w:ascii="Symbol" w:eastAsia="Symbol" w:hAnsi="Symbol" w:cs="Symbol" w:hint="default"/>
        <w:b w:val="0"/>
        <w:bCs w:val="0"/>
        <w:i w:val="0"/>
        <w:iCs w:val="0"/>
        <w:spacing w:val="0"/>
        <w:w w:val="99"/>
        <w:sz w:val="26"/>
        <w:szCs w:val="26"/>
        <w:lang w:val="ru-RU" w:eastAsia="en-US" w:bidi="ar-SA"/>
      </w:rPr>
    </w:lvl>
    <w:lvl w:ilvl="4" w:tplc="022A62E8">
      <w:numFmt w:val="bullet"/>
      <w:lvlText w:val="•"/>
      <w:lvlJc w:val="left"/>
      <w:pPr>
        <w:ind w:left="5028" w:hanging="284"/>
      </w:pPr>
      <w:rPr>
        <w:rFonts w:hint="default"/>
        <w:lang w:val="ru-RU" w:eastAsia="en-US" w:bidi="ar-SA"/>
      </w:rPr>
    </w:lvl>
    <w:lvl w:ilvl="5" w:tplc="C882DBE2">
      <w:numFmt w:val="bullet"/>
      <w:lvlText w:val="•"/>
      <w:lvlJc w:val="left"/>
      <w:pPr>
        <w:ind w:left="5898" w:hanging="284"/>
      </w:pPr>
      <w:rPr>
        <w:rFonts w:hint="default"/>
        <w:lang w:val="ru-RU" w:eastAsia="en-US" w:bidi="ar-SA"/>
      </w:rPr>
    </w:lvl>
    <w:lvl w:ilvl="6" w:tplc="29D8B616">
      <w:numFmt w:val="bullet"/>
      <w:lvlText w:val="•"/>
      <w:lvlJc w:val="left"/>
      <w:pPr>
        <w:ind w:left="6768" w:hanging="284"/>
      </w:pPr>
      <w:rPr>
        <w:rFonts w:hint="default"/>
        <w:lang w:val="ru-RU" w:eastAsia="en-US" w:bidi="ar-SA"/>
      </w:rPr>
    </w:lvl>
    <w:lvl w:ilvl="7" w:tplc="18D4CCFA">
      <w:numFmt w:val="bullet"/>
      <w:lvlText w:val="•"/>
      <w:lvlJc w:val="left"/>
      <w:pPr>
        <w:ind w:left="7637" w:hanging="284"/>
      </w:pPr>
      <w:rPr>
        <w:rFonts w:hint="default"/>
        <w:lang w:val="ru-RU" w:eastAsia="en-US" w:bidi="ar-SA"/>
      </w:rPr>
    </w:lvl>
    <w:lvl w:ilvl="8" w:tplc="1F30C784">
      <w:numFmt w:val="bullet"/>
      <w:lvlText w:val="•"/>
      <w:lvlJc w:val="left"/>
      <w:pPr>
        <w:ind w:left="8507" w:hanging="284"/>
      </w:pPr>
      <w:rPr>
        <w:rFonts w:hint="default"/>
        <w:lang w:val="ru-RU" w:eastAsia="en-US" w:bidi="ar-SA"/>
      </w:rPr>
    </w:lvl>
  </w:abstractNum>
  <w:abstractNum w:abstractNumId="5">
    <w:nsid w:val="106C3327"/>
    <w:multiLevelType w:val="hybridMultilevel"/>
    <w:tmpl w:val="20E4519A"/>
    <w:lvl w:ilvl="0" w:tplc="6D8059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BE63A1"/>
    <w:multiLevelType w:val="hybridMultilevel"/>
    <w:tmpl w:val="DA5EEB00"/>
    <w:lvl w:ilvl="0" w:tplc="5C220978">
      <w:start w:val="1"/>
      <w:numFmt w:val="decimal"/>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22844F9E"/>
    <w:multiLevelType w:val="hybridMultilevel"/>
    <w:tmpl w:val="64DEED26"/>
    <w:lvl w:ilvl="0" w:tplc="5C22097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C37DED"/>
    <w:multiLevelType w:val="hybridMultilevel"/>
    <w:tmpl w:val="828CB37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8DC3E4A"/>
    <w:multiLevelType w:val="hybridMultilevel"/>
    <w:tmpl w:val="B33A4DFA"/>
    <w:lvl w:ilvl="0" w:tplc="6D8059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ADC7F66"/>
    <w:multiLevelType w:val="hybridMultilevel"/>
    <w:tmpl w:val="796C8D6C"/>
    <w:lvl w:ilvl="0" w:tplc="5C220978">
      <w:start w:val="1"/>
      <w:numFmt w:val="decimal"/>
      <w:lvlText w:val="%1."/>
      <w:lvlJc w:val="center"/>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0613E1A"/>
    <w:multiLevelType w:val="hybridMultilevel"/>
    <w:tmpl w:val="4DD45220"/>
    <w:lvl w:ilvl="0" w:tplc="5C220978">
      <w:start w:val="1"/>
      <w:numFmt w:val="decimal"/>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3305112F"/>
    <w:multiLevelType w:val="hybridMultilevel"/>
    <w:tmpl w:val="18DC23FA"/>
    <w:lvl w:ilvl="0" w:tplc="A770166A">
      <w:start w:val="3"/>
      <w:numFmt w:val="decimal"/>
      <w:lvlText w:val="%1"/>
      <w:lvlJc w:val="left"/>
      <w:pPr>
        <w:ind w:left="1310" w:hanging="389"/>
      </w:pPr>
      <w:rPr>
        <w:rFonts w:hint="default"/>
        <w:lang w:val="ru-RU" w:eastAsia="en-US" w:bidi="ar-SA"/>
      </w:rPr>
    </w:lvl>
    <w:lvl w:ilvl="1" w:tplc="5A609A84">
      <w:numFmt w:val="none"/>
      <w:lvlText w:val=""/>
      <w:lvlJc w:val="left"/>
      <w:pPr>
        <w:tabs>
          <w:tab w:val="num" w:pos="360"/>
        </w:tabs>
      </w:pPr>
    </w:lvl>
    <w:lvl w:ilvl="2" w:tplc="4970D006">
      <w:numFmt w:val="bullet"/>
      <w:lvlText w:val="•"/>
      <w:lvlJc w:val="left"/>
      <w:pPr>
        <w:ind w:left="3105" w:hanging="389"/>
      </w:pPr>
      <w:rPr>
        <w:rFonts w:hint="default"/>
        <w:lang w:val="ru-RU" w:eastAsia="en-US" w:bidi="ar-SA"/>
      </w:rPr>
    </w:lvl>
    <w:lvl w:ilvl="3" w:tplc="054EF87A">
      <w:numFmt w:val="bullet"/>
      <w:lvlText w:val="•"/>
      <w:lvlJc w:val="left"/>
      <w:pPr>
        <w:ind w:left="3997" w:hanging="389"/>
      </w:pPr>
      <w:rPr>
        <w:rFonts w:hint="default"/>
        <w:lang w:val="ru-RU" w:eastAsia="en-US" w:bidi="ar-SA"/>
      </w:rPr>
    </w:lvl>
    <w:lvl w:ilvl="4" w:tplc="0DF493E8">
      <w:numFmt w:val="bullet"/>
      <w:lvlText w:val="•"/>
      <w:lvlJc w:val="left"/>
      <w:pPr>
        <w:ind w:left="4890" w:hanging="389"/>
      </w:pPr>
      <w:rPr>
        <w:rFonts w:hint="default"/>
        <w:lang w:val="ru-RU" w:eastAsia="en-US" w:bidi="ar-SA"/>
      </w:rPr>
    </w:lvl>
    <w:lvl w:ilvl="5" w:tplc="CC7AE036">
      <w:numFmt w:val="bullet"/>
      <w:lvlText w:val="•"/>
      <w:lvlJc w:val="left"/>
      <w:pPr>
        <w:ind w:left="5783" w:hanging="389"/>
      </w:pPr>
      <w:rPr>
        <w:rFonts w:hint="default"/>
        <w:lang w:val="ru-RU" w:eastAsia="en-US" w:bidi="ar-SA"/>
      </w:rPr>
    </w:lvl>
    <w:lvl w:ilvl="6" w:tplc="0BA05088">
      <w:numFmt w:val="bullet"/>
      <w:lvlText w:val="•"/>
      <w:lvlJc w:val="left"/>
      <w:pPr>
        <w:ind w:left="6675" w:hanging="389"/>
      </w:pPr>
      <w:rPr>
        <w:rFonts w:hint="default"/>
        <w:lang w:val="ru-RU" w:eastAsia="en-US" w:bidi="ar-SA"/>
      </w:rPr>
    </w:lvl>
    <w:lvl w:ilvl="7" w:tplc="09509E1C">
      <w:numFmt w:val="bullet"/>
      <w:lvlText w:val="•"/>
      <w:lvlJc w:val="left"/>
      <w:pPr>
        <w:ind w:left="7568" w:hanging="389"/>
      </w:pPr>
      <w:rPr>
        <w:rFonts w:hint="default"/>
        <w:lang w:val="ru-RU" w:eastAsia="en-US" w:bidi="ar-SA"/>
      </w:rPr>
    </w:lvl>
    <w:lvl w:ilvl="8" w:tplc="000E559C">
      <w:numFmt w:val="bullet"/>
      <w:lvlText w:val="•"/>
      <w:lvlJc w:val="left"/>
      <w:pPr>
        <w:ind w:left="8461" w:hanging="389"/>
      </w:pPr>
      <w:rPr>
        <w:rFonts w:hint="default"/>
        <w:lang w:val="ru-RU" w:eastAsia="en-US" w:bidi="ar-SA"/>
      </w:rPr>
    </w:lvl>
  </w:abstractNum>
  <w:abstractNum w:abstractNumId="13">
    <w:nsid w:val="35D57665"/>
    <w:multiLevelType w:val="hybridMultilevel"/>
    <w:tmpl w:val="CC08C9EC"/>
    <w:lvl w:ilvl="0" w:tplc="5C22097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A17971"/>
    <w:multiLevelType w:val="hybridMultilevel"/>
    <w:tmpl w:val="1DB4053A"/>
    <w:lvl w:ilvl="0" w:tplc="5C220978">
      <w:start w:val="1"/>
      <w:numFmt w:val="decimal"/>
      <w:lvlText w:val="%1."/>
      <w:lvlJc w:val="center"/>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5">
    <w:nsid w:val="3D400A14"/>
    <w:multiLevelType w:val="hybridMultilevel"/>
    <w:tmpl w:val="AD6EF504"/>
    <w:lvl w:ilvl="0" w:tplc="5C220978">
      <w:start w:val="1"/>
      <w:numFmt w:val="decimal"/>
      <w:lvlText w:val="%1."/>
      <w:lvlJc w:val="center"/>
      <w:pPr>
        <w:ind w:left="610" w:hanging="360"/>
      </w:pPr>
      <w:rPr>
        <w:rFonts w:hint="default"/>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abstractNum w:abstractNumId="16">
    <w:nsid w:val="405B1FCD"/>
    <w:multiLevelType w:val="hybridMultilevel"/>
    <w:tmpl w:val="45505F94"/>
    <w:lvl w:ilvl="0" w:tplc="6D80591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4BFB21AE"/>
    <w:multiLevelType w:val="hybridMultilevel"/>
    <w:tmpl w:val="A14EA7BE"/>
    <w:lvl w:ilvl="0" w:tplc="6D80591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4C7F6FC2"/>
    <w:multiLevelType w:val="hybridMultilevel"/>
    <w:tmpl w:val="4F38969C"/>
    <w:lvl w:ilvl="0" w:tplc="2B12D4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884038"/>
    <w:multiLevelType w:val="hybridMultilevel"/>
    <w:tmpl w:val="D6EA7FC8"/>
    <w:lvl w:ilvl="0" w:tplc="6D8059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BB878DF"/>
    <w:multiLevelType w:val="hybridMultilevel"/>
    <w:tmpl w:val="8684F952"/>
    <w:lvl w:ilvl="0" w:tplc="2B12D4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6073EC"/>
    <w:multiLevelType w:val="hybridMultilevel"/>
    <w:tmpl w:val="2B3CE35A"/>
    <w:lvl w:ilvl="0" w:tplc="6D805912">
      <w:start w:val="1"/>
      <w:numFmt w:val="bullet"/>
      <w:lvlText w:val=""/>
      <w:lvlJc w:val="left"/>
      <w:pPr>
        <w:ind w:left="212" w:hanging="221"/>
      </w:pPr>
      <w:rPr>
        <w:rFonts w:ascii="Symbol" w:hAnsi="Symbol" w:hint="default"/>
        <w:b w:val="0"/>
        <w:bCs w:val="0"/>
        <w:i w:val="0"/>
        <w:iCs w:val="0"/>
        <w:spacing w:val="0"/>
        <w:w w:val="99"/>
        <w:sz w:val="26"/>
        <w:szCs w:val="26"/>
        <w:lang w:val="ru-RU" w:eastAsia="en-US" w:bidi="ar-SA"/>
      </w:rPr>
    </w:lvl>
    <w:lvl w:ilvl="1" w:tplc="4394FFDA">
      <w:numFmt w:val="bullet"/>
      <w:lvlText w:val="•"/>
      <w:lvlJc w:val="left"/>
      <w:pPr>
        <w:ind w:left="1222" w:hanging="221"/>
      </w:pPr>
      <w:rPr>
        <w:rFonts w:hint="default"/>
        <w:lang w:val="ru-RU" w:eastAsia="en-US" w:bidi="ar-SA"/>
      </w:rPr>
    </w:lvl>
    <w:lvl w:ilvl="2" w:tplc="D3309894">
      <w:numFmt w:val="bullet"/>
      <w:lvlText w:val="•"/>
      <w:lvlJc w:val="left"/>
      <w:pPr>
        <w:ind w:left="2225" w:hanging="221"/>
      </w:pPr>
      <w:rPr>
        <w:rFonts w:hint="default"/>
        <w:lang w:val="ru-RU" w:eastAsia="en-US" w:bidi="ar-SA"/>
      </w:rPr>
    </w:lvl>
    <w:lvl w:ilvl="3" w:tplc="116EFA70">
      <w:numFmt w:val="bullet"/>
      <w:lvlText w:val="•"/>
      <w:lvlJc w:val="left"/>
      <w:pPr>
        <w:ind w:left="3227" w:hanging="221"/>
      </w:pPr>
      <w:rPr>
        <w:rFonts w:hint="default"/>
        <w:lang w:val="ru-RU" w:eastAsia="en-US" w:bidi="ar-SA"/>
      </w:rPr>
    </w:lvl>
    <w:lvl w:ilvl="4" w:tplc="5E488964">
      <w:numFmt w:val="bullet"/>
      <w:lvlText w:val="•"/>
      <w:lvlJc w:val="left"/>
      <w:pPr>
        <w:ind w:left="4230" w:hanging="221"/>
      </w:pPr>
      <w:rPr>
        <w:rFonts w:hint="default"/>
        <w:lang w:val="ru-RU" w:eastAsia="en-US" w:bidi="ar-SA"/>
      </w:rPr>
    </w:lvl>
    <w:lvl w:ilvl="5" w:tplc="57D4D2B2">
      <w:numFmt w:val="bullet"/>
      <w:lvlText w:val="•"/>
      <w:lvlJc w:val="left"/>
      <w:pPr>
        <w:ind w:left="5233" w:hanging="221"/>
      </w:pPr>
      <w:rPr>
        <w:rFonts w:hint="default"/>
        <w:lang w:val="ru-RU" w:eastAsia="en-US" w:bidi="ar-SA"/>
      </w:rPr>
    </w:lvl>
    <w:lvl w:ilvl="6" w:tplc="91F037D2">
      <w:numFmt w:val="bullet"/>
      <w:lvlText w:val="•"/>
      <w:lvlJc w:val="left"/>
      <w:pPr>
        <w:ind w:left="6235" w:hanging="221"/>
      </w:pPr>
      <w:rPr>
        <w:rFonts w:hint="default"/>
        <w:lang w:val="ru-RU" w:eastAsia="en-US" w:bidi="ar-SA"/>
      </w:rPr>
    </w:lvl>
    <w:lvl w:ilvl="7" w:tplc="E27EB53C">
      <w:numFmt w:val="bullet"/>
      <w:lvlText w:val="•"/>
      <w:lvlJc w:val="left"/>
      <w:pPr>
        <w:ind w:left="7238" w:hanging="221"/>
      </w:pPr>
      <w:rPr>
        <w:rFonts w:hint="default"/>
        <w:lang w:val="ru-RU" w:eastAsia="en-US" w:bidi="ar-SA"/>
      </w:rPr>
    </w:lvl>
    <w:lvl w:ilvl="8" w:tplc="4050AF1A">
      <w:numFmt w:val="bullet"/>
      <w:lvlText w:val="•"/>
      <w:lvlJc w:val="left"/>
      <w:pPr>
        <w:ind w:left="8241" w:hanging="221"/>
      </w:pPr>
      <w:rPr>
        <w:rFonts w:hint="default"/>
        <w:lang w:val="ru-RU" w:eastAsia="en-US" w:bidi="ar-SA"/>
      </w:rPr>
    </w:lvl>
  </w:abstractNum>
  <w:abstractNum w:abstractNumId="23">
    <w:nsid w:val="6B2541A9"/>
    <w:multiLevelType w:val="hybridMultilevel"/>
    <w:tmpl w:val="5F0CE420"/>
    <w:lvl w:ilvl="0" w:tplc="6D8059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BC81F92"/>
    <w:multiLevelType w:val="hybridMultilevel"/>
    <w:tmpl w:val="D5D6FC14"/>
    <w:lvl w:ilvl="0" w:tplc="5C22097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8266E9"/>
    <w:multiLevelType w:val="hybridMultilevel"/>
    <w:tmpl w:val="3A9E23C4"/>
    <w:lvl w:ilvl="0" w:tplc="602293E8">
      <w:start w:val="1"/>
      <w:numFmt w:val="decimal"/>
      <w:lvlText w:val="%1."/>
      <w:lvlJc w:val="center"/>
      <w:pPr>
        <w:ind w:left="501" w:hanging="360"/>
      </w:pPr>
      <w:rPr>
        <w:rFonts w:hint="default"/>
        <w:b w:val="0"/>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6">
    <w:nsid w:val="732B181D"/>
    <w:multiLevelType w:val="hybridMultilevel"/>
    <w:tmpl w:val="7ADE37DC"/>
    <w:lvl w:ilvl="0" w:tplc="6D80591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9296D6D"/>
    <w:multiLevelType w:val="hybridMultilevel"/>
    <w:tmpl w:val="9E7C6FBA"/>
    <w:lvl w:ilvl="0" w:tplc="5C22097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D563B2"/>
    <w:multiLevelType w:val="hybridMultilevel"/>
    <w:tmpl w:val="3F7CD518"/>
    <w:lvl w:ilvl="0" w:tplc="5C220978">
      <w:start w:val="1"/>
      <w:numFmt w:val="decimal"/>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7E0C788F"/>
    <w:multiLevelType w:val="hybridMultilevel"/>
    <w:tmpl w:val="B76C420C"/>
    <w:lvl w:ilvl="0" w:tplc="5C220978">
      <w:start w:val="1"/>
      <w:numFmt w:val="decimal"/>
      <w:lvlText w:val="%1."/>
      <w:lvlJc w:val="center"/>
      <w:pPr>
        <w:ind w:left="501" w:hanging="360"/>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num w:numId="1">
    <w:abstractNumId w:val="21"/>
  </w:num>
  <w:num w:numId="2">
    <w:abstractNumId w:val="29"/>
  </w:num>
  <w:num w:numId="3">
    <w:abstractNumId w:val="28"/>
  </w:num>
  <w:num w:numId="4">
    <w:abstractNumId w:val="2"/>
  </w:num>
  <w:num w:numId="5">
    <w:abstractNumId w:val="14"/>
  </w:num>
  <w:num w:numId="6">
    <w:abstractNumId w:val="10"/>
  </w:num>
  <w:num w:numId="7">
    <w:abstractNumId w:val="24"/>
  </w:num>
  <w:num w:numId="8">
    <w:abstractNumId w:val="13"/>
  </w:num>
  <w:num w:numId="9">
    <w:abstractNumId w:val="27"/>
  </w:num>
  <w:num w:numId="10">
    <w:abstractNumId w:val="11"/>
  </w:num>
  <w:num w:numId="11">
    <w:abstractNumId w:val="7"/>
  </w:num>
  <w:num w:numId="12">
    <w:abstractNumId w:val="15"/>
  </w:num>
  <w:num w:numId="13">
    <w:abstractNumId w:val="6"/>
  </w:num>
  <w:num w:numId="14">
    <w:abstractNumId w:val="25"/>
  </w:num>
  <w:num w:numId="15">
    <w:abstractNumId w:val="16"/>
  </w:num>
  <w:num w:numId="16">
    <w:abstractNumId w:val="0"/>
  </w:num>
  <w:num w:numId="17">
    <w:abstractNumId w:val="17"/>
  </w:num>
  <w:num w:numId="18">
    <w:abstractNumId w:val="4"/>
  </w:num>
  <w:num w:numId="19">
    <w:abstractNumId w:val="23"/>
  </w:num>
  <w:num w:numId="20">
    <w:abstractNumId w:val="26"/>
  </w:num>
  <w:num w:numId="21">
    <w:abstractNumId w:val="9"/>
  </w:num>
  <w:num w:numId="22">
    <w:abstractNumId w:val="18"/>
  </w:num>
  <w:num w:numId="23">
    <w:abstractNumId w:val="20"/>
  </w:num>
  <w:num w:numId="24">
    <w:abstractNumId w:val="8"/>
  </w:num>
  <w:num w:numId="25">
    <w:abstractNumId w:val="3"/>
  </w:num>
  <w:num w:numId="26">
    <w:abstractNumId w:val="12"/>
  </w:num>
  <w:num w:numId="27">
    <w:abstractNumId w:val="5"/>
  </w:num>
  <w:num w:numId="28">
    <w:abstractNumId w:val="22"/>
  </w:num>
  <w:num w:numId="29">
    <w:abstractNumId w:val="19"/>
  </w:num>
  <w:num w:numId="30">
    <w:abstractNumId w:val="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9458"/>
  </w:hdrShapeDefaults>
  <w:footnotePr>
    <w:footnote w:id="-1"/>
    <w:footnote w:id="0"/>
  </w:footnotePr>
  <w:endnotePr>
    <w:endnote w:id="-1"/>
    <w:endnote w:id="0"/>
  </w:endnotePr>
  <w:compat/>
  <w:rsids>
    <w:rsidRoot w:val="0018331B"/>
    <w:rsid w:val="00000059"/>
    <w:rsid w:val="00000A90"/>
    <w:rsid w:val="00001099"/>
    <w:rsid w:val="000011D2"/>
    <w:rsid w:val="000016CC"/>
    <w:rsid w:val="000033DA"/>
    <w:rsid w:val="0000466D"/>
    <w:rsid w:val="000047C8"/>
    <w:rsid w:val="00005D8B"/>
    <w:rsid w:val="000061C6"/>
    <w:rsid w:val="000068EC"/>
    <w:rsid w:val="0000731C"/>
    <w:rsid w:val="00007C04"/>
    <w:rsid w:val="000126A9"/>
    <w:rsid w:val="0001279A"/>
    <w:rsid w:val="0001289A"/>
    <w:rsid w:val="000171E8"/>
    <w:rsid w:val="000202AC"/>
    <w:rsid w:val="00020E80"/>
    <w:rsid w:val="000226CC"/>
    <w:rsid w:val="00022F20"/>
    <w:rsid w:val="00024A73"/>
    <w:rsid w:val="000277E5"/>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399E"/>
    <w:rsid w:val="00053E6F"/>
    <w:rsid w:val="00055D42"/>
    <w:rsid w:val="000612B5"/>
    <w:rsid w:val="00061CE4"/>
    <w:rsid w:val="0006619D"/>
    <w:rsid w:val="000667E2"/>
    <w:rsid w:val="0007038C"/>
    <w:rsid w:val="0007067D"/>
    <w:rsid w:val="00072900"/>
    <w:rsid w:val="00072A94"/>
    <w:rsid w:val="000731A4"/>
    <w:rsid w:val="000754D0"/>
    <w:rsid w:val="00077F9B"/>
    <w:rsid w:val="00082DCD"/>
    <w:rsid w:val="00083243"/>
    <w:rsid w:val="0008550B"/>
    <w:rsid w:val="000868D9"/>
    <w:rsid w:val="00091C4A"/>
    <w:rsid w:val="00091F78"/>
    <w:rsid w:val="00093BA6"/>
    <w:rsid w:val="000959E4"/>
    <w:rsid w:val="00095C84"/>
    <w:rsid w:val="00097700"/>
    <w:rsid w:val="00097FAA"/>
    <w:rsid w:val="000A0099"/>
    <w:rsid w:val="000A028B"/>
    <w:rsid w:val="000A0C2B"/>
    <w:rsid w:val="000A2A1D"/>
    <w:rsid w:val="000A542D"/>
    <w:rsid w:val="000A5C3F"/>
    <w:rsid w:val="000A611B"/>
    <w:rsid w:val="000B09A5"/>
    <w:rsid w:val="000B1BD1"/>
    <w:rsid w:val="000B3043"/>
    <w:rsid w:val="000B31AF"/>
    <w:rsid w:val="000B3FDC"/>
    <w:rsid w:val="000B4C8E"/>
    <w:rsid w:val="000B6DD2"/>
    <w:rsid w:val="000C319F"/>
    <w:rsid w:val="000C4EB3"/>
    <w:rsid w:val="000C531B"/>
    <w:rsid w:val="000D04A9"/>
    <w:rsid w:val="000D177F"/>
    <w:rsid w:val="000D39F1"/>
    <w:rsid w:val="000D511F"/>
    <w:rsid w:val="000D5C88"/>
    <w:rsid w:val="000D633F"/>
    <w:rsid w:val="000D71F6"/>
    <w:rsid w:val="000E201C"/>
    <w:rsid w:val="000E2853"/>
    <w:rsid w:val="000E2B53"/>
    <w:rsid w:val="000E2E57"/>
    <w:rsid w:val="000E5CE1"/>
    <w:rsid w:val="000E66B6"/>
    <w:rsid w:val="000E6BF1"/>
    <w:rsid w:val="000F243C"/>
    <w:rsid w:val="000F51E1"/>
    <w:rsid w:val="000F590E"/>
    <w:rsid w:val="000F6C4A"/>
    <w:rsid w:val="000F6EB9"/>
    <w:rsid w:val="000F75AB"/>
    <w:rsid w:val="000F75E8"/>
    <w:rsid w:val="000F7D3B"/>
    <w:rsid w:val="001003A1"/>
    <w:rsid w:val="00102BB6"/>
    <w:rsid w:val="00102DFD"/>
    <w:rsid w:val="00103FB1"/>
    <w:rsid w:val="00105C34"/>
    <w:rsid w:val="00106493"/>
    <w:rsid w:val="00106D52"/>
    <w:rsid w:val="00106DEE"/>
    <w:rsid w:val="00107086"/>
    <w:rsid w:val="001137ED"/>
    <w:rsid w:val="001138C1"/>
    <w:rsid w:val="00114339"/>
    <w:rsid w:val="0011635F"/>
    <w:rsid w:val="001201E7"/>
    <w:rsid w:val="00120FDF"/>
    <w:rsid w:val="00121851"/>
    <w:rsid w:val="00121FD5"/>
    <w:rsid w:val="00125D2A"/>
    <w:rsid w:val="001274AD"/>
    <w:rsid w:val="001278CB"/>
    <w:rsid w:val="00130CB4"/>
    <w:rsid w:val="00130F00"/>
    <w:rsid w:val="00131AA9"/>
    <w:rsid w:val="00132529"/>
    <w:rsid w:val="0013351E"/>
    <w:rsid w:val="001355FB"/>
    <w:rsid w:val="00135E53"/>
    <w:rsid w:val="00137DF5"/>
    <w:rsid w:val="001400ED"/>
    <w:rsid w:val="001407EE"/>
    <w:rsid w:val="00140983"/>
    <w:rsid w:val="00142A3D"/>
    <w:rsid w:val="00145D8D"/>
    <w:rsid w:val="00146649"/>
    <w:rsid w:val="001472DC"/>
    <w:rsid w:val="00147337"/>
    <w:rsid w:val="00147ADE"/>
    <w:rsid w:val="00147D34"/>
    <w:rsid w:val="00150640"/>
    <w:rsid w:val="00150D7C"/>
    <w:rsid w:val="001513DD"/>
    <w:rsid w:val="001514CF"/>
    <w:rsid w:val="00152FD2"/>
    <w:rsid w:val="00153832"/>
    <w:rsid w:val="0015462C"/>
    <w:rsid w:val="00155A1C"/>
    <w:rsid w:val="00156172"/>
    <w:rsid w:val="001579F2"/>
    <w:rsid w:val="001601AB"/>
    <w:rsid w:val="001644B0"/>
    <w:rsid w:val="00164A5A"/>
    <w:rsid w:val="00166015"/>
    <w:rsid w:val="001663BC"/>
    <w:rsid w:val="001663C1"/>
    <w:rsid w:val="001721D6"/>
    <w:rsid w:val="001724DF"/>
    <w:rsid w:val="00175217"/>
    <w:rsid w:val="00175B15"/>
    <w:rsid w:val="001762AF"/>
    <w:rsid w:val="00176B8E"/>
    <w:rsid w:val="00177DC5"/>
    <w:rsid w:val="00180EE3"/>
    <w:rsid w:val="00181452"/>
    <w:rsid w:val="00181FF3"/>
    <w:rsid w:val="0018331B"/>
    <w:rsid w:val="00184334"/>
    <w:rsid w:val="0018637B"/>
    <w:rsid w:val="00187B84"/>
    <w:rsid w:val="00190773"/>
    <w:rsid w:val="00190E0E"/>
    <w:rsid w:val="00192216"/>
    <w:rsid w:val="0019231C"/>
    <w:rsid w:val="001925B9"/>
    <w:rsid w:val="00192BFC"/>
    <w:rsid w:val="00193180"/>
    <w:rsid w:val="00193983"/>
    <w:rsid w:val="00193E7B"/>
    <w:rsid w:val="00194041"/>
    <w:rsid w:val="00194BA2"/>
    <w:rsid w:val="00194C26"/>
    <w:rsid w:val="0019621B"/>
    <w:rsid w:val="001970E9"/>
    <w:rsid w:val="001A0F32"/>
    <w:rsid w:val="001A2343"/>
    <w:rsid w:val="001A3F0A"/>
    <w:rsid w:val="001A5114"/>
    <w:rsid w:val="001A7460"/>
    <w:rsid w:val="001B0A68"/>
    <w:rsid w:val="001B191A"/>
    <w:rsid w:val="001B2CC3"/>
    <w:rsid w:val="001B4CEC"/>
    <w:rsid w:val="001B5694"/>
    <w:rsid w:val="001B5E82"/>
    <w:rsid w:val="001B693E"/>
    <w:rsid w:val="001B6E60"/>
    <w:rsid w:val="001B6F41"/>
    <w:rsid w:val="001B7D86"/>
    <w:rsid w:val="001C05C3"/>
    <w:rsid w:val="001C4754"/>
    <w:rsid w:val="001C4EAF"/>
    <w:rsid w:val="001C6DB0"/>
    <w:rsid w:val="001C7560"/>
    <w:rsid w:val="001C781E"/>
    <w:rsid w:val="001D0539"/>
    <w:rsid w:val="001D0FA0"/>
    <w:rsid w:val="001D168F"/>
    <w:rsid w:val="001D30A0"/>
    <w:rsid w:val="001D4AF4"/>
    <w:rsid w:val="001D61BC"/>
    <w:rsid w:val="001D6C0D"/>
    <w:rsid w:val="001E1455"/>
    <w:rsid w:val="001E1BC0"/>
    <w:rsid w:val="001E21C0"/>
    <w:rsid w:val="001E627B"/>
    <w:rsid w:val="001E7DD9"/>
    <w:rsid w:val="001F03EB"/>
    <w:rsid w:val="001F13B0"/>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3A6"/>
    <w:rsid w:val="00215F3D"/>
    <w:rsid w:val="00217D92"/>
    <w:rsid w:val="002206C9"/>
    <w:rsid w:val="00220D9F"/>
    <w:rsid w:val="00221C43"/>
    <w:rsid w:val="00221DF6"/>
    <w:rsid w:val="00223183"/>
    <w:rsid w:val="00230AD5"/>
    <w:rsid w:val="00234DDD"/>
    <w:rsid w:val="0023564A"/>
    <w:rsid w:val="00236687"/>
    <w:rsid w:val="00240133"/>
    <w:rsid w:val="002410A2"/>
    <w:rsid w:val="0024359E"/>
    <w:rsid w:val="00243AED"/>
    <w:rsid w:val="00245AF3"/>
    <w:rsid w:val="0025058A"/>
    <w:rsid w:val="002510F4"/>
    <w:rsid w:val="002512A8"/>
    <w:rsid w:val="00252A52"/>
    <w:rsid w:val="0025399B"/>
    <w:rsid w:val="002542C0"/>
    <w:rsid w:val="00254C96"/>
    <w:rsid w:val="00256D5B"/>
    <w:rsid w:val="00260B23"/>
    <w:rsid w:val="00262EAA"/>
    <w:rsid w:val="002659FD"/>
    <w:rsid w:val="002664E1"/>
    <w:rsid w:val="002719B9"/>
    <w:rsid w:val="00276C84"/>
    <w:rsid w:val="0027717A"/>
    <w:rsid w:val="002771C3"/>
    <w:rsid w:val="00283A04"/>
    <w:rsid w:val="00284A81"/>
    <w:rsid w:val="0028659C"/>
    <w:rsid w:val="00287386"/>
    <w:rsid w:val="0029018C"/>
    <w:rsid w:val="00290AC3"/>
    <w:rsid w:val="00291502"/>
    <w:rsid w:val="00291EC0"/>
    <w:rsid w:val="002926E8"/>
    <w:rsid w:val="0029628F"/>
    <w:rsid w:val="0029723A"/>
    <w:rsid w:val="00297C68"/>
    <w:rsid w:val="00297F13"/>
    <w:rsid w:val="002A0ABC"/>
    <w:rsid w:val="002A0DDA"/>
    <w:rsid w:val="002A1371"/>
    <w:rsid w:val="002A4850"/>
    <w:rsid w:val="002A4A89"/>
    <w:rsid w:val="002A4E3E"/>
    <w:rsid w:val="002A5AE9"/>
    <w:rsid w:val="002A7C61"/>
    <w:rsid w:val="002B0F64"/>
    <w:rsid w:val="002B109C"/>
    <w:rsid w:val="002B1366"/>
    <w:rsid w:val="002B18A5"/>
    <w:rsid w:val="002B35AA"/>
    <w:rsid w:val="002B5C49"/>
    <w:rsid w:val="002C1168"/>
    <w:rsid w:val="002C24C8"/>
    <w:rsid w:val="002C38CB"/>
    <w:rsid w:val="002C4887"/>
    <w:rsid w:val="002C4E8B"/>
    <w:rsid w:val="002C74BD"/>
    <w:rsid w:val="002C799E"/>
    <w:rsid w:val="002D0F7F"/>
    <w:rsid w:val="002D1E9D"/>
    <w:rsid w:val="002D2E6F"/>
    <w:rsid w:val="002D348A"/>
    <w:rsid w:val="002D3BE9"/>
    <w:rsid w:val="002E0155"/>
    <w:rsid w:val="002E05A5"/>
    <w:rsid w:val="002E05CC"/>
    <w:rsid w:val="002E0718"/>
    <w:rsid w:val="002E3B9A"/>
    <w:rsid w:val="002E5391"/>
    <w:rsid w:val="002F01DC"/>
    <w:rsid w:val="002F15A8"/>
    <w:rsid w:val="002F19C8"/>
    <w:rsid w:val="002F2726"/>
    <w:rsid w:val="002F402E"/>
    <w:rsid w:val="002F658A"/>
    <w:rsid w:val="002F7C5E"/>
    <w:rsid w:val="00301391"/>
    <w:rsid w:val="00302C15"/>
    <w:rsid w:val="0030383D"/>
    <w:rsid w:val="00304E37"/>
    <w:rsid w:val="003052D4"/>
    <w:rsid w:val="00305571"/>
    <w:rsid w:val="00306143"/>
    <w:rsid w:val="003065F1"/>
    <w:rsid w:val="003074EA"/>
    <w:rsid w:val="0031094A"/>
    <w:rsid w:val="00311F5E"/>
    <w:rsid w:val="0031287C"/>
    <w:rsid w:val="00312D64"/>
    <w:rsid w:val="0031431D"/>
    <w:rsid w:val="0031492A"/>
    <w:rsid w:val="00315E65"/>
    <w:rsid w:val="00317E74"/>
    <w:rsid w:val="00317FAE"/>
    <w:rsid w:val="00321390"/>
    <w:rsid w:val="003228C9"/>
    <w:rsid w:val="00322AAD"/>
    <w:rsid w:val="00324ED0"/>
    <w:rsid w:val="00325507"/>
    <w:rsid w:val="00325FF4"/>
    <w:rsid w:val="00326422"/>
    <w:rsid w:val="00326955"/>
    <w:rsid w:val="003272DB"/>
    <w:rsid w:val="00327CF4"/>
    <w:rsid w:val="00330651"/>
    <w:rsid w:val="0033297A"/>
    <w:rsid w:val="00333637"/>
    <w:rsid w:val="00336DC0"/>
    <w:rsid w:val="00340ACF"/>
    <w:rsid w:val="00344DA5"/>
    <w:rsid w:val="003454D3"/>
    <w:rsid w:val="00345B6C"/>
    <w:rsid w:val="0034605C"/>
    <w:rsid w:val="003471C3"/>
    <w:rsid w:val="00350503"/>
    <w:rsid w:val="003525B6"/>
    <w:rsid w:val="00353331"/>
    <w:rsid w:val="00354B1F"/>
    <w:rsid w:val="003551C6"/>
    <w:rsid w:val="00363B12"/>
    <w:rsid w:val="003643DD"/>
    <w:rsid w:val="00365E13"/>
    <w:rsid w:val="003667BF"/>
    <w:rsid w:val="0037132E"/>
    <w:rsid w:val="00372C1D"/>
    <w:rsid w:val="0037301B"/>
    <w:rsid w:val="00374E76"/>
    <w:rsid w:val="00376674"/>
    <w:rsid w:val="00377A1D"/>
    <w:rsid w:val="003801C0"/>
    <w:rsid w:val="00380A21"/>
    <w:rsid w:val="00380B75"/>
    <w:rsid w:val="00383A11"/>
    <w:rsid w:val="003850E5"/>
    <w:rsid w:val="0038645C"/>
    <w:rsid w:val="00387B38"/>
    <w:rsid w:val="00390D5F"/>
    <w:rsid w:val="00394C14"/>
    <w:rsid w:val="00394DAB"/>
    <w:rsid w:val="003963BB"/>
    <w:rsid w:val="003A0F7D"/>
    <w:rsid w:val="003A5369"/>
    <w:rsid w:val="003A6B30"/>
    <w:rsid w:val="003A6BD3"/>
    <w:rsid w:val="003A6FFA"/>
    <w:rsid w:val="003C2FCB"/>
    <w:rsid w:val="003C3570"/>
    <w:rsid w:val="003C37BE"/>
    <w:rsid w:val="003C4B82"/>
    <w:rsid w:val="003C5F44"/>
    <w:rsid w:val="003C750B"/>
    <w:rsid w:val="003D0A46"/>
    <w:rsid w:val="003D0FF0"/>
    <w:rsid w:val="003D2742"/>
    <w:rsid w:val="003D2A19"/>
    <w:rsid w:val="003D2EBB"/>
    <w:rsid w:val="003D36D1"/>
    <w:rsid w:val="003D4010"/>
    <w:rsid w:val="003D4096"/>
    <w:rsid w:val="003D4734"/>
    <w:rsid w:val="003D487D"/>
    <w:rsid w:val="003D509A"/>
    <w:rsid w:val="003D6F46"/>
    <w:rsid w:val="003D7C65"/>
    <w:rsid w:val="003E05BE"/>
    <w:rsid w:val="003E115D"/>
    <w:rsid w:val="003E1C1F"/>
    <w:rsid w:val="003E240B"/>
    <w:rsid w:val="003E26BE"/>
    <w:rsid w:val="003E2D57"/>
    <w:rsid w:val="003E314C"/>
    <w:rsid w:val="003E43E7"/>
    <w:rsid w:val="003E64A9"/>
    <w:rsid w:val="003F08F7"/>
    <w:rsid w:val="003F0FCD"/>
    <w:rsid w:val="003F19B0"/>
    <w:rsid w:val="003F1F83"/>
    <w:rsid w:val="003F2499"/>
    <w:rsid w:val="003F372B"/>
    <w:rsid w:val="003F479A"/>
    <w:rsid w:val="003F4C74"/>
    <w:rsid w:val="003F60A9"/>
    <w:rsid w:val="003F7372"/>
    <w:rsid w:val="00400045"/>
    <w:rsid w:val="00400133"/>
    <w:rsid w:val="004031DA"/>
    <w:rsid w:val="00403D3F"/>
    <w:rsid w:val="004040D6"/>
    <w:rsid w:val="004120FA"/>
    <w:rsid w:val="00412679"/>
    <w:rsid w:val="00412BE2"/>
    <w:rsid w:val="00413C3E"/>
    <w:rsid w:val="00414314"/>
    <w:rsid w:val="00414C20"/>
    <w:rsid w:val="00417170"/>
    <w:rsid w:val="004172C3"/>
    <w:rsid w:val="0042367F"/>
    <w:rsid w:val="0042391B"/>
    <w:rsid w:val="00427529"/>
    <w:rsid w:val="0043122D"/>
    <w:rsid w:val="00431EE4"/>
    <w:rsid w:val="00432D65"/>
    <w:rsid w:val="0043717C"/>
    <w:rsid w:val="004405C0"/>
    <w:rsid w:val="0044139C"/>
    <w:rsid w:val="00441DF6"/>
    <w:rsid w:val="00445D84"/>
    <w:rsid w:val="00447DEF"/>
    <w:rsid w:val="0045268C"/>
    <w:rsid w:val="0045571D"/>
    <w:rsid w:val="00457F4F"/>
    <w:rsid w:val="00460189"/>
    <w:rsid w:val="00462640"/>
    <w:rsid w:val="00462C7C"/>
    <w:rsid w:val="004636B8"/>
    <w:rsid w:val="00465DA9"/>
    <w:rsid w:val="00466943"/>
    <w:rsid w:val="00470052"/>
    <w:rsid w:val="00470C9E"/>
    <w:rsid w:val="00471C5E"/>
    <w:rsid w:val="00472307"/>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908E5"/>
    <w:rsid w:val="00490D27"/>
    <w:rsid w:val="00490EF1"/>
    <w:rsid w:val="0049274A"/>
    <w:rsid w:val="00492D0D"/>
    <w:rsid w:val="004934D2"/>
    <w:rsid w:val="004969A8"/>
    <w:rsid w:val="004A03E0"/>
    <w:rsid w:val="004A0421"/>
    <w:rsid w:val="004A0C28"/>
    <w:rsid w:val="004A30A8"/>
    <w:rsid w:val="004A3722"/>
    <w:rsid w:val="004A44EC"/>
    <w:rsid w:val="004A48EC"/>
    <w:rsid w:val="004A4C51"/>
    <w:rsid w:val="004A7F0D"/>
    <w:rsid w:val="004B05AF"/>
    <w:rsid w:val="004B0D65"/>
    <w:rsid w:val="004B1B69"/>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7325"/>
    <w:rsid w:val="004E78F3"/>
    <w:rsid w:val="004E7AB0"/>
    <w:rsid w:val="004E7CCF"/>
    <w:rsid w:val="004F02A3"/>
    <w:rsid w:val="004F286B"/>
    <w:rsid w:val="004F2D7C"/>
    <w:rsid w:val="004F2DA3"/>
    <w:rsid w:val="004F3587"/>
    <w:rsid w:val="004F7112"/>
    <w:rsid w:val="0050160E"/>
    <w:rsid w:val="00502385"/>
    <w:rsid w:val="00504D55"/>
    <w:rsid w:val="00505B34"/>
    <w:rsid w:val="00505C2F"/>
    <w:rsid w:val="005066EC"/>
    <w:rsid w:val="005068E4"/>
    <w:rsid w:val="00511854"/>
    <w:rsid w:val="00512769"/>
    <w:rsid w:val="00512A61"/>
    <w:rsid w:val="00514F26"/>
    <w:rsid w:val="005157F5"/>
    <w:rsid w:val="00515880"/>
    <w:rsid w:val="0051760C"/>
    <w:rsid w:val="00521218"/>
    <w:rsid w:val="00522425"/>
    <w:rsid w:val="00524352"/>
    <w:rsid w:val="005276B0"/>
    <w:rsid w:val="00527BFF"/>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5522E"/>
    <w:rsid w:val="0055704C"/>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FA4"/>
    <w:rsid w:val="00570689"/>
    <w:rsid w:val="00570849"/>
    <w:rsid w:val="00573E8C"/>
    <w:rsid w:val="0057429D"/>
    <w:rsid w:val="005745A1"/>
    <w:rsid w:val="00574806"/>
    <w:rsid w:val="005761D1"/>
    <w:rsid w:val="00576F04"/>
    <w:rsid w:val="00581C7D"/>
    <w:rsid w:val="00583699"/>
    <w:rsid w:val="00584C30"/>
    <w:rsid w:val="00585ED0"/>
    <w:rsid w:val="005872B7"/>
    <w:rsid w:val="0058797B"/>
    <w:rsid w:val="005917C9"/>
    <w:rsid w:val="005918C5"/>
    <w:rsid w:val="00594361"/>
    <w:rsid w:val="00595D80"/>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5931"/>
    <w:rsid w:val="005D07D2"/>
    <w:rsid w:val="005D092D"/>
    <w:rsid w:val="005D16B8"/>
    <w:rsid w:val="005D22E2"/>
    <w:rsid w:val="005D24C7"/>
    <w:rsid w:val="005D7474"/>
    <w:rsid w:val="005E707F"/>
    <w:rsid w:val="005E7AD8"/>
    <w:rsid w:val="005F154A"/>
    <w:rsid w:val="005F5106"/>
    <w:rsid w:val="005F6C62"/>
    <w:rsid w:val="00600DE0"/>
    <w:rsid w:val="00601236"/>
    <w:rsid w:val="00602AF3"/>
    <w:rsid w:val="00604005"/>
    <w:rsid w:val="006062C2"/>
    <w:rsid w:val="006065F1"/>
    <w:rsid w:val="00607AEB"/>
    <w:rsid w:val="00610043"/>
    <w:rsid w:val="00610C72"/>
    <w:rsid w:val="00610DAE"/>
    <w:rsid w:val="006113FA"/>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296"/>
    <w:rsid w:val="00640B7F"/>
    <w:rsid w:val="00640DAC"/>
    <w:rsid w:val="00641C5A"/>
    <w:rsid w:val="006437D9"/>
    <w:rsid w:val="00645845"/>
    <w:rsid w:val="0065119C"/>
    <w:rsid w:val="006523F3"/>
    <w:rsid w:val="006527E4"/>
    <w:rsid w:val="006549AE"/>
    <w:rsid w:val="00654F36"/>
    <w:rsid w:val="00655CFF"/>
    <w:rsid w:val="00661783"/>
    <w:rsid w:val="00662CE0"/>
    <w:rsid w:val="00662DA2"/>
    <w:rsid w:val="00662EA7"/>
    <w:rsid w:val="006644DF"/>
    <w:rsid w:val="006656A7"/>
    <w:rsid w:val="00665765"/>
    <w:rsid w:val="00667E8C"/>
    <w:rsid w:val="00673645"/>
    <w:rsid w:val="00674F10"/>
    <w:rsid w:val="00675822"/>
    <w:rsid w:val="0068133F"/>
    <w:rsid w:val="00681CA3"/>
    <w:rsid w:val="00682ECA"/>
    <w:rsid w:val="00684193"/>
    <w:rsid w:val="00684203"/>
    <w:rsid w:val="00684228"/>
    <w:rsid w:val="00686CF4"/>
    <w:rsid w:val="006924AA"/>
    <w:rsid w:val="006931D1"/>
    <w:rsid w:val="0069472D"/>
    <w:rsid w:val="006A276D"/>
    <w:rsid w:val="006A41B3"/>
    <w:rsid w:val="006A5D23"/>
    <w:rsid w:val="006A6BCF"/>
    <w:rsid w:val="006A7B0C"/>
    <w:rsid w:val="006B085E"/>
    <w:rsid w:val="006B3350"/>
    <w:rsid w:val="006B45FF"/>
    <w:rsid w:val="006B507F"/>
    <w:rsid w:val="006B7B88"/>
    <w:rsid w:val="006C47AE"/>
    <w:rsid w:val="006C4C55"/>
    <w:rsid w:val="006C742D"/>
    <w:rsid w:val="006C7490"/>
    <w:rsid w:val="006C7564"/>
    <w:rsid w:val="006D2054"/>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73E"/>
    <w:rsid w:val="00702AA1"/>
    <w:rsid w:val="00704D3A"/>
    <w:rsid w:val="00704E16"/>
    <w:rsid w:val="0070538C"/>
    <w:rsid w:val="007063D7"/>
    <w:rsid w:val="00707758"/>
    <w:rsid w:val="00710F99"/>
    <w:rsid w:val="00711B35"/>
    <w:rsid w:val="0071251D"/>
    <w:rsid w:val="00713A8B"/>
    <w:rsid w:val="00713CB9"/>
    <w:rsid w:val="0071736F"/>
    <w:rsid w:val="00723628"/>
    <w:rsid w:val="00723BAB"/>
    <w:rsid w:val="00724580"/>
    <w:rsid w:val="00725F80"/>
    <w:rsid w:val="00733AEF"/>
    <w:rsid w:val="007359A2"/>
    <w:rsid w:val="00736C85"/>
    <w:rsid w:val="0073721F"/>
    <w:rsid w:val="007400F1"/>
    <w:rsid w:val="00740C89"/>
    <w:rsid w:val="00742D12"/>
    <w:rsid w:val="00743B15"/>
    <w:rsid w:val="0074514C"/>
    <w:rsid w:val="007459D5"/>
    <w:rsid w:val="00745A4C"/>
    <w:rsid w:val="00747754"/>
    <w:rsid w:val="00750676"/>
    <w:rsid w:val="00750B7C"/>
    <w:rsid w:val="00751316"/>
    <w:rsid w:val="00760462"/>
    <w:rsid w:val="007607AF"/>
    <w:rsid w:val="00762DD0"/>
    <w:rsid w:val="007644EE"/>
    <w:rsid w:val="00764A68"/>
    <w:rsid w:val="00764E5C"/>
    <w:rsid w:val="00766787"/>
    <w:rsid w:val="00770839"/>
    <w:rsid w:val="0077289F"/>
    <w:rsid w:val="00772DE6"/>
    <w:rsid w:val="00773CDC"/>
    <w:rsid w:val="00774A76"/>
    <w:rsid w:val="00775B6C"/>
    <w:rsid w:val="00776EC2"/>
    <w:rsid w:val="0077725B"/>
    <w:rsid w:val="0077785D"/>
    <w:rsid w:val="00781ECC"/>
    <w:rsid w:val="0078467C"/>
    <w:rsid w:val="00784A66"/>
    <w:rsid w:val="00784AA8"/>
    <w:rsid w:val="00784B42"/>
    <w:rsid w:val="007855ED"/>
    <w:rsid w:val="00785619"/>
    <w:rsid w:val="0078699A"/>
    <w:rsid w:val="00790099"/>
    <w:rsid w:val="00790E99"/>
    <w:rsid w:val="00791124"/>
    <w:rsid w:val="00791548"/>
    <w:rsid w:val="0079170E"/>
    <w:rsid w:val="00791748"/>
    <w:rsid w:val="00793636"/>
    <w:rsid w:val="00796187"/>
    <w:rsid w:val="00797707"/>
    <w:rsid w:val="007A1836"/>
    <w:rsid w:val="007A340A"/>
    <w:rsid w:val="007A464B"/>
    <w:rsid w:val="007A58E3"/>
    <w:rsid w:val="007A70A0"/>
    <w:rsid w:val="007A7C85"/>
    <w:rsid w:val="007B0473"/>
    <w:rsid w:val="007B2457"/>
    <w:rsid w:val="007B45C7"/>
    <w:rsid w:val="007B610A"/>
    <w:rsid w:val="007B7B0D"/>
    <w:rsid w:val="007B7CEE"/>
    <w:rsid w:val="007C0E7D"/>
    <w:rsid w:val="007C0F94"/>
    <w:rsid w:val="007C19C8"/>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167A"/>
    <w:rsid w:val="007F2B14"/>
    <w:rsid w:val="007F3BDE"/>
    <w:rsid w:val="007F4E5A"/>
    <w:rsid w:val="007F52DF"/>
    <w:rsid w:val="007F58D5"/>
    <w:rsid w:val="00800198"/>
    <w:rsid w:val="00800CB6"/>
    <w:rsid w:val="008015B0"/>
    <w:rsid w:val="008031C5"/>
    <w:rsid w:val="008033BB"/>
    <w:rsid w:val="0081211A"/>
    <w:rsid w:val="00812F71"/>
    <w:rsid w:val="008130C4"/>
    <w:rsid w:val="00816B56"/>
    <w:rsid w:val="00817E75"/>
    <w:rsid w:val="00820BDE"/>
    <w:rsid w:val="008223DF"/>
    <w:rsid w:val="0082253F"/>
    <w:rsid w:val="00824511"/>
    <w:rsid w:val="008247DF"/>
    <w:rsid w:val="00824D9D"/>
    <w:rsid w:val="00826081"/>
    <w:rsid w:val="00826979"/>
    <w:rsid w:val="00826AC8"/>
    <w:rsid w:val="00826E1F"/>
    <w:rsid w:val="0083175D"/>
    <w:rsid w:val="008319EC"/>
    <w:rsid w:val="008328DB"/>
    <w:rsid w:val="0083313F"/>
    <w:rsid w:val="00833298"/>
    <w:rsid w:val="00833CEE"/>
    <w:rsid w:val="0083460D"/>
    <w:rsid w:val="00834894"/>
    <w:rsid w:val="00835825"/>
    <w:rsid w:val="00837B3C"/>
    <w:rsid w:val="00837D60"/>
    <w:rsid w:val="00840AA2"/>
    <w:rsid w:val="008424AE"/>
    <w:rsid w:val="00842D89"/>
    <w:rsid w:val="00843327"/>
    <w:rsid w:val="00843EB5"/>
    <w:rsid w:val="008447BD"/>
    <w:rsid w:val="00847936"/>
    <w:rsid w:val="00851F3E"/>
    <w:rsid w:val="00853CBC"/>
    <w:rsid w:val="00853ECA"/>
    <w:rsid w:val="008550D2"/>
    <w:rsid w:val="00855B19"/>
    <w:rsid w:val="0086167C"/>
    <w:rsid w:val="00864694"/>
    <w:rsid w:val="00864C19"/>
    <w:rsid w:val="00870002"/>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2F22"/>
    <w:rsid w:val="008A6E75"/>
    <w:rsid w:val="008A7145"/>
    <w:rsid w:val="008B0BDF"/>
    <w:rsid w:val="008B1056"/>
    <w:rsid w:val="008B16D4"/>
    <w:rsid w:val="008C18C4"/>
    <w:rsid w:val="008C246A"/>
    <w:rsid w:val="008C32DD"/>
    <w:rsid w:val="008C368C"/>
    <w:rsid w:val="008C5219"/>
    <w:rsid w:val="008C6815"/>
    <w:rsid w:val="008D0F64"/>
    <w:rsid w:val="008D152B"/>
    <w:rsid w:val="008D3227"/>
    <w:rsid w:val="008D4E11"/>
    <w:rsid w:val="008D58DC"/>
    <w:rsid w:val="008D68EA"/>
    <w:rsid w:val="008D6CFF"/>
    <w:rsid w:val="008D6D61"/>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14D93"/>
    <w:rsid w:val="00914F37"/>
    <w:rsid w:val="00915396"/>
    <w:rsid w:val="00915674"/>
    <w:rsid w:val="009160D2"/>
    <w:rsid w:val="009161A6"/>
    <w:rsid w:val="00917F4E"/>
    <w:rsid w:val="0092005E"/>
    <w:rsid w:val="0092029E"/>
    <w:rsid w:val="00921BEF"/>
    <w:rsid w:val="009226B1"/>
    <w:rsid w:val="0092299E"/>
    <w:rsid w:val="009229AC"/>
    <w:rsid w:val="00923CC7"/>
    <w:rsid w:val="00924CE4"/>
    <w:rsid w:val="009251C9"/>
    <w:rsid w:val="00926D33"/>
    <w:rsid w:val="00927970"/>
    <w:rsid w:val="00931700"/>
    <w:rsid w:val="00932249"/>
    <w:rsid w:val="009335A6"/>
    <w:rsid w:val="00934084"/>
    <w:rsid w:val="0093520F"/>
    <w:rsid w:val="00936B18"/>
    <w:rsid w:val="009408C9"/>
    <w:rsid w:val="00941FCB"/>
    <w:rsid w:val="00943A0E"/>
    <w:rsid w:val="00945579"/>
    <w:rsid w:val="00945D7E"/>
    <w:rsid w:val="00945E64"/>
    <w:rsid w:val="009463A8"/>
    <w:rsid w:val="00952FE5"/>
    <w:rsid w:val="0095399C"/>
    <w:rsid w:val="009541FD"/>
    <w:rsid w:val="0095578A"/>
    <w:rsid w:val="00955E81"/>
    <w:rsid w:val="00961D20"/>
    <w:rsid w:val="00962F8A"/>
    <w:rsid w:val="009633E5"/>
    <w:rsid w:val="00963C1B"/>
    <w:rsid w:val="00965980"/>
    <w:rsid w:val="00965FC3"/>
    <w:rsid w:val="0096726C"/>
    <w:rsid w:val="00970A36"/>
    <w:rsid w:val="00972631"/>
    <w:rsid w:val="009728A4"/>
    <w:rsid w:val="00972DE7"/>
    <w:rsid w:val="009746A7"/>
    <w:rsid w:val="00974E2B"/>
    <w:rsid w:val="009763BA"/>
    <w:rsid w:val="00976590"/>
    <w:rsid w:val="00976CD8"/>
    <w:rsid w:val="009779B7"/>
    <w:rsid w:val="00981DEC"/>
    <w:rsid w:val="00983884"/>
    <w:rsid w:val="009838F4"/>
    <w:rsid w:val="00985130"/>
    <w:rsid w:val="00985223"/>
    <w:rsid w:val="0098728C"/>
    <w:rsid w:val="0099042C"/>
    <w:rsid w:val="009908CD"/>
    <w:rsid w:val="00991148"/>
    <w:rsid w:val="00993020"/>
    <w:rsid w:val="009933E9"/>
    <w:rsid w:val="00995AA8"/>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5071"/>
    <w:rsid w:val="009B55DD"/>
    <w:rsid w:val="009B6421"/>
    <w:rsid w:val="009B66EC"/>
    <w:rsid w:val="009C16B6"/>
    <w:rsid w:val="009C1F16"/>
    <w:rsid w:val="009C4345"/>
    <w:rsid w:val="009C5B79"/>
    <w:rsid w:val="009C6F0C"/>
    <w:rsid w:val="009D0774"/>
    <w:rsid w:val="009D16CD"/>
    <w:rsid w:val="009D3C0C"/>
    <w:rsid w:val="009D4CB2"/>
    <w:rsid w:val="009D6402"/>
    <w:rsid w:val="009D78E8"/>
    <w:rsid w:val="009E1542"/>
    <w:rsid w:val="009E3323"/>
    <w:rsid w:val="009E3AF8"/>
    <w:rsid w:val="009E3B3F"/>
    <w:rsid w:val="009E5922"/>
    <w:rsid w:val="009E64FA"/>
    <w:rsid w:val="009F14EF"/>
    <w:rsid w:val="009F75CC"/>
    <w:rsid w:val="009F768C"/>
    <w:rsid w:val="00A01E91"/>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3B7"/>
    <w:rsid w:val="00A310EF"/>
    <w:rsid w:val="00A3179A"/>
    <w:rsid w:val="00A33C41"/>
    <w:rsid w:val="00A3576C"/>
    <w:rsid w:val="00A35E29"/>
    <w:rsid w:val="00A36773"/>
    <w:rsid w:val="00A36839"/>
    <w:rsid w:val="00A36B43"/>
    <w:rsid w:val="00A40432"/>
    <w:rsid w:val="00A4068D"/>
    <w:rsid w:val="00A4364D"/>
    <w:rsid w:val="00A43D56"/>
    <w:rsid w:val="00A44425"/>
    <w:rsid w:val="00A46A23"/>
    <w:rsid w:val="00A46FAC"/>
    <w:rsid w:val="00A50521"/>
    <w:rsid w:val="00A51A73"/>
    <w:rsid w:val="00A52DF9"/>
    <w:rsid w:val="00A5421B"/>
    <w:rsid w:val="00A54238"/>
    <w:rsid w:val="00A54D4D"/>
    <w:rsid w:val="00A55722"/>
    <w:rsid w:val="00A57849"/>
    <w:rsid w:val="00A57ED8"/>
    <w:rsid w:val="00A61FCF"/>
    <w:rsid w:val="00A6246A"/>
    <w:rsid w:val="00A651CB"/>
    <w:rsid w:val="00A65675"/>
    <w:rsid w:val="00A657E7"/>
    <w:rsid w:val="00A65822"/>
    <w:rsid w:val="00A66A55"/>
    <w:rsid w:val="00A67B6A"/>
    <w:rsid w:val="00A67C0F"/>
    <w:rsid w:val="00A72B15"/>
    <w:rsid w:val="00A735CF"/>
    <w:rsid w:val="00A740B0"/>
    <w:rsid w:val="00A74808"/>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6799"/>
    <w:rsid w:val="00AA7716"/>
    <w:rsid w:val="00AB56DB"/>
    <w:rsid w:val="00AB6939"/>
    <w:rsid w:val="00AC0E95"/>
    <w:rsid w:val="00AC3EC1"/>
    <w:rsid w:val="00AC6F14"/>
    <w:rsid w:val="00AC7577"/>
    <w:rsid w:val="00AD0A03"/>
    <w:rsid w:val="00AD0D37"/>
    <w:rsid w:val="00AD36A7"/>
    <w:rsid w:val="00AD3BDB"/>
    <w:rsid w:val="00AD4BC4"/>
    <w:rsid w:val="00AD4F3D"/>
    <w:rsid w:val="00AD5967"/>
    <w:rsid w:val="00AD6CE5"/>
    <w:rsid w:val="00AD78F0"/>
    <w:rsid w:val="00AE28F0"/>
    <w:rsid w:val="00AE297E"/>
    <w:rsid w:val="00AE49EF"/>
    <w:rsid w:val="00AE62F4"/>
    <w:rsid w:val="00AE6928"/>
    <w:rsid w:val="00AE72D7"/>
    <w:rsid w:val="00AE7FC8"/>
    <w:rsid w:val="00AF06BC"/>
    <w:rsid w:val="00AF197E"/>
    <w:rsid w:val="00AF324F"/>
    <w:rsid w:val="00AF4377"/>
    <w:rsid w:val="00AF594D"/>
    <w:rsid w:val="00AF75F6"/>
    <w:rsid w:val="00B01523"/>
    <w:rsid w:val="00B041A6"/>
    <w:rsid w:val="00B062B5"/>
    <w:rsid w:val="00B066B1"/>
    <w:rsid w:val="00B073F1"/>
    <w:rsid w:val="00B07AA8"/>
    <w:rsid w:val="00B1025B"/>
    <w:rsid w:val="00B108B6"/>
    <w:rsid w:val="00B13EC5"/>
    <w:rsid w:val="00B15836"/>
    <w:rsid w:val="00B164AE"/>
    <w:rsid w:val="00B20F24"/>
    <w:rsid w:val="00B21C88"/>
    <w:rsid w:val="00B21D4C"/>
    <w:rsid w:val="00B23A38"/>
    <w:rsid w:val="00B24A28"/>
    <w:rsid w:val="00B26BD5"/>
    <w:rsid w:val="00B26FCD"/>
    <w:rsid w:val="00B278DA"/>
    <w:rsid w:val="00B31B76"/>
    <w:rsid w:val="00B360B8"/>
    <w:rsid w:val="00B37BF4"/>
    <w:rsid w:val="00B37ED0"/>
    <w:rsid w:val="00B4032C"/>
    <w:rsid w:val="00B42690"/>
    <w:rsid w:val="00B43EA5"/>
    <w:rsid w:val="00B44F04"/>
    <w:rsid w:val="00B45A67"/>
    <w:rsid w:val="00B4767A"/>
    <w:rsid w:val="00B52B4F"/>
    <w:rsid w:val="00B55CB7"/>
    <w:rsid w:val="00B56C8A"/>
    <w:rsid w:val="00B56D3A"/>
    <w:rsid w:val="00B60779"/>
    <w:rsid w:val="00B60F4B"/>
    <w:rsid w:val="00B6178B"/>
    <w:rsid w:val="00B61980"/>
    <w:rsid w:val="00B6565C"/>
    <w:rsid w:val="00B6616C"/>
    <w:rsid w:val="00B67872"/>
    <w:rsid w:val="00B7120C"/>
    <w:rsid w:val="00B751E2"/>
    <w:rsid w:val="00B8072E"/>
    <w:rsid w:val="00B829D7"/>
    <w:rsid w:val="00B85305"/>
    <w:rsid w:val="00B85444"/>
    <w:rsid w:val="00B85491"/>
    <w:rsid w:val="00B85929"/>
    <w:rsid w:val="00B86642"/>
    <w:rsid w:val="00B86BF9"/>
    <w:rsid w:val="00B92300"/>
    <w:rsid w:val="00B935E1"/>
    <w:rsid w:val="00B93BCB"/>
    <w:rsid w:val="00B95032"/>
    <w:rsid w:val="00B9623B"/>
    <w:rsid w:val="00B963E4"/>
    <w:rsid w:val="00B96B18"/>
    <w:rsid w:val="00B97192"/>
    <w:rsid w:val="00B9744D"/>
    <w:rsid w:val="00BA3987"/>
    <w:rsid w:val="00BA5DAA"/>
    <w:rsid w:val="00BA7659"/>
    <w:rsid w:val="00BA7B21"/>
    <w:rsid w:val="00BA7E26"/>
    <w:rsid w:val="00BB0E19"/>
    <w:rsid w:val="00BB25F3"/>
    <w:rsid w:val="00BB33A3"/>
    <w:rsid w:val="00BB3EF7"/>
    <w:rsid w:val="00BB4D17"/>
    <w:rsid w:val="00BB4FA9"/>
    <w:rsid w:val="00BB53A6"/>
    <w:rsid w:val="00BB6640"/>
    <w:rsid w:val="00BB792E"/>
    <w:rsid w:val="00BC07C4"/>
    <w:rsid w:val="00BC1D72"/>
    <w:rsid w:val="00BC3366"/>
    <w:rsid w:val="00BD0063"/>
    <w:rsid w:val="00BD02FF"/>
    <w:rsid w:val="00BD0A17"/>
    <w:rsid w:val="00BD0FF4"/>
    <w:rsid w:val="00BD62C1"/>
    <w:rsid w:val="00BD73D9"/>
    <w:rsid w:val="00BD75A5"/>
    <w:rsid w:val="00BE1216"/>
    <w:rsid w:val="00BE1248"/>
    <w:rsid w:val="00BE1FA0"/>
    <w:rsid w:val="00BE75C6"/>
    <w:rsid w:val="00BF1A57"/>
    <w:rsid w:val="00BF1F8C"/>
    <w:rsid w:val="00BF28CB"/>
    <w:rsid w:val="00BF2C89"/>
    <w:rsid w:val="00BF39E7"/>
    <w:rsid w:val="00BF4AFD"/>
    <w:rsid w:val="00BF4F26"/>
    <w:rsid w:val="00BF7171"/>
    <w:rsid w:val="00C00746"/>
    <w:rsid w:val="00C013F8"/>
    <w:rsid w:val="00C01BE2"/>
    <w:rsid w:val="00C03C56"/>
    <w:rsid w:val="00C101BC"/>
    <w:rsid w:val="00C16032"/>
    <w:rsid w:val="00C1786C"/>
    <w:rsid w:val="00C20583"/>
    <w:rsid w:val="00C21DA5"/>
    <w:rsid w:val="00C2267C"/>
    <w:rsid w:val="00C23A99"/>
    <w:rsid w:val="00C2454C"/>
    <w:rsid w:val="00C24E75"/>
    <w:rsid w:val="00C25972"/>
    <w:rsid w:val="00C26667"/>
    <w:rsid w:val="00C26A07"/>
    <w:rsid w:val="00C30312"/>
    <w:rsid w:val="00C30966"/>
    <w:rsid w:val="00C30EEC"/>
    <w:rsid w:val="00C31757"/>
    <w:rsid w:val="00C33E4E"/>
    <w:rsid w:val="00C40445"/>
    <w:rsid w:val="00C41678"/>
    <w:rsid w:val="00C43250"/>
    <w:rsid w:val="00C43765"/>
    <w:rsid w:val="00C46E23"/>
    <w:rsid w:val="00C47B47"/>
    <w:rsid w:val="00C50FD3"/>
    <w:rsid w:val="00C51429"/>
    <w:rsid w:val="00C51782"/>
    <w:rsid w:val="00C554CB"/>
    <w:rsid w:val="00C563AD"/>
    <w:rsid w:val="00C56E7A"/>
    <w:rsid w:val="00C60194"/>
    <w:rsid w:val="00C61759"/>
    <w:rsid w:val="00C617CE"/>
    <w:rsid w:val="00C63758"/>
    <w:rsid w:val="00C63DB4"/>
    <w:rsid w:val="00C65D83"/>
    <w:rsid w:val="00C66224"/>
    <w:rsid w:val="00C66EA9"/>
    <w:rsid w:val="00C7399A"/>
    <w:rsid w:val="00C7472F"/>
    <w:rsid w:val="00C748D0"/>
    <w:rsid w:val="00C748FF"/>
    <w:rsid w:val="00C74A57"/>
    <w:rsid w:val="00C76FDA"/>
    <w:rsid w:val="00C772A1"/>
    <w:rsid w:val="00C82625"/>
    <w:rsid w:val="00C82B8E"/>
    <w:rsid w:val="00C8510E"/>
    <w:rsid w:val="00C859F8"/>
    <w:rsid w:val="00C86973"/>
    <w:rsid w:val="00C86C90"/>
    <w:rsid w:val="00C911A2"/>
    <w:rsid w:val="00C91987"/>
    <w:rsid w:val="00C91A96"/>
    <w:rsid w:val="00C92E9F"/>
    <w:rsid w:val="00C93FCC"/>
    <w:rsid w:val="00C94E49"/>
    <w:rsid w:val="00CA0E9F"/>
    <w:rsid w:val="00CA39C6"/>
    <w:rsid w:val="00CA3E20"/>
    <w:rsid w:val="00CA462C"/>
    <w:rsid w:val="00CA7F2C"/>
    <w:rsid w:val="00CB21F2"/>
    <w:rsid w:val="00CB3DCE"/>
    <w:rsid w:val="00CC1623"/>
    <w:rsid w:val="00CC1FB7"/>
    <w:rsid w:val="00CC3C48"/>
    <w:rsid w:val="00CC56B0"/>
    <w:rsid w:val="00CC586C"/>
    <w:rsid w:val="00CD1741"/>
    <w:rsid w:val="00CD1FB5"/>
    <w:rsid w:val="00CD2A08"/>
    <w:rsid w:val="00CD2B0E"/>
    <w:rsid w:val="00CD383E"/>
    <w:rsid w:val="00CD5743"/>
    <w:rsid w:val="00CD7571"/>
    <w:rsid w:val="00CE16A5"/>
    <w:rsid w:val="00CE19B4"/>
    <w:rsid w:val="00CE1CD4"/>
    <w:rsid w:val="00CE27E6"/>
    <w:rsid w:val="00CE5505"/>
    <w:rsid w:val="00CE57B5"/>
    <w:rsid w:val="00CE5EE5"/>
    <w:rsid w:val="00CE7AE1"/>
    <w:rsid w:val="00CF2C57"/>
    <w:rsid w:val="00CF5E38"/>
    <w:rsid w:val="00CF5E6D"/>
    <w:rsid w:val="00CF626C"/>
    <w:rsid w:val="00CF7BA1"/>
    <w:rsid w:val="00D00181"/>
    <w:rsid w:val="00D00A50"/>
    <w:rsid w:val="00D02C17"/>
    <w:rsid w:val="00D04206"/>
    <w:rsid w:val="00D072F2"/>
    <w:rsid w:val="00D11244"/>
    <w:rsid w:val="00D12B27"/>
    <w:rsid w:val="00D12ED1"/>
    <w:rsid w:val="00D133B0"/>
    <w:rsid w:val="00D14C41"/>
    <w:rsid w:val="00D15784"/>
    <w:rsid w:val="00D15A9E"/>
    <w:rsid w:val="00D215F7"/>
    <w:rsid w:val="00D21F78"/>
    <w:rsid w:val="00D220B9"/>
    <w:rsid w:val="00D222C2"/>
    <w:rsid w:val="00D24BE1"/>
    <w:rsid w:val="00D27FD9"/>
    <w:rsid w:val="00D300DA"/>
    <w:rsid w:val="00D34115"/>
    <w:rsid w:val="00D36137"/>
    <w:rsid w:val="00D371A8"/>
    <w:rsid w:val="00D376A4"/>
    <w:rsid w:val="00D377E4"/>
    <w:rsid w:val="00D424CD"/>
    <w:rsid w:val="00D43119"/>
    <w:rsid w:val="00D43D22"/>
    <w:rsid w:val="00D464B7"/>
    <w:rsid w:val="00D46D1F"/>
    <w:rsid w:val="00D50E51"/>
    <w:rsid w:val="00D50F72"/>
    <w:rsid w:val="00D52821"/>
    <w:rsid w:val="00D57A95"/>
    <w:rsid w:val="00D57CAC"/>
    <w:rsid w:val="00D60085"/>
    <w:rsid w:val="00D62561"/>
    <w:rsid w:val="00D63D88"/>
    <w:rsid w:val="00D6674D"/>
    <w:rsid w:val="00D711D3"/>
    <w:rsid w:val="00D712D8"/>
    <w:rsid w:val="00D72FBA"/>
    <w:rsid w:val="00D730C9"/>
    <w:rsid w:val="00D73496"/>
    <w:rsid w:val="00D734CE"/>
    <w:rsid w:val="00D7383D"/>
    <w:rsid w:val="00D75D9B"/>
    <w:rsid w:val="00D83156"/>
    <w:rsid w:val="00D8336E"/>
    <w:rsid w:val="00D838F8"/>
    <w:rsid w:val="00D84087"/>
    <w:rsid w:val="00D84273"/>
    <w:rsid w:val="00D93F5B"/>
    <w:rsid w:val="00D941BA"/>
    <w:rsid w:val="00D9483B"/>
    <w:rsid w:val="00D94900"/>
    <w:rsid w:val="00D95292"/>
    <w:rsid w:val="00D96940"/>
    <w:rsid w:val="00D96E6C"/>
    <w:rsid w:val="00D970BE"/>
    <w:rsid w:val="00DA076D"/>
    <w:rsid w:val="00DA2FFC"/>
    <w:rsid w:val="00DA708E"/>
    <w:rsid w:val="00DA7A02"/>
    <w:rsid w:val="00DB0218"/>
    <w:rsid w:val="00DB0392"/>
    <w:rsid w:val="00DB1581"/>
    <w:rsid w:val="00DB3506"/>
    <w:rsid w:val="00DB4697"/>
    <w:rsid w:val="00DB567E"/>
    <w:rsid w:val="00DB7781"/>
    <w:rsid w:val="00DC2AE9"/>
    <w:rsid w:val="00DC58FA"/>
    <w:rsid w:val="00DC6021"/>
    <w:rsid w:val="00DC7841"/>
    <w:rsid w:val="00DC7A71"/>
    <w:rsid w:val="00DD04E2"/>
    <w:rsid w:val="00DD0829"/>
    <w:rsid w:val="00DD172E"/>
    <w:rsid w:val="00DD2A09"/>
    <w:rsid w:val="00DD35DA"/>
    <w:rsid w:val="00DD4295"/>
    <w:rsid w:val="00DD4902"/>
    <w:rsid w:val="00DE1903"/>
    <w:rsid w:val="00DE24B8"/>
    <w:rsid w:val="00DE55EC"/>
    <w:rsid w:val="00DE5CEC"/>
    <w:rsid w:val="00DE6572"/>
    <w:rsid w:val="00DE675C"/>
    <w:rsid w:val="00DF00A1"/>
    <w:rsid w:val="00DF080E"/>
    <w:rsid w:val="00DF1C4E"/>
    <w:rsid w:val="00DF420F"/>
    <w:rsid w:val="00DF53BE"/>
    <w:rsid w:val="00DF5D11"/>
    <w:rsid w:val="00DF5E38"/>
    <w:rsid w:val="00DF5F30"/>
    <w:rsid w:val="00DF5F63"/>
    <w:rsid w:val="00DF6032"/>
    <w:rsid w:val="00DF65DF"/>
    <w:rsid w:val="00DF7E97"/>
    <w:rsid w:val="00E00390"/>
    <w:rsid w:val="00E04585"/>
    <w:rsid w:val="00E05E06"/>
    <w:rsid w:val="00E07353"/>
    <w:rsid w:val="00E10054"/>
    <w:rsid w:val="00E10C31"/>
    <w:rsid w:val="00E1174A"/>
    <w:rsid w:val="00E1191E"/>
    <w:rsid w:val="00E13523"/>
    <w:rsid w:val="00E14132"/>
    <w:rsid w:val="00E14AB7"/>
    <w:rsid w:val="00E177A2"/>
    <w:rsid w:val="00E2027B"/>
    <w:rsid w:val="00E21290"/>
    <w:rsid w:val="00E24A0B"/>
    <w:rsid w:val="00E302BF"/>
    <w:rsid w:val="00E30E3D"/>
    <w:rsid w:val="00E319E4"/>
    <w:rsid w:val="00E34C7C"/>
    <w:rsid w:val="00E35513"/>
    <w:rsid w:val="00E355BC"/>
    <w:rsid w:val="00E35E3D"/>
    <w:rsid w:val="00E3601D"/>
    <w:rsid w:val="00E360D3"/>
    <w:rsid w:val="00E37314"/>
    <w:rsid w:val="00E41167"/>
    <w:rsid w:val="00E422E0"/>
    <w:rsid w:val="00E426D8"/>
    <w:rsid w:val="00E42AE9"/>
    <w:rsid w:val="00E43F6B"/>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54E"/>
    <w:rsid w:val="00E82855"/>
    <w:rsid w:val="00E8298E"/>
    <w:rsid w:val="00E838AC"/>
    <w:rsid w:val="00E83EFD"/>
    <w:rsid w:val="00E84708"/>
    <w:rsid w:val="00E86D29"/>
    <w:rsid w:val="00E876D7"/>
    <w:rsid w:val="00E877EC"/>
    <w:rsid w:val="00E90F68"/>
    <w:rsid w:val="00E910D5"/>
    <w:rsid w:val="00E92364"/>
    <w:rsid w:val="00E94ADC"/>
    <w:rsid w:val="00E952DC"/>
    <w:rsid w:val="00EA0858"/>
    <w:rsid w:val="00EA445D"/>
    <w:rsid w:val="00EA58D5"/>
    <w:rsid w:val="00EA5C5C"/>
    <w:rsid w:val="00EA77E3"/>
    <w:rsid w:val="00EB3135"/>
    <w:rsid w:val="00EB3786"/>
    <w:rsid w:val="00EB5D8F"/>
    <w:rsid w:val="00EB6163"/>
    <w:rsid w:val="00EB6C6D"/>
    <w:rsid w:val="00EB7CAD"/>
    <w:rsid w:val="00EC1B0B"/>
    <w:rsid w:val="00EC33E7"/>
    <w:rsid w:val="00EC427C"/>
    <w:rsid w:val="00EC4581"/>
    <w:rsid w:val="00EC7FF1"/>
    <w:rsid w:val="00ED158C"/>
    <w:rsid w:val="00ED5014"/>
    <w:rsid w:val="00ED6DB8"/>
    <w:rsid w:val="00ED79E6"/>
    <w:rsid w:val="00EE2F56"/>
    <w:rsid w:val="00EE3190"/>
    <w:rsid w:val="00EE484B"/>
    <w:rsid w:val="00EE6CFC"/>
    <w:rsid w:val="00EE7607"/>
    <w:rsid w:val="00EE7F4F"/>
    <w:rsid w:val="00EF062D"/>
    <w:rsid w:val="00EF0994"/>
    <w:rsid w:val="00EF1242"/>
    <w:rsid w:val="00EF14B7"/>
    <w:rsid w:val="00EF1E94"/>
    <w:rsid w:val="00EF4819"/>
    <w:rsid w:val="00EF56C1"/>
    <w:rsid w:val="00EF603E"/>
    <w:rsid w:val="00EF6051"/>
    <w:rsid w:val="00EF7B6A"/>
    <w:rsid w:val="00F02B44"/>
    <w:rsid w:val="00F032B8"/>
    <w:rsid w:val="00F05BC6"/>
    <w:rsid w:val="00F0614B"/>
    <w:rsid w:val="00F130DC"/>
    <w:rsid w:val="00F13509"/>
    <w:rsid w:val="00F145A8"/>
    <w:rsid w:val="00F14701"/>
    <w:rsid w:val="00F1497E"/>
    <w:rsid w:val="00F1531D"/>
    <w:rsid w:val="00F17472"/>
    <w:rsid w:val="00F1750A"/>
    <w:rsid w:val="00F200D9"/>
    <w:rsid w:val="00F20B02"/>
    <w:rsid w:val="00F20F2C"/>
    <w:rsid w:val="00F21978"/>
    <w:rsid w:val="00F21FCF"/>
    <w:rsid w:val="00F2381C"/>
    <w:rsid w:val="00F2457C"/>
    <w:rsid w:val="00F25B8C"/>
    <w:rsid w:val="00F26310"/>
    <w:rsid w:val="00F27708"/>
    <w:rsid w:val="00F322F3"/>
    <w:rsid w:val="00F326A7"/>
    <w:rsid w:val="00F350C3"/>
    <w:rsid w:val="00F356E2"/>
    <w:rsid w:val="00F36DE6"/>
    <w:rsid w:val="00F37606"/>
    <w:rsid w:val="00F41DD2"/>
    <w:rsid w:val="00F4204E"/>
    <w:rsid w:val="00F46956"/>
    <w:rsid w:val="00F551C2"/>
    <w:rsid w:val="00F56058"/>
    <w:rsid w:val="00F616D0"/>
    <w:rsid w:val="00F655BD"/>
    <w:rsid w:val="00F656BD"/>
    <w:rsid w:val="00F6623D"/>
    <w:rsid w:val="00F67D0A"/>
    <w:rsid w:val="00F70FFC"/>
    <w:rsid w:val="00F71AD0"/>
    <w:rsid w:val="00F72DEA"/>
    <w:rsid w:val="00F76443"/>
    <w:rsid w:val="00F77BD5"/>
    <w:rsid w:val="00F80C42"/>
    <w:rsid w:val="00F80E2B"/>
    <w:rsid w:val="00F82A9B"/>
    <w:rsid w:val="00F8378F"/>
    <w:rsid w:val="00F85258"/>
    <w:rsid w:val="00F85618"/>
    <w:rsid w:val="00F8624C"/>
    <w:rsid w:val="00F86D97"/>
    <w:rsid w:val="00F913AF"/>
    <w:rsid w:val="00F91C5D"/>
    <w:rsid w:val="00F92C5B"/>
    <w:rsid w:val="00F94911"/>
    <w:rsid w:val="00F94A3E"/>
    <w:rsid w:val="00F94F19"/>
    <w:rsid w:val="00F9727A"/>
    <w:rsid w:val="00FA32AF"/>
    <w:rsid w:val="00FA3EAA"/>
    <w:rsid w:val="00FA4920"/>
    <w:rsid w:val="00FB3AB5"/>
    <w:rsid w:val="00FB43E5"/>
    <w:rsid w:val="00FB56F3"/>
    <w:rsid w:val="00FB5F80"/>
    <w:rsid w:val="00FB618B"/>
    <w:rsid w:val="00FB6B37"/>
    <w:rsid w:val="00FB6EEE"/>
    <w:rsid w:val="00FC052A"/>
    <w:rsid w:val="00FC37EF"/>
    <w:rsid w:val="00FC4103"/>
    <w:rsid w:val="00FC5A2F"/>
    <w:rsid w:val="00FC5E12"/>
    <w:rsid w:val="00FD02C8"/>
    <w:rsid w:val="00FD0ABC"/>
    <w:rsid w:val="00FD2239"/>
    <w:rsid w:val="00FD262C"/>
    <w:rsid w:val="00FD3415"/>
    <w:rsid w:val="00FD528F"/>
    <w:rsid w:val="00FE1BFE"/>
    <w:rsid w:val="00FE59A4"/>
    <w:rsid w:val="00FE5F9C"/>
    <w:rsid w:val="00FE730D"/>
    <w:rsid w:val="00FE78DF"/>
    <w:rsid w:val="00FE7C05"/>
    <w:rsid w:val="00FF328E"/>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Balloon Text"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B37"/>
    <w:pPr>
      <w:spacing w:after="200" w:line="276" w:lineRule="auto"/>
    </w:pPr>
    <w:rPr>
      <w:sz w:val="22"/>
      <w:szCs w:val="22"/>
    </w:rPr>
  </w:style>
  <w:style w:type="paragraph" w:styleId="1">
    <w:name w:val="heading 1"/>
    <w:basedOn w:val="a"/>
    <w:next w:val="a"/>
    <w:link w:val="10"/>
    <w:uiPriority w:val="99"/>
    <w:qFormat/>
    <w:rsid w:val="006C742D"/>
    <w:pPr>
      <w:keepNext/>
      <w:spacing w:after="120"/>
      <w:jc w:val="center"/>
      <w:outlineLvl w:val="0"/>
    </w:pPr>
    <w:rPr>
      <w:rFonts w:ascii="Times New Roman" w:hAnsi="Times New Roman"/>
      <w:b/>
      <w:bCs/>
      <w:kern w:val="32"/>
      <w:sz w:val="24"/>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C742D"/>
    <w:rPr>
      <w:rFonts w:ascii="Times New Roman" w:hAnsi="Times New Roman"/>
      <w:b/>
      <w:bCs/>
      <w:kern w:val="32"/>
      <w:sz w:val="24"/>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e">
    <w:name w:val="List Paragraph"/>
    <w:aliases w:val="Содержание. 2 уровень"/>
    <w:basedOn w:val="a"/>
    <w:link w:val="af"/>
    <w:uiPriority w:val="1"/>
    <w:qFormat/>
    <w:rsid w:val="0018331B"/>
    <w:pPr>
      <w:spacing w:before="120" w:after="120" w:line="240" w:lineRule="auto"/>
      <w:ind w:left="708"/>
    </w:pPr>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rPr>
  </w:style>
  <w:style w:type="character" w:customStyle="1" w:styleId="af6">
    <w:name w:val="Текст примечания Знак"/>
    <w:link w:val="af5"/>
    <w:uiPriority w:val="99"/>
    <w:locked/>
    <w:rsid w:val="003C2FCB"/>
    <w:rPr>
      <w:rFonts w:cs="Times New Roman"/>
      <w:sz w:val="20"/>
      <w:szCs w:val="20"/>
    </w:rPr>
  </w:style>
  <w:style w:type="character" w:customStyle="1" w:styleId="13">
    <w:name w:val="Текст примечания Знак1"/>
    <w:uiPriority w:val="99"/>
    <w:rsid w:val="003C2FCB"/>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sid w:val="003C2FCB"/>
    <w:rPr>
      <w:rFonts w:ascii="Times New Roman" w:hAnsi="Times New Roman" w:cs="Times New Roman"/>
      <w:b/>
      <w:bCs/>
      <w:sz w:val="20"/>
      <w:szCs w:val="20"/>
    </w:rPr>
  </w:style>
  <w:style w:type="character" w:customStyle="1" w:styleId="14">
    <w:name w:val="Тема примечания Знак1"/>
    <w:uiPriority w:val="99"/>
    <w:rsid w:val="003C2FCB"/>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after="240" w:line="360" w:lineRule="auto"/>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1"/>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C74A57"/>
    <w:rPr>
      <w:color w:val="605E5C"/>
      <w:shd w:val="clear" w:color="auto" w:fill="E1DFDD"/>
    </w:rPr>
  </w:style>
  <w:style w:type="numbering" w:customStyle="1" w:styleId="17">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rPr>
  </w:style>
  <w:style w:type="numbering" w:customStyle="1" w:styleId="112">
    <w:name w:val="Нет списка11"/>
    <w:next w:val="a2"/>
    <w:uiPriority w:val="99"/>
    <w:semiHidden/>
    <w:unhideWhenUsed/>
    <w:rsid w:val="00EF062D"/>
  </w:style>
  <w:style w:type="table" w:customStyle="1" w:styleId="18">
    <w:name w:val="Сетка таблицы1"/>
    <w:basedOn w:val="a1"/>
    <w:next w:val="afffff6"/>
    <w:rsid w:val="00EF06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afffffe">
    <w:name w:val="Subtitle"/>
    <w:basedOn w:val="a"/>
    <w:next w:val="a"/>
    <w:link w:val="affffff"/>
    <w:uiPriority w:val="11"/>
    <w:qFormat/>
    <w:rsid w:val="006C742D"/>
    <w:pPr>
      <w:numPr>
        <w:ilvl w:val="1"/>
      </w:numPr>
      <w:spacing w:after="120"/>
      <w:ind w:firstLine="709"/>
      <w:jc w:val="both"/>
    </w:pPr>
    <w:rPr>
      <w:rFonts w:ascii="Times New Roman" w:eastAsiaTheme="majorEastAsia" w:hAnsi="Times New Roman"/>
      <w:b/>
      <w:iCs/>
      <w:sz w:val="24"/>
      <w:szCs w:val="24"/>
    </w:rPr>
  </w:style>
  <w:style w:type="character" w:customStyle="1" w:styleId="affffff">
    <w:name w:val="Подзаголовок Знак"/>
    <w:basedOn w:val="a0"/>
    <w:link w:val="afffffe"/>
    <w:uiPriority w:val="11"/>
    <w:rsid w:val="006C742D"/>
    <w:rPr>
      <w:rFonts w:ascii="Times New Roman" w:eastAsiaTheme="majorEastAsia" w:hAnsi="Times New Roman"/>
      <w:b/>
      <w:iCs/>
      <w:sz w:val="24"/>
      <w:szCs w:val="24"/>
    </w:rPr>
  </w:style>
  <w:style w:type="paragraph" w:customStyle="1" w:styleId="affffff0">
    <w:name w:val="!Раздел"/>
    <w:basedOn w:val="a"/>
    <w:link w:val="affffff1"/>
    <w:rsid w:val="002B35AA"/>
    <w:pPr>
      <w:spacing w:after="301" w:line="264" w:lineRule="auto"/>
      <w:ind w:left="45" w:firstLine="6"/>
      <w:jc w:val="both"/>
    </w:pPr>
    <w:rPr>
      <w:rFonts w:ascii="Times New Roman" w:hAnsi="Times New Roman"/>
      <w:b/>
      <w:bCs/>
      <w:color w:val="000000"/>
      <w:sz w:val="24"/>
      <w:szCs w:val="20"/>
      <w:lang w:eastAsia="en-US"/>
    </w:rPr>
  </w:style>
  <w:style w:type="character" w:customStyle="1" w:styleId="affffff1">
    <w:name w:val="!Раздел Знак"/>
    <w:basedOn w:val="a0"/>
    <w:link w:val="affffff0"/>
    <w:rsid w:val="002B35AA"/>
    <w:rPr>
      <w:rFonts w:ascii="Times New Roman" w:hAnsi="Times New Roman"/>
      <w:b/>
      <w:bCs/>
      <w:color w:val="000000"/>
      <w:sz w:val="24"/>
      <w:lang w:eastAsia="en-US"/>
    </w:rPr>
  </w:style>
  <w:style w:type="paragraph" w:customStyle="1" w:styleId="Heading1">
    <w:name w:val="Heading 1"/>
    <w:basedOn w:val="a"/>
    <w:uiPriority w:val="1"/>
    <w:qFormat/>
    <w:rsid w:val="002B35AA"/>
    <w:pPr>
      <w:widowControl w:val="0"/>
      <w:autoSpaceDE w:val="0"/>
      <w:autoSpaceDN w:val="0"/>
      <w:spacing w:after="0" w:line="240" w:lineRule="auto"/>
      <w:ind w:left="921"/>
      <w:jc w:val="both"/>
      <w:outlineLvl w:val="1"/>
    </w:pPr>
    <w:rPr>
      <w:rFonts w:ascii="Times New Roman" w:hAnsi="Times New Roman"/>
      <w:b/>
      <w:bCs/>
      <w:sz w:val="26"/>
      <w:szCs w:val="26"/>
      <w:lang w:eastAsia="en-US"/>
    </w:rPr>
  </w:style>
</w:styles>
</file>

<file path=word/webSettings.xml><?xml version="1.0" encoding="utf-8"?>
<w:webSettings xmlns:r="http://schemas.openxmlformats.org/officeDocument/2006/relationships" xmlns:w="http://schemas.openxmlformats.org/wordprocessingml/2006/main">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yperlink" Target="https://bolshayaperemena.online/" TargetMode="External"/><Relationship Id="rId3" Type="http://schemas.openxmlformats.org/officeDocument/2006/relationships/styles" Target="styles.xml"/><Relationship Id="rId21" Type="http://schemas.openxmlformats.org/officeDocument/2006/relationships/hyperlink" Target="https://www.ruy.ru/"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yperlink" Target="https://firpo.ru/"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s://znanierussia.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rosstudent.ru/"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1072;&#1074;&#1094;.&#1088;&#1092;" TargetMode="External"/><Relationship Id="rId28" Type="http://schemas.openxmlformats.org/officeDocument/2006/relationships/hyperlink" Target="https://onf.ru" TargetMode="External"/><Relationship Id="rId10" Type="http://schemas.openxmlformats.org/officeDocument/2006/relationships/footer" Target="footer2.xml"/><Relationship Id="rId19" Type="http://schemas.openxmlformats.org/officeDocument/2006/relationships/hyperlink" Target="https://rsv.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hyperlink" Target="https://rosdk.ru/" TargetMode="External"/><Relationship Id="rId27" Type="http://schemas.openxmlformats.org/officeDocument/2006/relationships/hyperlink" Target="https://&#1083;&#1080;&#1076;&#1077;&#1088;&#1099;&#1088;&#1086;&#1089;&#1089;&#1080;&#1080;.&#1088;&#109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9832F-307C-4F1A-8E84-BE7C652B0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9458</Words>
  <Characters>53912</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63244</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Методист</cp:lastModifiedBy>
  <cp:revision>9</cp:revision>
  <cp:lastPrinted>2024-01-11T07:11:00Z</cp:lastPrinted>
  <dcterms:created xsi:type="dcterms:W3CDTF">2024-06-04T04:31:00Z</dcterms:created>
  <dcterms:modified xsi:type="dcterms:W3CDTF">2024-06-05T04:39:00Z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